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67C" w:rsidRPr="000359DD" w:rsidRDefault="000359DD" w:rsidP="000359DD">
      <w:pPr>
        <w:jc w:val="center"/>
        <w:rPr>
          <w:rFonts w:ascii="Times New Roman" w:hAnsi="Times New Roman" w:cs="Times New Roman"/>
          <w:b/>
          <w:sz w:val="24"/>
          <w:lang w:val="ro-RO"/>
        </w:rPr>
      </w:pPr>
      <w:r w:rsidRPr="000359DD">
        <w:rPr>
          <w:rFonts w:ascii="Times New Roman" w:hAnsi="Times New Roman" w:cs="Times New Roman"/>
          <w:b/>
          <w:sz w:val="24"/>
          <w:lang w:val="ro-RO"/>
        </w:rPr>
        <w:t>Cursuri gratuite de programare și suport pentru dezvoltarea de start-</w:t>
      </w:r>
      <w:proofErr w:type="spellStart"/>
      <w:r w:rsidRPr="000359DD">
        <w:rPr>
          <w:rFonts w:ascii="Times New Roman" w:hAnsi="Times New Roman" w:cs="Times New Roman"/>
          <w:b/>
          <w:sz w:val="24"/>
          <w:lang w:val="ro-RO"/>
        </w:rPr>
        <w:t>up</w:t>
      </w:r>
      <w:proofErr w:type="spellEnd"/>
      <w:r w:rsidRPr="000359DD">
        <w:rPr>
          <w:rFonts w:ascii="Times New Roman" w:hAnsi="Times New Roman" w:cs="Times New Roman"/>
          <w:b/>
          <w:sz w:val="24"/>
          <w:lang w:val="ro-RO"/>
        </w:rPr>
        <w:t>-uri, puse la dispoziția studenților Universității din București în noul hub Google Atelierul Digital</w:t>
      </w:r>
    </w:p>
    <w:p w:rsidR="000359DD" w:rsidRPr="000359DD" w:rsidRDefault="000359DD" w:rsidP="000359DD">
      <w:pPr>
        <w:jc w:val="both"/>
        <w:rPr>
          <w:rFonts w:ascii="Times New Roman" w:hAnsi="Times New Roman" w:cs="Times New Roman"/>
          <w:sz w:val="24"/>
          <w:lang w:val="ro-RO"/>
        </w:rPr>
      </w:pPr>
      <w:bookmarkStart w:id="0" w:name="_GoBack"/>
      <w:bookmarkEnd w:id="0"/>
    </w:p>
    <w:p w:rsidR="000359DD" w:rsidRPr="000359DD" w:rsidRDefault="000359DD" w:rsidP="000359DD">
      <w:pPr>
        <w:jc w:val="both"/>
        <w:rPr>
          <w:rFonts w:ascii="Times New Roman" w:hAnsi="Times New Roman" w:cs="Times New Roman"/>
          <w:sz w:val="24"/>
          <w:lang w:val="ro-RO"/>
        </w:rPr>
      </w:pPr>
      <w:r w:rsidRPr="000359DD">
        <w:rPr>
          <w:rFonts w:ascii="Times New Roman" w:hAnsi="Times New Roman" w:cs="Times New Roman"/>
          <w:sz w:val="24"/>
          <w:lang w:val="ro-RO"/>
        </w:rPr>
        <w:t>Marți, 9 octombrie 2018, în cadrul unui eveniment care a avut loc la Facultatea de Matematică și Informatică, Universitatea din București, în parteneriat cu Google România, a lansat hub-</w:t>
      </w:r>
      <w:proofErr w:type="spellStart"/>
      <w:r w:rsidRPr="000359DD">
        <w:rPr>
          <w:rFonts w:ascii="Times New Roman" w:hAnsi="Times New Roman" w:cs="Times New Roman"/>
          <w:sz w:val="24"/>
          <w:lang w:val="ro-RO"/>
        </w:rPr>
        <w:t>ul</w:t>
      </w:r>
      <w:proofErr w:type="spellEnd"/>
      <w:r w:rsidRPr="000359DD">
        <w:rPr>
          <w:rFonts w:ascii="Times New Roman" w:hAnsi="Times New Roman" w:cs="Times New Roman"/>
          <w:sz w:val="24"/>
          <w:lang w:val="ro-RO"/>
        </w:rPr>
        <w:t> Google Atelierul Digital. De asemenea, evenimentul a prilejuit și lansarea proiectului Atelierul Digital pentru Programatori în România.</w:t>
      </w:r>
    </w:p>
    <w:p w:rsidR="000359DD" w:rsidRPr="000359DD" w:rsidRDefault="000359DD" w:rsidP="000359DD">
      <w:pPr>
        <w:jc w:val="both"/>
        <w:rPr>
          <w:rFonts w:ascii="Times New Roman" w:hAnsi="Times New Roman" w:cs="Times New Roman"/>
          <w:sz w:val="24"/>
          <w:lang w:val="ro-RO"/>
        </w:rPr>
      </w:pPr>
      <w:r w:rsidRPr="000359DD">
        <w:rPr>
          <w:rFonts w:ascii="Times New Roman" w:hAnsi="Times New Roman" w:cs="Times New Roman"/>
          <w:sz w:val="24"/>
          <w:lang w:val="ro-RO"/>
        </w:rPr>
        <w:t xml:space="preserve">În deschiderea evenimentului, Rectorul Universității din București, profesorul Mircea Dumitru, a accentuat faptul că, prin astfel de inițiative, Universitatea își propune să ia parte activ la viața economică și socială a țării, pentru a ține pasul cu cerințele impuse de piața muncii, flexibilă și dinamică. „Am convingerea că acest proiect, rezultatul colaborării cu specialiștii de la Google România, va reprezenta un succes important pentru Universitatea din București, pentru întreaga comunitate academică și, în primul rând, pentru studenții </w:t>
      </w:r>
      <w:proofErr w:type="spellStart"/>
      <w:r w:rsidRPr="000359DD">
        <w:rPr>
          <w:rFonts w:ascii="Times New Roman" w:hAnsi="Times New Roman" w:cs="Times New Roman"/>
          <w:sz w:val="24"/>
          <w:lang w:val="ro-RO"/>
        </w:rPr>
        <w:t>UniBuc</w:t>
      </w:r>
      <w:proofErr w:type="spellEnd"/>
      <w:r w:rsidRPr="000359DD">
        <w:rPr>
          <w:rFonts w:ascii="Times New Roman" w:hAnsi="Times New Roman" w:cs="Times New Roman"/>
          <w:sz w:val="24"/>
          <w:lang w:val="ro-RO"/>
        </w:rPr>
        <w:t>, cărora le doresc să folosească la maximum resursele acestui hub, pentru a putea conștientiza faptul că limbajul universal al matematicii și al programării este un limbaj care ne ajută pe toți, inclusiv pe cei din domeniul științelor umaniste sau sociale”, a încheiat profesorul Dumitru.</w:t>
      </w:r>
    </w:p>
    <w:p w:rsidR="000359DD" w:rsidRPr="000359DD" w:rsidRDefault="000359DD" w:rsidP="000359DD">
      <w:pPr>
        <w:jc w:val="both"/>
        <w:rPr>
          <w:rFonts w:ascii="Times New Roman" w:hAnsi="Times New Roman" w:cs="Times New Roman"/>
          <w:sz w:val="24"/>
          <w:lang w:val="ro-RO"/>
        </w:rPr>
      </w:pPr>
      <w:r w:rsidRPr="000359DD">
        <w:rPr>
          <w:rFonts w:ascii="Times New Roman" w:hAnsi="Times New Roman" w:cs="Times New Roman"/>
          <w:sz w:val="24"/>
          <w:lang w:val="ro-RO"/>
        </w:rPr>
        <w:t xml:space="preserve">De asemenea, </w:t>
      </w:r>
      <w:proofErr w:type="spellStart"/>
      <w:r w:rsidRPr="000359DD">
        <w:rPr>
          <w:rFonts w:ascii="Times New Roman" w:hAnsi="Times New Roman" w:cs="Times New Roman"/>
          <w:sz w:val="24"/>
          <w:lang w:val="ro-RO"/>
        </w:rPr>
        <w:t>Ela</w:t>
      </w:r>
      <w:proofErr w:type="spellEnd"/>
      <w:r w:rsidRPr="000359DD">
        <w:rPr>
          <w:rFonts w:ascii="Times New Roman" w:hAnsi="Times New Roman" w:cs="Times New Roman"/>
          <w:sz w:val="24"/>
          <w:lang w:val="ro-RO"/>
        </w:rPr>
        <w:t xml:space="preserve"> Moraru, Country Business </w:t>
      </w:r>
      <w:proofErr w:type="spellStart"/>
      <w:r w:rsidRPr="000359DD">
        <w:rPr>
          <w:rFonts w:ascii="Times New Roman" w:hAnsi="Times New Roman" w:cs="Times New Roman"/>
          <w:sz w:val="24"/>
          <w:lang w:val="ro-RO"/>
        </w:rPr>
        <w:t>Development</w:t>
      </w:r>
      <w:proofErr w:type="spellEnd"/>
      <w:r w:rsidRPr="000359DD">
        <w:rPr>
          <w:rFonts w:ascii="Times New Roman" w:hAnsi="Times New Roman" w:cs="Times New Roman"/>
          <w:sz w:val="24"/>
          <w:lang w:val="ro-RO"/>
        </w:rPr>
        <w:t xml:space="preserve"> Manager Google România și alumnă a Universității din București, a amintit faptul că, prin acest proiect implementat în cadrul </w:t>
      </w:r>
      <w:proofErr w:type="spellStart"/>
      <w:r w:rsidRPr="000359DD">
        <w:rPr>
          <w:rFonts w:ascii="Times New Roman" w:hAnsi="Times New Roman" w:cs="Times New Roman"/>
          <w:sz w:val="24"/>
          <w:lang w:val="ro-RO"/>
        </w:rPr>
        <w:t>UniBuc</w:t>
      </w:r>
      <w:proofErr w:type="spellEnd"/>
      <w:r w:rsidRPr="000359DD">
        <w:rPr>
          <w:rFonts w:ascii="Times New Roman" w:hAnsi="Times New Roman" w:cs="Times New Roman"/>
          <w:sz w:val="24"/>
          <w:lang w:val="ro-RO"/>
        </w:rPr>
        <w:t>, studenții și IMM-urile pot primi consultanță gratuită pe strategie de marketing online și în utilizarea instrumentelor digitale.</w:t>
      </w:r>
    </w:p>
    <w:p w:rsidR="000359DD" w:rsidRPr="000359DD" w:rsidRDefault="000359DD" w:rsidP="000359DD">
      <w:pPr>
        <w:jc w:val="both"/>
        <w:rPr>
          <w:rFonts w:ascii="Times New Roman" w:hAnsi="Times New Roman" w:cs="Times New Roman"/>
          <w:sz w:val="24"/>
          <w:lang w:val="ro-RO"/>
        </w:rPr>
      </w:pPr>
      <w:r w:rsidRPr="000359DD">
        <w:rPr>
          <w:rFonts w:ascii="Times New Roman" w:hAnsi="Times New Roman" w:cs="Times New Roman"/>
          <w:sz w:val="24"/>
          <w:lang w:val="ro-RO"/>
        </w:rPr>
        <w:t xml:space="preserve">La rândul său, Dan </w:t>
      </w:r>
      <w:proofErr w:type="spellStart"/>
      <w:r w:rsidRPr="000359DD">
        <w:rPr>
          <w:rFonts w:ascii="Times New Roman" w:hAnsi="Times New Roman" w:cs="Times New Roman"/>
          <w:sz w:val="24"/>
          <w:lang w:val="ro-RO"/>
        </w:rPr>
        <w:t>Oros</w:t>
      </w:r>
      <w:proofErr w:type="spellEnd"/>
      <w:r w:rsidRPr="000359DD">
        <w:rPr>
          <w:rFonts w:ascii="Times New Roman" w:hAnsi="Times New Roman" w:cs="Times New Roman"/>
          <w:sz w:val="24"/>
          <w:lang w:val="ro-RO"/>
        </w:rPr>
        <w:t>, Marketing Manager Google România, a făcut câteva precizări referitoare la proiectul Atelierul Digital: ,,Parteneriatul cu Universitatea din București, cu Universitatea Tehnică din Cluj-Napoca și cu Universitatea Politehnica din Timișoara, va evolua pe două direcții: cursuri de programare gratuite (Java, Android – începători, Android – avansați), disponibile pentru orice student, precum și un incubator de start-</w:t>
      </w:r>
      <w:proofErr w:type="spellStart"/>
      <w:r w:rsidRPr="000359DD">
        <w:rPr>
          <w:rFonts w:ascii="Times New Roman" w:hAnsi="Times New Roman" w:cs="Times New Roman"/>
          <w:sz w:val="24"/>
          <w:lang w:val="ro-RO"/>
        </w:rPr>
        <w:t>up</w:t>
      </w:r>
      <w:proofErr w:type="spellEnd"/>
      <w:r w:rsidRPr="000359DD">
        <w:rPr>
          <w:rFonts w:ascii="Times New Roman" w:hAnsi="Times New Roman" w:cs="Times New Roman"/>
          <w:sz w:val="24"/>
          <w:lang w:val="ro-RO"/>
        </w:rPr>
        <w:t>-uri. În cadrul acestora, studenții vor beneficia de mentorat </w:t>
      </w:r>
      <w:proofErr w:type="spellStart"/>
      <w:r w:rsidRPr="000359DD">
        <w:rPr>
          <w:rFonts w:ascii="Times New Roman" w:hAnsi="Times New Roman" w:cs="Times New Roman"/>
          <w:sz w:val="24"/>
          <w:lang w:val="ro-RO"/>
        </w:rPr>
        <w:t>one-to-one</w:t>
      </w:r>
      <w:proofErr w:type="spellEnd"/>
      <w:r w:rsidRPr="000359DD">
        <w:rPr>
          <w:rFonts w:ascii="Times New Roman" w:hAnsi="Times New Roman" w:cs="Times New Roman"/>
          <w:sz w:val="24"/>
          <w:lang w:val="ro-RO"/>
        </w:rPr>
        <w:t> și vor putea profita de un spațiu modern de </w:t>
      </w:r>
      <w:proofErr w:type="spellStart"/>
      <w:r w:rsidRPr="000359DD">
        <w:rPr>
          <w:rFonts w:ascii="Times New Roman" w:hAnsi="Times New Roman" w:cs="Times New Roman"/>
          <w:sz w:val="24"/>
          <w:lang w:val="ro-RO"/>
        </w:rPr>
        <w:t>co-working</w:t>
      </w:r>
      <w:proofErr w:type="spellEnd"/>
      <w:r w:rsidRPr="000359DD">
        <w:rPr>
          <w:rFonts w:ascii="Times New Roman" w:hAnsi="Times New Roman" w:cs="Times New Roman"/>
          <w:sz w:val="24"/>
          <w:lang w:val="ro-RO"/>
        </w:rPr>
        <w:t>,  pentru ca, la final, să aibă posibilitatea de a-și dezvolta propria aplicație și, respectiv, propriul start-</w:t>
      </w:r>
      <w:proofErr w:type="spellStart"/>
      <w:r w:rsidRPr="000359DD">
        <w:rPr>
          <w:rFonts w:ascii="Times New Roman" w:hAnsi="Times New Roman" w:cs="Times New Roman"/>
          <w:sz w:val="24"/>
          <w:lang w:val="ro-RO"/>
        </w:rPr>
        <w:t>up</w:t>
      </w:r>
      <w:proofErr w:type="spellEnd"/>
      <w:r w:rsidRPr="000359DD">
        <w:rPr>
          <w:rFonts w:ascii="Times New Roman" w:hAnsi="Times New Roman" w:cs="Times New Roman"/>
          <w:sz w:val="24"/>
          <w:lang w:val="ro-RO"/>
        </w:rPr>
        <w:t xml:space="preserve"> </w:t>
      </w:r>
      <w:proofErr w:type="spellStart"/>
      <w:r w:rsidRPr="000359DD">
        <w:rPr>
          <w:rFonts w:ascii="Times New Roman" w:hAnsi="Times New Roman" w:cs="Times New Roman"/>
          <w:sz w:val="24"/>
          <w:lang w:val="ro-RO"/>
        </w:rPr>
        <w:t>tech</w:t>
      </w:r>
      <w:proofErr w:type="spellEnd"/>
      <w:r w:rsidRPr="000359DD">
        <w:rPr>
          <w:rFonts w:ascii="Times New Roman" w:hAnsi="Times New Roman" w:cs="Times New Roman"/>
          <w:sz w:val="24"/>
          <w:lang w:val="ro-RO"/>
        </w:rPr>
        <w:t xml:space="preserve">”, a precizat Dan </w:t>
      </w:r>
      <w:proofErr w:type="spellStart"/>
      <w:r w:rsidRPr="000359DD">
        <w:rPr>
          <w:rFonts w:ascii="Times New Roman" w:hAnsi="Times New Roman" w:cs="Times New Roman"/>
          <w:sz w:val="24"/>
          <w:lang w:val="ro-RO"/>
        </w:rPr>
        <w:t>Oros</w:t>
      </w:r>
      <w:proofErr w:type="spellEnd"/>
      <w:r w:rsidRPr="000359DD">
        <w:rPr>
          <w:rFonts w:ascii="Times New Roman" w:hAnsi="Times New Roman" w:cs="Times New Roman"/>
          <w:sz w:val="24"/>
          <w:lang w:val="ro-RO"/>
        </w:rPr>
        <w:t>.</w:t>
      </w:r>
    </w:p>
    <w:p w:rsidR="000359DD" w:rsidRPr="000359DD" w:rsidRDefault="000359DD" w:rsidP="000359DD">
      <w:pPr>
        <w:jc w:val="both"/>
        <w:rPr>
          <w:rFonts w:ascii="Times New Roman" w:hAnsi="Times New Roman" w:cs="Times New Roman"/>
          <w:sz w:val="24"/>
          <w:lang w:val="ro-RO"/>
        </w:rPr>
      </w:pPr>
      <w:r w:rsidRPr="000359DD">
        <w:rPr>
          <w:rFonts w:ascii="Times New Roman" w:hAnsi="Times New Roman" w:cs="Times New Roman"/>
          <w:sz w:val="24"/>
          <w:lang w:val="ro-RO"/>
        </w:rPr>
        <w:t>Tinerii antreprenori beneficiază în hub-urile Google de suport și sesiuni individuale de mentorat pentru identificarea oportunităților de creștere ale start-</w:t>
      </w:r>
      <w:proofErr w:type="spellStart"/>
      <w:r w:rsidRPr="000359DD">
        <w:rPr>
          <w:rFonts w:ascii="Times New Roman" w:hAnsi="Times New Roman" w:cs="Times New Roman"/>
          <w:sz w:val="24"/>
          <w:lang w:val="ro-RO"/>
        </w:rPr>
        <w:t>up</w:t>
      </w:r>
      <w:proofErr w:type="spellEnd"/>
      <w:r w:rsidRPr="000359DD">
        <w:rPr>
          <w:rFonts w:ascii="Times New Roman" w:hAnsi="Times New Roman" w:cs="Times New Roman"/>
          <w:sz w:val="24"/>
          <w:lang w:val="ro-RO"/>
        </w:rPr>
        <w:t>-</w:t>
      </w:r>
      <w:proofErr w:type="spellStart"/>
      <w:r w:rsidRPr="000359DD">
        <w:rPr>
          <w:rFonts w:ascii="Times New Roman" w:hAnsi="Times New Roman" w:cs="Times New Roman"/>
          <w:sz w:val="24"/>
          <w:lang w:val="ro-RO"/>
        </w:rPr>
        <w:t>rilor</w:t>
      </w:r>
      <w:proofErr w:type="spellEnd"/>
      <w:r w:rsidRPr="000359DD">
        <w:rPr>
          <w:rFonts w:ascii="Times New Roman" w:hAnsi="Times New Roman" w:cs="Times New Roman"/>
          <w:sz w:val="24"/>
          <w:lang w:val="ro-RO"/>
        </w:rPr>
        <w:t xml:space="preserve">, sesiuni de pregătire cu experți Google, precum și de acces la programul Google </w:t>
      </w:r>
      <w:proofErr w:type="spellStart"/>
      <w:r w:rsidRPr="000359DD">
        <w:rPr>
          <w:rFonts w:ascii="Times New Roman" w:hAnsi="Times New Roman" w:cs="Times New Roman"/>
          <w:sz w:val="24"/>
          <w:lang w:val="ro-RO"/>
        </w:rPr>
        <w:t>Cloud</w:t>
      </w:r>
      <w:proofErr w:type="spellEnd"/>
      <w:r w:rsidRPr="000359DD">
        <w:rPr>
          <w:rFonts w:ascii="Times New Roman" w:hAnsi="Times New Roman" w:cs="Times New Roman"/>
          <w:sz w:val="24"/>
          <w:lang w:val="ro-RO"/>
        </w:rPr>
        <w:t xml:space="preserve"> for </w:t>
      </w:r>
      <w:proofErr w:type="spellStart"/>
      <w:r w:rsidRPr="000359DD">
        <w:rPr>
          <w:rFonts w:ascii="Times New Roman" w:hAnsi="Times New Roman" w:cs="Times New Roman"/>
          <w:sz w:val="24"/>
          <w:lang w:val="ro-RO"/>
        </w:rPr>
        <w:t>Startups</w:t>
      </w:r>
      <w:proofErr w:type="spellEnd"/>
      <w:r w:rsidRPr="000359DD">
        <w:rPr>
          <w:rFonts w:ascii="Times New Roman" w:hAnsi="Times New Roman" w:cs="Times New Roman"/>
          <w:sz w:val="24"/>
          <w:lang w:val="ro-RO"/>
        </w:rPr>
        <w:t>. Programul durează 6 luni și se finalizează printr-o sesiune </w:t>
      </w:r>
      <w:proofErr w:type="spellStart"/>
      <w:r w:rsidRPr="000359DD">
        <w:rPr>
          <w:rFonts w:ascii="Times New Roman" w:hAnsi="Times New Roman" w:cs="Times New Roman"/>
          <w:sz w:val="24"/>
          <w:lang w:val="ro-RO"/>
        </w:rPr>
        <w:t>Demo</w:t>
      </w:r>
      <w:proofErr w:type="spellEnd"/>
      <w:r w:rsidRPr="000359DD">
        <w:rPr>
          <w:rFonts w:ascii="Times New Roman" w:hAnsi="Times New Roman" w:cs="Times New Roman"/>
          <w:sz w:val="24"/>
          <w:lang w:val="ro-RO"/>
        </w:rPr>
        <w:t xml:space="preserve"> </w:t>
      </w:r>
      <w:proofErr w:type="spellStart"/>
      <w:r w:rsidRPr="000359DD">
        <w:rPr>
          <w:rFonts w:ascii="Times New Roman" w:hAnsi="Times New Roman" w:cs="Times New Roman"/>
          <w:sz w:val="24"/>
          <w:lang w:val="ro-RO"/>
        </w:rPr>
        <w:t>Day</w:t>
      </w:r>
      <w:proofErr w:type="spellEnd"/>
      <w:r w:rsidRPr="000359DD">
        <w:rPr>
          <w:rFonts w:ascii="Times New Roman" w:hAnsi="Times New Roman" w:cs="Times New Roman"/>
          <w:sz w:val="24"/>
          <w:lang w:val="ro-RO"/>
        </w:rPr>
        <w:t>, în care tinerii își prezintă ideile în fața unei comunități de investitori și experți în tehnologie. Mai multe informații, precum și programul complet al cursurilor și al evenimentelor desfășurate în proiectul „Atelierul Digital pentru Programatori”, pot fi accesate </w:t>
      </w:r>
      <w:hyperlink r:id="rId4" w:anchor="content" w:tgtFrame="_blank" w:history="1">
        <w:r w:rsidRPr="000359DD">
          <w:rPr>
            <w:rStyle w:val="Hyperlink"/>
            <w:rFonts w:ascii="Times New Roman" w:hAnsi="Times New Roman" w:cs="Times New Roman"/>
            <w:sz w:val="24"/>
            <w:lang w:val="ro-RO"/>
          </w:rPr>
          <w:t>aici</w:t>
        </w:r>
      </w:hyperlink>
      <w:r w:rsidRPr="000359DD">
        <w:rPr>
          <w:rFonts w:ascii="Times New Roman" w:hAnsi="Times New Roman" w:cs="Times New Roman"/>
          <w:sz w:val="24"/>
          <w:lang w:val="ro-RO"/>
        </w:rPr>
        <w:t>.</w:t>
      </w:r>
    </w:p>
    <w:p w:rsidR="000359DD" w:rsidRPr="000359DD" w:rsidRDefault="000359DD" w:rsidP="000359DD">
      <w:pPr>
        <w:jc w:val="both"/>
        <w:rPr>
          <w:rFonts w:ascii="Times New Roman" w:hAnsi="Times New Roman" w:cs="Times New Roman"/>
          <w:sz w:val="24"/>
          <w:lang w:val="ro-RO"/>
        </w:rPr>
      </w:pPr>
    </w:p>
    <w:sectPr w:rsidR="000359DD" w:rsidRPr="000359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DD"/>
    <w:rsid w:val="000359DD"/>
    <w:rsid w:val="00537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041E8-FD7E-405D-8511-16A5B64F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59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59DD"/>
    <w:rPr>
      <w:i/>
      <w:iCs/>
    </w:rPr>
  </w:style>
  <w:style w:type="character" w:styleId="Strong">
    <w:name w:val="Strong"/>
    <w:basedOn w:val="DefaultParagraphFont"/>
    <w:uiPriority w:val="22"/>
    <w:qFormat/>
    <w:rsid w:val="000359DD"/>
    <w:rPr>
      <w:b/>
      <w:bCs/>
    </w:rPr>
  </w:style>
  <w:style w:type="character" w:styleId="Hyperlink">
    <w:name w:val="Hyperlink"/>
    <w:basedOn w:val="DefaultParagraphFont"/>
    <w:uiPriority w:val="99"/>
    <w:unhideWhenUsed/>
    <w:rsid w:val="000359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907465">
      <w:bodyDiv w:val="1"/>
      <w:marLeft w:val="0"/>
      <w:marRight w:val="0"/>
      <w:marTop w:val="0"/>
      <w:marBottom w:val="0"/>
      <w:divBdr>
        <w:top w:val="none" w:sz="0" w:space="0" w:color="auto"/>
        <w:left w:val="none" w:sz="0" w:space="0" w:color="auto"/>
        <w:bottom w:val="none" w:sz="0" w:space="0" w:color="auto"/>
        <w:right w:val="none" w:sz="0" w:space="0" w:color="auto"/>
      </w:divBdr>
    </w:div>
    <w:div w:id="1415054474">
      <w:bodyDiv w:val="1"/>
      <w:marLeft w:val="0"/>
      <w:marRight w:val="0"/>
      <w:marTop w:val="0"/>
      <w:marBottom w:val="0"/>
      <w:divBdr>
        <w:top w:val="none" w:sz="0" w:space="0" w:color="auto"/>
        <w:left w:val="none" w:sz="0" w:space="0" w:color="auto"/>
        <w:bottom w:val="none" w:sz="0" w:space="0" w:color="auto"/>
        <w:right w:val="none" w:sz="0" w:space="0" w:color="auto"/>
      </w:divBdr>
      <w:divsChild>
        <w:div w:id="1833176466">
          <w:marLeft w:val="0"/>
          <w:marRight w:val="0"/>
          <w:marTop w:val="0"/>
          <w:marBottom w:val="600"/>
          <w:divBdr>
            <w:top w:val="none" w:sz="0" w:space="0" w:color="auto"/>
            <w:left w:val="none" w:sz="0" w:space="0" w:color="auto"/>
            <w:bottom w:val="none" w:sz="0" w:space="0" w:color="auto"/>
            <w:right w:val="none" w:sz="0" w:space="0" w:color="auto"/>
          </w:divBdr>
          <w:divsChild>
            <w:div w:id="1293511487">
              <w:marLeft w:val="0"/>
              <w:marRight w:val="0"/>
              <w:marTop w:val="0"/>
              <w:marBottom w:val="0"/>
              <w:divBdr>
                <w:top w:val="none" w:sz="0" w:space="0" w:color="auto"/>
                <w:left w:val="none" w:sz="0" w:space="0" w:color="auto"/>
                <w:bottom w:val="none" w:sz="0" w:space="0" w:color="auto"/>
                <w:right w:val="none" w:sz="0" w:space="0" w:color="auto"/>
              </w:divBdr>
              <w:divsChild>
                <w:div w:id="21264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vents.withgoogle.com/atelierul-digital-pentru-programatori/startup-incub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1</cp:revision>
  <dcterms:created xsi:type="dcterms:W3CDTF">2020-07-16T12:55:00Z</dcterms:created>
  <dcterms:modified xsi:type="dcterms:W3CDTF">2020-07-16T12:56:00Z</dcterms:modified>
</cp:coreProperties>
</file>