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5B3" w:rsidRPr="00A165B3" w:rsidRDefault="00A165B3" w:rsidP="00A165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65B3">
        <w:rPr>
          <w:rFonts w:ascii="Times New Roman" w:hAnsi="Times New Roman" w:cs="Times New Roman"/>
          <w:b/>
          <w:bCs/>
          <w:sz w:val="24"/>
          <w:szCs w:val="24"/>
        </w:rPr>
        <w:t>Webinarul</w:t>
      </w:r>
      <w:proofErr w:type="spellEnd"/>
      <w:r w:rsidRPr="00A165B3">
        <w:rPr>
          <w:rFonts w:ascii="Times New Roman" w:hAnsi="Times New Roman" w:cs="Times New Roman"/>
          <w:b/>
          <w:bCs/>
          <w:sz w:val="24"/>
          <w:szCs w:val="24"/>
        </w:rPr>
        <w:t xml:space="preserve"> “Innovating HE Pedagogy in Turbulent Times”, </w:t>
      </w:r>
      <w:proofErr w:type="spellStart"/>
      <w:r w:rsidRPr="00A165B3">
        <w:rPr>
          <w:rFonts w:ascii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A165B3">
        <w:rPr>
          <w:rFonts w:ascii="Times New Roman" w:hAnsi="Times New Roman" w:cs="Times New Roman"/>
          <w:b/>
          <w:bCs/>
          <w:sz w:val="24"/>
          <w:szCs w:val="24"/>
        </w:rPr>
        <w:t xml:space="preserve"> de UB </w:t>
      </w:r>
      <w:proofErr w:type="spellStart"/>
      <w:r w:rsidRPr="00A165B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16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65B3">
        <w:rPr>
          <w:rFonts w:ascii="Times New Roman" w:hAnsi="Times New Roman" w:cs="Times New Roman"/>
          <w:b/>
          <w:bCs/>
          <w:sz w:val="24"/>
          <w:szCs w:val="24"/>
        </w:rPr>
        <w:t>parteneriat</w:t>
      </w:r>
      <w:proofErr w:type="spellEnd"/>
      <w:r w:rsidRPr="00A165B3">
        <w:rPr>
          <w:rFonts w:ascii="Times New Roman" w:hAnsi="Times New Roman" w:cs="Times New Roman"/>
          <w:b/>
          <w:bCs/>
          <w:sz w:val="24"/>
          <w:szCs w:val="24"/>
        </w:rPr>
        <w:t xml:space="preserve"> cu UNICA </w:t>
      </w:r>
      <w:proofErr w:type="spellStart"/>
      <w:r w:rsidRPr="00A165B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165B3">
        <w:rPr>
          <w:rFonts w:ascii="Times New Roman" w:hAnsi="Times New Roman" w:cs="Times New Roman"/>
          <w:b/>
          <w:bCs/>
          <w:sz w:val="24"/>
          <w:szCs w:val="24"/>
        </w:rPr>
        <w:t xml:space="preserve"> CIVIS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Marți</w:t>
      </w:r>
      <w:proofErr w:type="spellEnd"/>
      <w:r w:rsidRPr="00A165B3">
        <w:t xml:space="preserve">, 23 </w:t>
      </w:r>
      <w:proofErr w:type="spellStart"/>
      <w:r w:rsidRPr="00A165B3">
        <w:t>iunie</w:t>
      </w:r>
      <w:proofErr w:type="spellEnd"/>
      <w:r w:rsidRPr="00A165B3">
        <w:t xml:space="preserve"> 2020, </w:t>
      </w:r>
      <w:proofErr w:type="spellStart"/>
      <w:r w:rsidRPr="00A165B3">
        <w:t>Universitatea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 a </w:t>
      </w:r>
      <w:proofErr w:type="spellStart"/>
      <w:r w:rsidRPr="00A165B3">
        <w:t>găzduit</w:t>
      </w:r>
      <w:proofErr w:type="spellEnd"/>
      <w:r w:rsidRPr="00A165B3">
        <w:t xml:space="preserve"> </w:t>
      </w:r>
      <w:proofErr w:type="spellStart"/>
      <w:r w:rsidRPr="00A165B3">
        <w:t>webinarul</w:t>
      </w:r>
      <w:proofErr w:type="spellEnd"/>
      <w:r w:rsidRPr="00A165B3">
        <w:t xml:space="preserve"> </w:t>
      </w:r>
      <w:proofErr w:type="spellStart"/>
      <w:r w:rsidRPr="00A165B3">
        <w:t>internațional</w:t>
      </w:r>
      <w:proofErr w:type="spellEnd"/>
      <w:r w:rsidRPr="00A165B3">
        <w:t xml:space="preserve"> “Innovating HE Pedagogy in Turbulent Times”, co-</w:t>
      </w:r>
      <w:proofErr w:type="spellStart"/>
      <w:r w:rsidRPr="00A165B3">
        <w:t>organizat</w:t>
      </w:r>
      <w:proofErr w:type="spellEnd"/>
      <w:r w:rsidRPr="00A165B3">
        <w:t xml:space="preserve"> </w:t>
      </w:r>
      <w:proofErr w:type="spellStart"/>
      <w:r w:rsidRPr="00A165B3">
        <w:t>împreună</w:t>
      </w:r>
      <w:proofErr w:type="spellEnd"/>
      <w:r w:rsidRPr="00A165B3">
        <w:t xml:space="preserve"> cu CIVIS </w:t>
      </w:r>
      <w:proofErr w:type="spellStart"/>
      <w:r w:rsidRPr="00A165B3">
        <w:t>și</w:t>
      </w:r>
      <w:proofErr w:type="spellEnd"/>
      <w:r w:rsidRPr="00A165B3">
        <w:t xml:space="preserve"> UNICA.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Evenimentul</w:t>
      </w:r>
      <w:proofErr w:type="spellEnd"/>
      <w:r w:rsidRPr="00A165B3">
        <w:t xml:space="preserve"> online a </w:t>
      </w:r>
      <w:proofErr w:type="spellStart"/>
      <w:r w:rsidRPr="00A165B3">
        <w:t>fost</w:t>
      </w:r>
      <w:proofErr w:type="spellEnd"/>
      <w:r w:rsidRPr="00A165B3">
        <w:t xml:space="preserve"> </w:t>
      </w:r>
      <w:proofErr w:type="spellStart"/>
      <w:r w:rsidRPr="00A165B3">
        <w:t>moderat</w:t>
      </w:r>
      <w:proofErr w:type="spellEnd"/>
      <w:r w:rsidRPr="00A165B3">
        <w:t xml:space="preserve"> de Sorin COSTREIE, </w:t>
      </w:r>
      <w:proofErr w:type="spellStart"/>
      <w:r w:rsidRPr="00A165B3">
        <w:t>prorector</w:t>
      </w:r>
      <w:proofErr w:type="spellEnd"/>
      <w:r w:rsidRPr="00A165B3">
        <w:t xml:space="preserve"> al </w:t>
      </w:r>
      <w:proofErr w:type="spellStart"/>
      <w:r w:rsidRPr="00A165B3">
        <w:t>Universității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, </w:t>
      </w:r>
      <w:proofErr w:type="spellStart"/>
      <w:r w:rsidRPr="00A165B3">
        <w:t>gazdă</w:t>
      </w:r>
      <w:proofErr w:type="spellEnd"/>
      <w:r w:rsidRPr="00A165B3">
        <w:t xml:space="preserve">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evenimentului</w:t>
      </w:r>
      <w:proofErr w:type="spellEnd"/>
      <w:r w:rsidRPr="00A165B3">
        <w:t xml:space="preserve">, </w:t>
      </w:r>
      <w:proofErr w:type="spellStart"/>
      <w:r w:rsidRPr="00A165B3">
        <w:t>și</w:t>
      </w:r>
      <w:proofErr w:type="spellEnd"/>
      <w:r w:rsidRPr="00A165B3">
        <w:t xml:space="preserve"> de Luciano SASO, </w:t>
      </w:r>
      <w:proofErr w:type="spellStart"/>
      <w:r w:rsidRPr="00A165B3">
        <w:t>președintele</w:t>
      </w:r>
      <w:proofErr w:type="spellEnd"/>
      <w:r w:rsidRPr="00A165B3">
        <w:t xml:space="preserve"> UNICA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prorector</w:t>
      </w:r>
      <w:proofErr w:type="spellEnd"/>
      <w:r w:rsidRPr="00A165B3">
        <w:t xml:space="preserve"> al </w:t>
      </w:r>
      <w:proofErr w:type="spellStart"/>
      <w:r w:rsidRPr="00A165B3">
        <w:t>Universității</w:t>
      </w:r>
      <w:proofErr w:type="spellEnd"/>
      <w:r w:rsidRPr="00A165B3">
        <w:t xml:space="preserve"> Sapienza din Roma.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cadrul</w:t>
      </w:r>
      <w:proofErr w:type="spellEnd"/>
      <w:r w:rsidRPr="00A165B3">
        <w:t xml:space="preserve"> </w:t>
      </w:r>
      <w:proofErr w:type="spellStart"/>
      <w:r w:rsidRPr="00A165B3">
        <w:t>webinarului</w:t>
      </w:r>
      <w:proofErr w:type="spellEnd"/>
      <w:r w:rsidRPr="00A165B3">
        <w:t xml:space="preserve"> au </w:t>
      </w:r>
      <w:proofErr w:type="spellStart"/>
      <w:r w:rsidRPr="00A165B3">
        <w:t>susținut</w:t>
      </w:r>
      <w:proofErr w:type="spellEnd"/>
      <w:r w:rsidRPr="00A165B3">
        <w:t xml:space="preserve"> </w:t>
      </w:r>
      <w:proofErr w:type="spellStart"/>
      <w:r w:rsidRPr="00A165B3">
        <w:t>prezentări</w:t>
      </w:r>
      <w:proofErr w:type="spellEnd"/>
      <w:r w:rsidRPr="00A165B3">
        <w:t xml:space="preserve">: Lucian CIOLAN – </w:t>
      </w:r>
      <w:r w:rsidRPr="00A165B3">
        <w:rPr>
          <w:rStyle w:val="Accentuat"/>
          <w:b/>
          <w:bCs/>
        </w:rPr>
        <w:t>Innovative pedagogies or adaptation for survival?</w:t>
      </w:r>
      <w:r w:rsidRPr="00A165B3">
        <w:t xml:space="preserve">; </w:t>
      </w:r>
      <w:proofErr w:type="spellStart"/>
      <w:r w:rsidRPr="00A165B3">
        <w:t>Clas</w:t>
      </w:r>
      <w:proofErr w:type="spellEnd"/>
      <w:r w:rsidRPr="00A165B3">
        <w:t xml:space="preserve"> HÄTTERSTRAND – </w:t>
      </w:r>
      <w:r w:rsidRPr="00A165B3">
        <w:rPr>
          <w:rStyle w:val="Accentuat"/>
          <w:b/>
          <w:bCs/>
        </w:rPr>
        <w:t>From physical to digital - success factors and challenges when Stockholm’s University adapted to the corona virus pandemic</w:t>
      </w:r>
      <w:r w:rsidRPr="00A165B3">
        <w:rPr>
          <w:rStyle w:val="Robust"/>
        </w:rPr>
        <w:t xml:space="preserve">; </w:t>
      </w:r>
      <w:proofErr w:type="spellStart"/>
      <w:r w:rsidRPr="00A165B3">
        <w:t>Romiță</w:t>
      </w:r>
      <w:proofErr w:type="spellEnd"/>
      <w:r w:rsidRPr="00A165B3">
        <w:t xml:space="preserve"> IUCU – </w:t>
      </w:r>
      <w:r w:rsidRPr="00A165B3">
        <w:rPr>
          <w:rStyle w:val="Accentuat"/>
          <w:b/>
          <w:bCs/>
        </w:rPr>
        <w:t>Learn - Unlearn - Relearn teaching in the post-pandemic universities</w:t>
      </w:r>
      <w:r w:rsidRPr="00A165B3">
        <w:rPr>
          <w:rStyle w:val="Robust"/>
        </w:rPr>
        <w:t xml:space="preserve">; </w:t>
      </w:r>
      <w:r w:rsidRPr="00A165B3">
        <w:t xml:space="preserve">Clara MOLINA – </w:t>
      </w:r>
      <w:r w:rsidRPr="00A165B3">
        <w:rPr>
          <w:rStyle w:val="Accentuat"/>
          <w:b/>
          <w:bCs/>
        </w:rPr>
        <w:t>Rethinking student contact time</w:t>
      </w:r>
      <w:r w:rsidRPr="00A165B3">
        <w:rPr>
          <w:rStyle w:val="Robust"/>
        </w:rPr>
        <w:t xml:space="preserve">; </w:t>
      </w:r>
      <w:r w:rsidRPr="00A165B3">
        <w:t xml:space="preserve">Anca NEDELCU – </w:t>
      </w:r>
      <w:r w:rsidRPr="00A165B3">
        <w:rPr>
          <w:rStyle w:val="Accentuat"/>
          <w:b/>
          <w:bCs/>
        </w:rPr>
        <w:t xml:space="preserve">The Great Disruption”: recovery forecasts and post-pandemic pedagogy in higher education </w:t>
      </w:r>
      <w:r w:rsidRPr="00A165B3">
        <w:t xml:space="preserve">and Alice PEDREGOSA – </w:t>
      </w:r>
      <w:r w:rsidRPr="00A165B3">
        <w:rPr>
          <w:rStyle w:val="Accentuat"/>
          <w:b/>
          <w:bCs/>
        </w:rPr>
        <w:t>Teaching during turbulent times – interplay of isolation and innovation</w:t>
      </w:r>
      <w:r w:rsidRPr="00A165B3">
        <w:rPr>
          <w:rStyle w:val="Robust"/>
        </w:rPr>
        <w:t>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Pornind</w:t>
      </w:r>
      <w:proofErr w:type="spellEnd"/>
      <w:r w:rsidRPr="00A165B3">
        <w:t xml:space="preserve"> de la </w:t>
      </w:r>
      <w:proofErr w:type="spellStart"/>
      <w:r w:rsidRPr="00A165B3">
        <w:t>premisa</w:t>
      </w:r>
      <w:proofErr w:type="spellEnd"/>
      <w:r w:rsidRPr="00A165B3">
        <w:t xml:space="preserve"> </w:t>
      </w:r>
      <w:proofErr w:type="spellStart"/>
      <w:r w:rsidRPr="00A165B3">
        <w:t>că</w:t>
      </w:r>
      <w:proofErr w:type="spellEnd"/>
      <w:r w:rsidRPr="00A165B3">
        <w:t xml:space="preserve"> </w:t>
      </w:r>
      <w:proofErr w:type="spellStart"/>
      <w:r w:rsidRPr="00A165B3">
        <w:t>contextul</w:t>
      </w:r>
      <w:proofErr w:type="spellEnd"/>
      <w:r w:rsidRPr="00A165B3">
        <w:t xml:space="preserve"> problematic </w:t>
      </w:r>
      <w:proofErr w:type="spellStart"/>
      <w:r w:rsidRPr="00A165B3">
        <w:t>dat</w:t>
      </w:r>
      <w:proofErr w:type="spellEnd"/>
      <w:r w:rsidRPr="00A165B3">
        <w:t xml:space="preserve"> de </w:t>
      </w:r>
      <w:proofErr w:type="spellStart"/>
      <w:r w:rsidRPr="00A165B3">
        <w:t>pandemie</w:t>
      </w:r>
      <w:proofErr w:type="spellEnd"/>
      <w:r w:rsidRPr="00A165B3">
        <w:t xml:space="preserve"> </w:t>
      </w:r>
      <w:proofErr w:type="spellStart"/>
      <w:r w:rsidRPr="00A165B3">
        <w:t>poate</w:t>
      </w:r>
      <w:proofErr w:type="spellEnd"/>
      <w:r w:rsidRPr="00A165B3">
        <w:t xml:space="preserve">,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fapt</w:t>
      </w:r>
      <w:proofErr w:type="spellEnd"/>
      <w:r w:rsidRPr="00A165B3">
        <w:t xml:space="preserve">, </w:t>
      </w:r>
      <w:proofErr w:type="spellStart"/>
      <w:r w:rsidRPr="00A165B3">
        <w:t>să</w:t>
      </w:r>
      <w:proofErr w:type="spellEnd"/>
      <w:r w:rsidRPr="00A165B3">
        <w:t xml:space="preserve"> </w:t>
      </w:r>
      <w:proofErr w:type="spellStart"/>
      <w:r w:rsidRPr="00A165B3">
        <w:t>devină</w:t>
      </w:r>
      <w:proofErr w:type="spellEnd"/>
      <w:r w:rsidRPr="00A165B3">
        <w:t xml:space="preserve"> o </w:t>
      </w:r>
      <w:proofErr w:type="spellStart"/>
      <w:r w:rsidRPr="00A165B3">
        <w:t>oportunitate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transformarea</w:t>
      </w:r>
      <w:proofErr w:type="spellEnd"/>
      <w:r w:rsidRPr="00A165B3">
        <w:t xml:space="preserve"> </w:t>
      </w:r>
      <w:proofErr w:type="spellStart"/>
      <w:r w:rsidRPr="00A165B3">
        <w:t>învățământului</w:t>
      </w:r>
      <w:proofErr w:type="spellEnd"/>
      <w:r w:rsidRPr="00A165B3">
        <w:t xml:space="preserve"> superior, </w:t>
      </w:r>
      <w:proofErr w:type="spellStart"/>
      <w:r w:rsidRPr="00A165B3">
        <w:t>conferința</w:t>
      </w:r>
      <w:proofErr w:type="spellEnd"/>
      <w:r w:rsidRPr="00A165B3">
        <w:t xml:space="preserve">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abordat</w:t>
      </w:r>
      <w:proofErr w:type="spellEnd"/>
      <w:r w:rsidRPr="00A165B3">
        <w:t xml:space="preserve"> </w:t>
      </w:r>
      <w:proofErr w:type="spellStart"/>
      <w:r w:rsidRPr="00A165B3">
        <w:t>subiecte</w:t>
      </w:r>
      <w:proofErr w:type="spellEnd"/>
      <w:r w:rsidRPr="00A165B3">
        <w:t xml:space="preserve"> </w:t>
      </w:r>
      <w:proofErr w:type="spellStart"/>
      <w:r w:rsidRPr="00A165B3">
        <w:t>importante</w:t>
      </w:r>
      <w:proofErr w:type="spellEnd"/>
      <w:r w:rsidRPr="00A165B3">
        <w:t xml:space="preserve"> precum </w:t>
      </w:r>
      <w:proofErr w:type="spellStart"/>
      <w:r w:rsidRPr="00A165B3">
        <w:t>tipurile</w:t>
      </w:r>
      <w:proofErr w:type="spellEnd"/>
      <w:r w:rsidRPr="00A165B3">
        <w:t xml:space="preserve">, </w:t>
      </w:r>
      <w:proofErr w:type="spellStart"/>
      <w:r w:rsidRPr="00A165B3">
        <w:t>practicile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factorii-cheie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inovarea</w:t>
      </w:r>
      <w:proofErr w:type="spellEnd"/>
      <w:r w:rsidRPr="00A165B3">
        <w:t xml:space="preserve"> </w:t>
      </w:r>
      <w:proofErr w:type="spellStart"/>
      <w:r w:rsidRPr="00A165B3">
        <w:t>învățământului</w:t>
      </w:r>
      <w:proofErr w:type="spellEnd"/>
      <w:r w:rsidRPr="00A165B3">
        <w:t xml:space="preserve"> superior, </w:t>
      </w:r>
      <w:proofErr w:type="spellStart"/>
      <w:r w:rsidRPr="00A165B3">
        <w:t>analizând</w:t>
      </w:r>
      <w:proofErr w:type="spellEnd"/>
      <w:r w:rsidRPr="00A165B3">
        <w:t xml:space="preserve"> </w:t>
      </w:r>
      <w:proofErr w:type="spellStart"/>
      <w:r w:rsidRPr="00A165B3">
        <w:t>capacitatea</w:t>
      </w:r>
      <w:proofErr w:type="spellEnd"/>
      <w:r w:rsidRPr="00A165B3">
        <w:t xml:space="preserve"> </w:t>
      </w:r>
      <w:proofErr w:type="spellStart"/>
      <w:r w:rsidRPr="00A165B3">
        <w:t>acestuia</w:t>
      </w:r>
      <w:proofErr w:type="spellEnd"/>
      <w:r w:rsidRPr="00A165B3">
        <w:t xml:space="preserve"> de a </w:t>
      </w:r>
      <w:proofErr w:type="spellStart"/>
      <w:r w:rsidRPr="00A165B3">
        <w:t>trece</w:t>
      </w:r>
      <w:proofErr w:type="spellEnd"/>
      <w:r w:rsidRPr="00A165B3">
        <w:t xml:space="preserve"> </w:t>
      </w:r>
      <w:proofErr w:type="spellStart"/>
      <w:r w:rsidRPr="00A165B3">
        <w:t>într</w:t>
      </w:r>
      <w:proofErr w:type="spellEnd"/>
      <w:r w:rsidRPr="00A165B3">
        <w:t xml:space="preserve">-un </w:t>
      </w:r>
      <w:proofErr w:type="spellStart"/>
      <w:r w:rsidRPr="00A165B3">
        <w:t>ritm</w:t>
      </w:r>
      <w:proofErr w:type="spellEnd"/>
      <w:r w:rsidRPr="00A165B3">
        <w:t xml:space="preserve"> </w:t>
      </w:r>
      <w:proofErr w:type="spellStart"/>
      <w:r w:rsidRPr="00A165B3">
        <w:t>accelerat</w:t>
      </w:r>
      <w:proofErr w:type="spellEnd"/>
      <w:r w:rsidRPr="00A165B3">
        <w:t xml:space="preserve"> de la </w:t>
      </w:r>
      <w:proofErr w:type="spellStart"/>
      <w:r w:rsidRPr="00A165B3">
        <w:t>modele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degrabă</w:t>
      </w:r>
      <w:proofErr w:type="spellEnd"/>
      <w:r w:rsidRPr="00A165B3">
        <w:t xml:space="preserve"> </w:t>
      </w:r>
      <w:proofErr w:type="spellStart"/>
      <w:r w:rsidRPr="00A165B3">
        <w:t>tradiționale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conservatoare</w:t>
      </w:r>
      <w:proofErr w:type="spellEnd"/>
      <w:r w:rsidRPr="00A165B3">
        <w:t xml:space="preserve"> la </w:t>
      </w:r>
      <w:proofErr w:type="spellStart"/>
      <w:r w:rsidRPr="00A165B3">
        <w:t>practici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formate</w:t>
      </w:r>
      <w:proofErr w:type="spellEnd"/>
      <w:r w:rsidRPr="00A165B3">
        <w:t xml:space="preserve"> </w:t>
      </w:r>
      <w:proofErr w:type="spellStart"/>
      <w:r w:rsidRPr="00A165B3">
        <w:t>mult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inovative</w:t>
      </w:r>
      <w:proofErr w:type="spellEnd"/>
      <w:r w:rsidRPr="00A165B3">
        <w:t xml:space="preserve">. Ca </w:t>
      </w:r>
      <w:proofErr w:type="spellStart"/>
      <w:r w:rsidRPr="00A165B3">
        <w:t>exemplu</w:t>
      </w:r>
      <w:proofErr w:type="spellEnd"/>
      <w:r w:rsidRPr="00A165B3">
        <w:t xml:space="preserve">, </w:t>
      </w:r>
      <w:proofErr w:type="spellStart"/>
      <w:r w:rsidRPr="00A165B3">
        <w:t>dat</w:t>
      </w:r>
      <w:proofErr w:type="spellEnd"/>
      <w:r w:rsidRPr="00A165B3">
        <w:t xml:space="preserve"> </w:t>
      </w:r>
      <w:proofErr w:type="spellStart"/>
      <w:r w:rsidRPr="00A165B3">
        <w:t>fiind</w:t>
      </w:r>
      <w:proofErr w:type="spellEnd"/>
      <w:r w:rsidRPr="00A165B3">
        <w:t xml:space="preserve"> </w:t>
      </w:r>
      <w:proofErr w:type="spellStart"/>
      <w:r w:rsidRPr="00A165B3">
        <w:t>că</w:t>
      </w:r>
      <w:proofErr w:type="spellEnd"/>
      <w:r w:rsidRPr="00A165B3">
        <w:t xml:space="preserve"> </w:t>
      </w:r>
      <w:proofErr w:type="spellStart"/>
      <w:r w:rsidRPr="00A165B3">
        <w:t>pandemia</w:t>
      </w:r>
      <w:proofErr w:type="spellEnd"/>
      <w:r w:rsidRPr="00A165B3">
        <w:t xml:space="preserve">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obligat</w:t>
      </w:r>
      <w:proofErr w:type="spellEnd"/>
      <w:r w:rsidRPr="00A165B3">
        <w:t xml:space="preserve"> </w:t>
      </w:r>
      <w:proofErr w:type="spellStart"/>
      <w:r w:rsidRPr="00A165B3">
        <w:t>comunitățile</w:t>
      </w:r>
      <w:proofErr w:type="spellEnd"/>
      <w:r w:rsidRPr="00A165B3">
        <w:t xml:space="preserve"> </w:t>
      </w:r>
      <w:proofErr w:type="spellStart"/>
      <w:r w:rsidRPr="00A165B3">
        <w:t>academice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</w:t>
      </w:r>
      <w:proofErr w:type="spellStart"/>
      <w:r w:rsidRPr="00A165B3">
        <w:t>construiască</w:t>
      </w:r>
      <w:proofErr w:type="spellEnd"/>
      <w:r w:rsidRPr="00A165B3">
        <w:t xml:space="preserve"> </w:t>
      </w:r>
      <w:proofErr w:type="spellStart"/>
      <w:r w:rsidRPr="00A165B3">
        <w:t>tipuri</w:t>
      </w:r>
      <w:proofErr w:type="spellEnd"/>
      <w:r w:rsidRPr="00A165B3">
        <w:t xml:space="preserve"> </w:t>
      </w:r>
      <w:proofErr w:type="spellStart"/>
      <w:r w:rsidRPr="00A165B3">
        <w:t>diferite</w:t>
      </w:r>
      <w:proofErr w:type="spellEnd"/>
      <w:r w:rsidRPr="00A165B3">
        <w:t xml:space="preserve"> de </w:t>
      </w:r>
      <w:proofErr w:type="spellStart"/>
      <w:r w:rsidRPr="00A165B3">
        <w:t>conexiuni</w:t>
      </w:r>
      <w:proofErr w:type="spellEnd"/>
      <w:r w:rsidRPr="00A165B3">
        <w:t xml:space="preserve">, a </w:t>
      </w:r>
      <w:proofErr w:type="spellStart"/>
      <w:r w:rsidRPr="00A165B3">
        <w:t>devenit</w:t>
      </w:r>
      <w:proofErr w:type="spellEnd"/>
      <w:r w:rsidRPr="00A165B3">
        <w:t xml:space="preserve"> </w:t>
      </w:r>
      <w:proofErr w:type="spellStart"/>
      <w:r w:rsidRPr="00A165B3">
        <w:t>foarte</w:t>
      </w:r>
      <w:proofErr w:type="spellEnd"/>
      <w:r w:rsidRPr="00A165B3">
        <w:t xml:space="preserve"> </w:t>
      </w:r>
      <w:proofErr w:type="spellStart"/>
      <w:r w:rsidRPr="00A165B3">
        <w:t>puțin</w:t>
      </w:r>
      <w:proofErr w:type="spellEnd"/>
      <w:r w:rsidRPr="00A165B3">
        <w:t xml:space="preserve"> </w:t>
      </w:r>
      <w:proofErr w:type="spellStart"/>
      <w:r w:rsidRPr="00A165B3">
        <w:t>probabilă</w:t>
      </w:r>
      <w:proofErr w:type="spellEnd"/>
      <w:r w:rsidRPr="00A165B3">
        <w:t xml:space="preserve"> o </w:t>
      </w:r>
      <w:proofErr w:type="spellStart"/>
      <w:r w:rsidRPr="00A165B3">
        <w:t>viitoare</w:t>
      </w:r>
      <w:proofErr w:type="spellEnd"/>
      <w:r w:rsidRPr="00A165B3">
        <w:t xml:space="preserve"> </w:t>
      </w:r>
      <w:proofErr w:type="spellStart"/>
      <w:r w:rsidRPr="00A165B3">
        <w:t>revenire</w:t>
      </w:r>
      <w:proofErr w:type="spellEnd"/>
      <w:r w:rsidRPr="00A165B3">
        <w:t xml:space="preserve"> </w:t>
      </w:r>
      <w:proofErr w:type="spellStart"/>
      <w:r w:rsidRPr="00A165B3">
        <w:t>totală</w:t>
      </w:r>
      <w:proofErr w:type="spellEnd"/>
      <w:r w:rsidRPr="00A165B3">
        <w:t xml:space="preserve"> la </w:t>
      </w:r>
      <w:proofErr w:type="spellStart"/>
      <w:r w:rsidRPr="00A165B3">
        <w:t>învățământul</w:t>
      </w:r>
      <w:proofErr w:type="spellEnd"/>
      <w:r w:rsidRPr="00A165B3">
        <w:t xml:space="preserve"> </w:t>
      </w:r>
      <w:proofErr w:type="spellStart"/>
      <w:r w:rsidRPr="00A165B3">
        <w:t>față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față</w:t>
      </w:r>
      <w:proofErr w:type="spellEnd"/>
      <w:r w:rsidRPr="00A165B3">
        <w:t xml:space="preserve">. </w:t>
      </w:r>
      <w:proofErr w:type="spellStart"/>
      <w:r w:rsidRPr="00A165B3">
        <w:t>Astfel</w:t>
      </w:r>
      <w:proofErr w:type="spellEnd"/>
      <w:r w:rsidRPr="00A165B3">
        <w:t xml:space="preserve">, </w:t>
      </w:r>
      <w:proofErr w:type="spellStart"/>
      <w:r w:rsidRPr="00A165B3">
        <w:t>cadrele</w:t>
      </w:r>
      <w:proofErr w:type="spellEnd"/>
      <w:r w:rsidRPr="00A165B3">
        <w:t xml:space="preserve"> </w:t>
      </w:r>
      <w:proofErr w:type="spellStart"/>
      <w:r w:rsidRPr="00A165B3">
        <w:t>didactice</w:t>
      </w:r>
      <w:proofErr w:type="spellEnd"/>
      <w:r w:rsidRPr="00A165B3">
        <w:t xml:space="preserve"> </w:t>
      </w:r>
      <w:proofErr w:type="spellStart"/>
      <w:r w:rsidRPr="00A165B3">
        <w:t>vor</w:t>
      </w:r>
      <w:proofErr w:type="spellEnd"/>
      <w:r w:rsidRPr="00A165B3">
        <w:t xml:space="preserve"> fi </w:t>
      </w:r>
      <w:proofErr w:type="spellStart"/>
      <w:r w:rsidRPr="00A165B3">
        <w:t>nevoite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</w:t>
      </w:r>
      <w:proofErr w:type="spellStart"/>
      <w:r w:rsidRPr="00A165B3">
        <w:t>identifice</w:t>
      </w:r>
      <w:proofErr w:type="spellEnd"/>
      <w:r w:rsidRPr="00A165B3">
        <w:t xml:space="preserve"> </w:t>
      </w:r>
      <w:proofErr w:type="spellStart"/>
      <w:r w:rsidRPr="00A165B3">
        <w:t>cele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relevante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potrivite</w:t>
      </w:r>
      <w:proofErr w:type="spellEnd"/>
      <w:r w:rsidRPr="00A165B3">
        <w:t xml:space="preserve"> </w:t>
      </w:r>
      <w:proofErr w:type="spellStart"/>
      <w:r w:rsidRPr="00A165B3">
        <w:t>modalități</w:t>
      </w:r>
      <w:proofErr w:type="spellEnd"/>
      <w:r w:rsidRPr="00A165B3">
        <w:t xml:space="preserve"> de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adapta</w:t>
      </w:r>
      <w:proofErr w:type="spellEnd"/>
      <w:r w:rsidRPr="00A165B3">
        <w:t xml:space="preserve"> </w:t>
      </w:r>
      <w:proofErr w:type="spellStart"/>
      <w:r w:rsidRPr="00A165B3">
        <w:t>formele</w:t>
      </w:r>
      <w:proofErr w:type="spellEnd"/>
      <w:r w:rsidRPr="00A165B3">
        <w:t xml:space="preserve"> </w:t>
      </w:r>
      <w:proofErr w:type="spellStart"/>
      <w:r w:rsidRPr="00A165B3">
        <w:t>deja</w:t>
      </w:r>
      <w:proofErr w:type="spellEnd"/>
      <w:r w:rsidRPr="00A165B3">
        <w:t xml:space="preserve"> </w:t>
      </w:r>
      <w:proofErr w:type="spellStart"/>
      <w:r w:rsidRPr="00A165B3">
        <w:t>consacrate</w:t>
      </w:r>
      <w:proofErr w:type="spellEnd"/>
      <w:r w:rsidRPr="00A165B3">
        <w:t xml:space="preserve"> de </w:t>
      </w:r>
      <w:proofErr w:type="spellStart"/>
      <w:r w:rsidRPr="00A165B3">
        <w:t>conexiune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de a </w:t>
      </w:r>
      <w:proofErr w:type="spellStart"/>
      <w:r w:rsidRPr="00A165B3">
        <w:t>găsi</w:t>
      </w:r>
      <w:proofErr w:type="spellEnd"/>
      <w:r w:rsidRPr="00A165B3">
        <w:t xml:space="preserve"> </w:t>
      </w:r>
      <w:proofErr w:type="spellStart"/>
      <w:r w:rsidRPr="00A165B3">
        <w:t>soluții</w:t>
      </w:r>
      <w:proofErr w:type="spellEnd"/>
      <w:r w:rsidRPr="00A165B3">
        <w:t xml:space="preserve"> </w:t>
      </w:r>
      <w:proofErr w:type="spellStart"/>
      <w:r w:rsidRPr="00A165B3">
        <w:t>hibride</w:t>
      </w:r>
      <w:proofErr w:type="spellEnd"/>
      <w:r w:rsidRPr="00A165B3">
        <w:t xml:space="preserve"> de </w:t>
      </w:r>
      <w:proofErr w:type="spellStart"/>
      <w:r w:rsidRPr="00A165B3">
        <w:t>interacțiune</w:t>
      </w:r>
      <w:proofErr w:type="spellEnd"/>
      <w:r w:rsidRPr="00A165B3">
        <w:t>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Totodată</w:t>
      </w:r>
      <w:proofErr w:type="spellEnd"/>
      <w:r w:rsidRPr="00A165B3">
        <w:t xml:space="preserve">, </w:t>
      </w:r>
      <w:proofErr w:type="spellStart"/>
      <w:r w:rsidRPr="00A165B3">
        <w:t>webinarul</w:t>
      </w:r>
      <w:proofErr w:type="spellEnd"/>
      <w:r w:rsidRPr="00A165B3">
        <w:t xml:space="preserve"> a </w:t>
      </w:r>
      <w:proofErr w:type="spellStart"/>
      <w:r w:rsidRPr="00A165B3">
        <w:t>discutat</w:t>
      </w:r>
      <w:proofErr w:type="spellEnd"/>
      <w:r w:rsidRPr="00A165B3">
        <w:t xml:space="preserve"> </w:t>
      </w:r>
      <w:proofErr w:type="spellStart"/>
      <w:r w:rsidRPr="00A165B3">
        <w:t>modurile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care </w:t>
      </w:r>
      <w:proofErr w:type="spellStart"/>
      <w:r w:rsidRPr="00A165B3">
        <w:t>criza</w:t>
      </w:r>
      <w:proofErr w:type="spellEnd"/>
      <w:r w:rsidRPr="00A165B3">
        <w:t xml:space="preserve"> </w:t>
      </w:r>
      <w:proofErr w:type="spellStart"/>
      <w:r w:rsidRPr="00A165B3">
        <w:t>sanitară</w:t>
      </w:r>
      <w:proofErr w:type="spellEnd"/>
      <w:r w:rsidRPr="00A165B3">
        <w:t xml:space="preserve">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afectat</w:t>
      </w:r>
      <w:proofErr w:type="spellEnd"/>
      <w:r w:rsidRPr="00A165B3">
        <w:t xml:space="preserve"> </w:t>
      </w:r>
      <w:proofErr w:type="spellStart"/>
      <w:r w:rsidRPr="00A165B3">
        <w:t>teorii</w:t>
      </w:r>
      <w:proofErr w:type="spellEnd"/>
      <w:r w:rsidRPr="00A165B3">
        <w:t xml:space="preserve">, </w:t>
      </w:r>
      <w:proofErr w:type="spellStart"/>
      <w:r w:rsidRPr="00A165B3">
        <w:t>concepte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practici</w:t>
      </w:r>
      <w:proofErr w:type="spellEnd"/>
      <w:r w:rsidRPr="00A165B3">
        <w:t xml:space="preserve"> </w:t>
      </w:r>
      <w:proofErr w:type="spellStart"/>
      <w:r w:rsidRPr="00A165B3">
        <w:t>fundamentale</w:t>
      </w:r>
      <w:proofErr w:type="spellEnd"/>
      <w:r w:rsidRPr="00A165B3">
        <w:t xml:space="preserve"> </w:t>
      </w:r>
      <w:proofErr w:type="spellStart"/>
      <w:r w:rsidRPr="00A165B3">
        <w:t>privind</w:t>
      </w:r>
      <w:proofErr w:type="spellEnd"/>
      <w:r w:rsidRPr="00A165B3">
        <w:t xml:space="preserve"> </w:t>
      </w:r>
      <w:proofErr w:type="spellStart"/>
      <w:r w:rsidRPr="00A165B3">
        <w:t>învățământul</w:t>
      </w:r>
      <w:proofErr w:type="spellEnd"/>
      <w:r w:rsidRPr="00A165B3">
        <w:t xml:space="preserve"> superior, </w:t>
      </w:r>
      <w:proofErr w:type="spellStart"/>
      <w:r w:rsidRPr="00A165B3">
        <w:t>oferind</w:t>
      </w:r>
      <w:proofErr w:type="spellEnd"/>
      <w:r w:rsidRPr="00A165B3">
        <w:t xml:space="preserve"> </w:t>
      </w:r>
      <w:proofErr w:type="spellStart"/>
      <w:r w:rsidRPr="00A165B3">
        <w:t>participanților</w:t>
      </w:r>
      <w:proofErr w:type="spellEnd"/>
      <w:r w:rsidRPr="00A165B3">
        <w:t xml:space="preserve"> </w:t>
      </w:r>
      <w:proofErr w:type="spellStart"/>
      <w:r w:rsidRPr="00A165B3">
        <w:t>exemple</w:t>
      </w:r>
      <w:proofErr w:type="spellEnd"/>
      <w:r w:rsidRPr="00A165B3">
        <w:t xml:space="preserve"> concrete de </w:t>
      </w:r>
      <w:proofErr w:type="spellStart"/>
      <w:r w:rsidRPr="00A165B3">
        <w:t>adaptare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de </w:t>
      </w:r>
      <w:proofErr w:type="spellStart"/>
      <w:r w:rsidRPr="00A165B3">
        <w:t>bune</w:t>
      </w:r>
      <w:proofErr w:type="spellEnd"/>
      <w:r w:rsidRPr="00A165B3">
        <w:t xml:space="preserve"> </w:t>
      </w:r>
      <w:proofErr w:type="spellStart"/>
      <w:r w:rsidRPr="00A165B3">
        <w:t>practici</w:t>
      </w:r>
      <w:proofErr w:type="spellEnd"/>
      <w:r w:rsidRPr="00A165B3">
        <w:t xml:space="preserve"> de </w:t>
      </w:r>
      <w:proofErr w:type="spellStart"/>
      <w:r w:rsidRPr="00A165B3">
        <w:t>inovare</w:t>
      </w:r>
      <w:proofErr w:type="spellEnd"/>
      <w:r w:rsidRPr="00A165B3">
        <w:t xml:space="preserve"> </w:t>
      </w:r>
      <w:proofErr w:type="spellStart"/>
      <w:r w:rsidRPr="00A165B3">
        <w:t>utilizate</w:t>
      </w:r>
      <w:proofErr w:type="spellEnd"/>
      <w:r w:rsidRPr="00A165B3">
        <w:t xml:space="preserve"> </w:t>
      </w:r>
      <w:proofErr w:type="spellStart"/>
      <w:r w:rsidRPr="00A165B3">
        <w:t>deja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universitățile</w:t>
      </w:r>
      <w:proofErr w:type="spellEnd"/>
      <w:r w:rsidRPr="00A165B3">
        <w:t xml:space="preserve"> </w:t>
      </w:r>
      <w:proofErr w:type="spellStart"/>
      <w:r w:rsidRPr="00A165B3">
        <w:t>reprezentate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cadrul</w:t>
      </w:r>
      <w:proofErr w:type="spellEnd"/>
      <w:r w:rsidRPr="00A165B3">
        <w:t xml:space="preserve"> </w:t>
      </w:r>
      <w:proofErr w:type="spellStart"/>
      <w:r w:rsidRPr="00A165B3">
        <w:t>întâlnirii</w:t>
      </w:r>
      <w:proofErr w:type="spellEnd"/>
      <w:r w:rsidRPr="00A165B3">
        <w:t>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Abordând</w:t>
      </w:r>
      <w:proofErr w:type="spellEnd"/>
      <w:r w:rsidRPr="00A165B3">
        <w:t xml:space="preserve"> </w:t>
      </w:r>
      <w:proofErr w:type="spellStart"/>
      <w:r w:rsidRPr="00A165B3">
        <w:t>provocările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incertitudinile</w:t>
      </w:r>
      <w:proofErr w:type="spellEnd"/>
      <w:r w:rsidRPr="00A165B3">
        <w:t xml:space="preserve"> </w:t>
      </w:r>
      <w:proofErr w:type="spellStart"/>
      <w:r w:rsidRPr="00A165B3">
        <w:t>întâmpinate</w:t>
      </w:r>
      <w:proofErr w:type="spellEnd"/>
      <w:r w:rsidRPr="00A165B3">
        <w:t xml:space="preserve"> de </w:t>
      </w:r>
      <w:proofErr w:type="spellStart"/>
      <w:r w:rsidRPr="00A165B3">
        <w:t>universități</w:t>
      </w:r>
      <w:proofErr w:type="spellEnd"/>
      <w:r w:rsidRPr="00A165B3">
        <w:t xml:space="preserve"> din </w:t>
      </w:r>
      <w:proofErr w:type="spellStart"/>
      <w:r w:rsidRPr="00A165B3">
        <w:t>cauza</w:t>
      </w:r>
      <w:proofErr w:type="spellEnd"/>
      <w:r w:rsidRPr="00A165B3">
        <w:t xml:space="preserve"> </w:t>
      </w:r>
      <w:proofErr w:type="spellStart"/>
      <w:r w:rsidRPr="00A165B3">
        <w:t>contextului</w:t>
      </w:r>
      <w:proofErr w:type="spellEnd"/>
      <w:r w:rsidRPr="00A165B3">
        <w:t xml:space="preserve"> </w:t>
      </w:r>
      <w:proofErr w:type="spellStart"/>
      <w:r w:rsidRPr="00A165B3">
        <w:t>dat</w:t>
      </w:r>
      <w:proofErr w:type="spellEnd"/>
      <w:r w:rsidRPr="00A165B3">
        <w:t xml:space="preserve"> de </w:t>
      </w:r>
      <w:proofErr w:type="spellStart"/>
      <w:r w:rsidRPr="00A165B3">
        <w:t>pandemie</w:t>
      </w:r>
      <w:proofErr w:type="spellEnd"/>
      <w:r w:rsidRPr="00A165B3">
        <w:t xml:space="preserve">, </w:t>
      </w:r>
      <w:proofErr w:type="spellStart"/>
      <w:r w:rsidRPr="00A165B3">
        <w:t>conferențiarii</w:t>
      </w:r>
      <w:proofErr w:type="spellEnd"/>
      <w:r w:rsidRPr="00A165B3">
        <w:t xml:space="preserve"> au </w:t>
      </w:r>
      <w:proofErr w:type="spellStart"/>
      <w:r w:rsidRPr="00A165B3">
        <w:t>identificat</w:t>
      </w:r>
      <w:proofErr w:type="spellEnd"/>
      <w:r w:rsidRPr="00A165B3">
        <w:t xml:space="preserve"> </w:t>
      </w:r>
      <w:proofErr w:type="spellStart"/>
      <w:r w:rsidRPr="00A165B3">
        <w:t>cele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semnificative</w:t>
      </w:r>
      <w:proofErr w:type="spellEnd"/>
      <w:r w:rsidRPr="00A165B3">
        <w:t xml:space="preserve"> </w:t>
      </w:r>
      <w:proofErr w:type="spellStart"/>
      <w:r w:rsidRPr="00A165B3">
        <w:t>soluții</w:t>
      </w:r>
      <w:proofErr w:type="spellEnd"/>
      <w:r w:rsidRPr="00A165B3">
        <w:t xml:space="preserve"> </w:t>
      </w:r>
      <w:proofErr w:type="spellStart"/>
      <w:r w:rsidRPr="00A165B3">
        <w:t>pedagogice</w:t>
      </w:r>
      <w:proofErr w:type="spellEnd"/>
      <w:r w:rsidRPr="00A165B3">
        <w:t xml:space="preserve">, </w:t>
      </w:r>
      <w:proofErr w:type="spellStart"/>
      <w:r w:rsidRPr="00A165B3">
        <w:t>arătând</w:t>
      </w:r>
      <w:proofErr w:type="spellEnd"/>
      <w:r w:rsidRPr="00A165B3">
        <w:t xml:space="preserve"> </w:t>
      </w:r>
      <w:proofErr w:type="spellStart"/>
      <w:r w:rsidRPr="00A165B3">
        <w:t>că</w:t>
      </w:r>
      <w:proofErr w:type="spellEnd"/>
      <w:r w:rsidRPr="00A165B3">
        <w:t xml:space="preserve"> </w:t>
      </w:r>
      <w:proofErr w:type="spellStart"/>
      <w:r w:rsidRPr="00A165B3">
        <w:t>transformarea</w:t>
      </w:r>
      <w:proofErr w:type="spellEnd"/>
      <w:r w:rsidRPr="00A165B3">
        <w:t xml:space="preserve"> </w:t>
      </w:r>
      <w:proofErr w:type="spellStart"/>
      <w:r w:rsidRPr="00A165B3">
        <w:t>digitală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virtuală</w:t>
      </w:r>
      <w:proofErr w:type="spellEnd"/>
      <w:r w:rsidRPr="00A165B3">
        <w:t xml:space="preserve"> </w:t>
      </w:r>
      <w:proofErr w:type="spellStart"/>
      <w:r w:rsidRPr="00A165B3">
        <w:t>impusă</w:t>
      </w:r>
      <w:proofErr w:type="spellEnd"/>
      <w:r w:rsidRPr="00A165B3">
        <w:t xml:space="preserve"> de </w:t>
      </w:r>
      <w:proofErr w:type="spellStart"/>
      <w:r w:rsidRPr="00A165B3">
        <w:t>pandemie</w:t>
      </w:r>
      <w:proofErr w:type="spellEnd"/>
      <w:r w:rsidRPr="00A165B3">
        <w:t xml:space="preserve"> a </w:t>
      </w:r>
      <w:proofErr w:type="spellStart"/>
      <w:r w:rsidRPr="00A165B3">
        <w:t>generat</w:t>
      </w:r>
      <w:proofErr w:type="spellEnd"/>
      <w:r w:rsidRPr="00A165B3">
        <w:t xml:space="preserve"> </w:t>
      </w:r>
      <w:proofErr w:type="spellStart"/>
      <w:r w:rsidRPr="00A165B3">
        <w:t>schimbări</w:t>
      </w:r>
      <w:proofErr w:type="spellEnd"/>
      <w:r w:rsidRPr="00A165B3">
        <w:t xml:space="preserve"> </w:t>
      </w:r>
      <w:proofErr w:type="spellStart"/>
      <w:r w:rsidRPr="00A165B3">
        <w:t>ireversibile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învățământul</w:t>
      </w:r>
      <w:proofErr w:type="spellEnd"/>
      <w:r w:rsidRPr="00A165B3">
        <w:t xml:space="preserve"> superior. Ca </w:t>
      </w:r>
      <w:proofErr w:type="spellStart"/>
      <w:r w:rsidRPr="00A165B3">
        <w:t>urmare</w:t>
      </w:r>
      <w:proofErr w:type="spellEnd"/>
      <w:r w:rsidRPr="00A165B3">
        <w:t xml:space="preserve">, </w:t>
      </w:r>
      <w:proofErr w:type="spellStart"/>
      <w:r w:rsidRPr="00A165B3">
        <w:t>cadrele</w:t>
      </w:r>
      <w:proofErr w:type="spellEnd"/>
      <w:r w:rsidRPr="00A165B3">
        <w:t xml:space="preserve"> </w:t>
      </w:r>
      <w:proofErr w:type="spellStart"/>
      <w:r w:rsidRPr="00A165B3">
        <w:t>didactice</w:t>
      </w:r>
      <w:proofErr w:type="spellEnd"/>
      <w:r w:rsidRPr="00A165B3">
        <w:t xml:space="preserve"> din </w:t>
      </w:r>
      <w:proofErr w:type="spellStart"/>
      <w:r w:rsidRPr="00A165B3">
        <w:t>universități</w:t>
      </w:r>
      <w:proofErr w:type="spellEnd"/>
      <w:r w:rsidRPr="00A165B3">
        <w:t xml:space="preserve"> sunt </w:t>
      </w:r>
      <w:proofErr w:type="spellStart"/>
      <w:r w:rsidRPr="00A165B3">
        <w:t>nevoite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</w:t>
      </w:r>
      <w:proofErr w:type="spellStart"/>
      <w:r w:rsidRPr="00A165B3">
        <w:t>întâmpine</w:t>
      </w:r>
      <w:proofErr w:type="spellEnd"/>
      <w:r w:rsidRPr="00A165B3">
        <w:t xml:space="preserve"> </w:t>
      </w:r>
      <w:proofErr w:type="spellStart"/>
      <w:r w:rsidRPr="00A165B3">
        <w:t>aceste</w:t>
      </w:r>
      <w:proofErr w:type="spellEnd"/>
      <w:r w:rsidRPr="00A165B3">
        <w:t xml:space="preserve"> </w:t>
      </w:r>
      <w:proofErr w:type="spellStart"/>
      <w:r w:rsidRPr="00A165B3">
        <w:t>provocări</w:t>
      </w:r>
      <w:proofErr w:type="spellEnd"/>
      <w:r w:rsidRPr="00A165B3">
        <w:t xml:space="preserve"> cu </w:t>
      </w:r>
      <w:proofErr w:type="spellStart"/>
      <w:r w:rsidRPr="00A165B3">
        <w:t>deschidere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fie </w:t>
      </w:r>
      <w:proofErr w:type="spellStart"/>
      <w:r w:rsidRPr="00A165B3">
        <w:t>pregătite</w:t>
      </w:r>
      <w:proofErr w:type="spellEnd"/>
      <w:r w:rsidRPr="00A165B3">
        <w:t xml:space="preserve"> </w:t>
      </w:r>
      <w:proofErr w:type="spellStart"/>
      <w:r w:rsidRPr="00A165B3">
        <w:t>chiar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a face </w:t>
      </w:r>
      <w:proofErr w:type="spellStart"/>
      <w:r w:rsidRPr="00A165B3">
        <w:t>abstracție</w:t>
      </w:r>
      <w:proofErr w:type="spellEnd"/>
      <w:r w:rsidRPr="00A165B3">
        <w:t xml:space="preserve"> de </w:t>
      </w:r>
      <w:proofErr w:type="spellStart"/>
      <w:r w:rsidRPr="00A165B3">
        <w:t>vechile</w:t>
      </w:r>
      <w:proofErr w:type="spellEnd"/>
      <w:r w:rsidRPr="00A165B3">
        <w:t xml:space="preserve"> </w:t>
      </w:r>
      <w:proofErr w:type="spellStart"/>
      <w:r w:rsidRPr="00A165B3">
        <w:t>practici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a </w:t>
      </w:r>
      <w:proofErr w:type="spellStart"/>
      <w:r w:rsidRPr="00A165B3">
        <w:t>reuși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se </w:t>
      </w:r>
      <w:proofErr w:type="spellStart"/>
      <w:r w:rsidRPr="00A165B3">
        <w:t>adapteze</w:t>
      </w:r>
      <w:proofErr w:type="spellEnd"/>
      <w:r w:rsidRPr="00A165B3">
        <w:t xml:space="preserve"> la </w:t>
      </w:r>
      <w:proofErr w:type="spellStart"/>
      <w:r w:rsidRPr="00A165B3">
        <w:t>noile</w:t>
      </w:r>
      <w:proofErr w:type="spellEnd"/>
      <w:r w:rsidRPr="00A165B3">
        <w:t xml:space="preserve"> reguli care </w:t>
      </w:r>
      <w:proofErr w:type="spellStart"/>
      <w:r w:rsidRPr="00A165B3">
        <w:t>vor</w:t>
      </w:r>
      <w:proofErr w:type="spellEnd"/>
      <w:r w:rsidRPr="00A165B3">
        <w:t xml:space="preserve"> </w:t>
      </w:r>
      <w:proofErr w:type="spellStart"/>
      <w:r w:rsidRPr="00A165B3">
        <w:t>configura</w:t>
      </w:r>
      <w:proofErr w:type="spellEnd"/>
      <w:r w:rsidRPr="00A165B3">
        <w:t xml:space="preserve"> </w:t>
      </w:r>
      <w:proofErr w:type="spellStart"/>
      <w:r w:rsidRPr="00A165B3">
        <w:t>mediul</w:t>
      </w:r>
      <w:proofErr w:type="spellEnd"/>
      <w:r w:rsidRPr="00A165B3">
        <w:t xml:space="preserve"> academic </w:t>
      </w:r>
      <w:proofErr w:type="spellStart"/>
      <w:r w:rsidRPr="00A165B3">
        <w:t>atât</w:t>
      </w:r>
      <w:proofErr w:type="spellEnd"/>
      <w:r w:rsidRPr="00A165B3">
        <w:t xml:space="preserve"> la </w:t>
      </w:r>
      <w:proofErr w:type="spellStart"/>
      <w:r w:rsidRPr="00A165B3">
        <w:t>nivel</w:t>
      </w:r>
      <w:proofErr w:type="spellEnd"/>
      <w:r w:rsidRPr="00A165B3">
        <w:t xml:space="preserve"> local </w:t>
      </w:r>
      <w:proofErr w:type="spellStart"/>
      <w:r w:rsidRPr="00A165B3">
        <w:t>sau</w:t>
      </w:r>
      <w:proofErr w:type="spellEnd"/>
      <w:r w:rsidRPr="00A165B3">
        <w:t xml:space="preserve"> regional, </w:t>
      </w:r>
      <w:proofErr w:type="spellStart"/>
      <w:r w:rsidRPr="00A165B3">
        <w:t>cât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la </w:t>
      </w:r>
      <w:proofErr w:type="spellStart"/>
      <w:r w:rsidRPr="00A165B3">
        <w:t>nivel</w:t>
      </w:r>
      <w:proofErr w:type="spellEnd"/>
      <w:r w:rsidRPr="00A165B3">
        <w:t xml:space="preserve"> global.</w:t>
      </w:r>
    </w:p>
    <w:p w:rsidR="00A165B3" w:rsidRPr="00A165B3" w:rsidRDefault="00A165B3" w:rsidP="00A165B3">
      <w:pPr>
        <w:pStyle w:val="NormalWeb"/>
        <w:jc w:val="both"/>
      </w:pPr>
      <w:r w:rsidRPr="00A165B3">
        <w:t xml:space="preserve">Ca o </w:t>
      </w:r>
      <w:proofErr w:type="spellStart"/>
      <w:r w:rsidRPr="00A165B3">
        <w:t>consecință</w:t>
      </w:r>
      <w:proofErr w:type="spellEnd"/>
      <w:r w:rsidRPr="00A165B3">
        <w:t xml:space="preserve">, </w:t>
      </w:r>
      <w:proofErr w:type="spellStart"/>
      <w:r w:rsidRPr="00A165B3">
        <w:t>cadrele</w:t>
      </w:r>
      <w:proofErr w:type="spellEnd"/>
      <w:r w:rsidRPr="00A165B3">
        <w:t xml:space="preserve"> </w:t>
      </w:r>
      <w:proofErr w:type="spellStart"/>
      <w:r w:rsidRPr="00A165B3">
        <w:t>didactice</w:t>
      </w:r>
      <w:proofErr w:type="spellEnd"/>
      <w:r w:rsidRPr="00A165B3">
        <w:t xml:space="preserve"> </w:t>
      </w:r>
      <w:proofErr w:type="spellStart"/>
      <w:r w:rsidRPr="00A165B3">
        <w:t>vor</w:t>
      </w:r>
      <w:proofErr w:type="spellEnd"/>
      <w:r w:rsidRPr="00A165B3">
        <w:t xml:space="preserve"> fi </w:t>
      </w:r>
      <w:proofErr w:type="spellStart"/>
      <w:r w:rsidRPr="00A165B3">
        <w:t>nevoite</w:t>
      </w:r>
      <w:proofErr w:type="spellEnd"/>
      <w:r w:rsidRPr="00A165B3">
        <w:t xml:space="preserve"> </w:t>
      </w:r>
      <w:proofErr w:type="spellStart"/>
      <w:r w:rsidRPr="00A165B3">
        <w:t>să</w:t>
      </w:r>
      <w:proofErr w:type="spellEnd"/>
      <w:r w:rsidRPr="00A165B3">
        <w:t xml:space="preserve"> </w:t>
      </w:r>
      <w:proofErr w:type="spellStart"/>
      <w:r w:rsidRPr="00A165B3">
        <w:t>treacă</w:t>
      </w:r>
      <w:proofErr w:type="spellEnd"/>
      <w:r w:rsidRPr="00A165B3">
        <w:t xml:space="preserve"> </w:t>
      </w:r>
      <w:proofErr w:type="spellStart"/>
      <w:r w:rsidRPr="00A165B3">
        <w:t>printr</w:t>
      </w:r>
      <w:proofErr w:type="spellEnd"/>
      <w:r w:rsidRPr="00A165B3">
        <w:t xml:space="preserve">-un </w:t>
      </w:r>
      <w:proofErr w:type="spellStart"/>
      <w:r w:rsidRPr="00A165B3">
        <w:t>nou</w:t>
      </w:r>
      <w:proofErr w:type="spellEnd"/>
      <w:r w:rsidRPr="00A165B3">
        <w:t xml:space="preserve"> </w:t>
      </w:r>
      <w:proofErr w:type="spellStart"/>
      <w:r w:rsidRPr="00A165B3">
        <w:t>proces</w:t>
      </w:r>
      <w:proofErr w:type="spellEnd"/>
      <w:r w:rsidRPr="00A165B3">
        <w:t xml:space="preserve"> de </w:t>
      </w:r>
      <w:proofErr w:type="spellStart"/>
      <w:r w:rsidRPr="00A165B3">
        <w:t>profesionalizare</w:t>
      </w:r>
      <w:proofErr w:type="spellEnd"/>
      <w:r w:rsidRPr="00A165B3">
        <w:t xml:space="preserve">, </w:t>
      </w:r>
      <w:proofErr w:type="spellStart"/>
      <w:r w:rsidRPr="00A165B3">
        <w:t>menit</w:t>
      </w:r>
      <w:proofErr w:type="spellEnd"/>
      <w:r w:rsidRPr="00A165B3">
        <w:t xml:space="preserve"> </w:t>
      </w:r>
      <w:proofErr w:type="spellStart"/>
      <w:r w:rsidRPr="00A165B3">
        <w:t>să-i</w:t>
      </w:r>
      <w:proofErr w:type="spellEnd"/>
      <w:r w:rsidRPr="00A165B3">
        <w:t xml:space="preserve"> </w:t>
      </w:r>
      <w:proofErr w:type="spellStart"/>
      <w:r w:rsidRPr="00A165B3">
        <w:t>pregătească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noi</w:t>
      </w:r>
      <w:proofErr w:type="spellEnd"/>
      <w:r w:rsidRPr="00A165B3">
        <w:t xml:space="preserve"> </w:t>
      </w:r>
      <w:proofErr w:type="spellStart"/>
      <w:r w:rsidRPr="00A165B3">
        <w:t>provocări</w:t>
      </w:r>
      <w:proofErr w:type="spellEnd"/>
      <w:r w:rsidRPr="00A165B3">
        <w:t xml:space="preserve"> </w:t>
      </w:r>
      <w:proofErr w:type="spellStart"/>
      <w:r w:rsidRPr="00A165B3">
        <w:t>pedagogice</w:t>
      </w:r>
      <w:proofErr w:type="spellEnd"/>
      <w:r w:rsidRPr="00A165B3">
        <w:t xml:space="preserve"> (</w:t>
      </w:r>
      <w:proofErr w:type="spellStart"/>
      <w:r w:rsidRPr="00A165B3">
        <w:t>atât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privința</w:t>
      </w:r>
      <w:proofErr w:type="spellEnd"/>
      <w:r w:rsidRPr="00A165B3">
        <w:t xml:space="preserve"> </w:t>
      </w:r>
      <w:proofErr w:type="spellStart"/>
      <w:r w:rsidRPr="00A165B3">
        <w:t>informației</w:t>
      </w:r>
      <w:proofErr w:type="spellEnd"/>
      <w:r w:rsidRPr="00A165B3">
        <w:t xml:space="preserve">, </w:t>
      </w:r>
      <w:proofErr w:type="spellStart"/>
      <w:r w:rsidRPr="00A165B3">
        <w:t>cât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gramStart"/>
      <w:r w:rsidRPr="00A165B3">
        <w:t>a</w:t>
      </w:r>
      <w:proofErr w:type="gramEnd"/>
      <w:r w:rsidRPr="00A165B3">
        <w:t xml:space="preserve"> </w:t>
      </w:r>
      <w:proofErr w:type="spellStart"/>
      <w:r w:rsidRPr="00A165B3">
        <w:t>aspectelor</w:t>
      </w:r>
      <w:proofErr w:type="spellEnd"/>
      <w:r w:rsidRPr="00A165B3">
        <w:t xml:space="preserve"> </w:t>
      </w:r>
      <w:proofErr w:type="spellStart"/>
      <w:r w:rsidRPr="00A165B3">
        <w:t>tehnice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a </w:t>
      </w:r>
      <w:proofErr w:type="spellStart"/>
      <w:r w:rsidRPr="00A165B3">
        <w:t>pregătirii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utilizarea</w:t>
      </w:r>
      <w:proofErr w:type="spellEnd"/>
      <w:r w:rsidRPr="00A165B3">
        <w:t xml:space="preserve"> </w:t>
      </w:r>
      <w:proofErr w:type="spellStart"/>
      <w:r w:rsidRPr="00A165B3">
        <w:t>instrumentelor</w:t>
      </w:r>
      <w:proofErr w:type="spellEnd"/>
      <w:r w:rsidRPr="00A165B3">
        <w:t xml:space="preserve"> </w:t>
      </w:r>
      <w:proofErr w:type="spellStart"/>
      <w:r w:rsidRPr="00A165B3">
        <w:t>digitale</w:t>
      </w:r>
      <w:proofErr w:type="spellEnd"/>
      <w:r w:rsidRPr="00A165B3">
        <w:t>).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lastRenderedPageBreak/>
        <w:t>Webinarul</w:t>
      </w:r>
      <w:proofErr w:type="spellEnd"/>
      <w:r w:rsidRPr="00A165B3">
        <w:t xml:space="preserve"> s-a </w:t>
      </w:r>
      <w:proofErr w:type="spellStart"/>
      <w:r w:rsidRPr="00A165B3">
        <w:t>încheiat</w:t>
      </w:r>
      <w:proofErr w:type="spellEnd"/>
      <w:r w:rsidRPr="00A165B3">
        <w:t xml:space="preserve"> cu o </w:t>
      </w:r>
      <w:proofErr w:type="spellStart"/>
      <w:r w:rsidRPr="00A165B3">
        <w:t>secțiune</w:t>
      </w:r>
      <w:proofErr w:type="spellEnd"/>
      <w:r w:rsidRPr="00A165B3">
        <w:t xml:space="preserve"> de </w:t>
      </w:r>
      <w:proofErr w:type="spellStart"/>
      <w:r w:rsidRPr="00A165B3">
        <w:t>întrebări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răspunsuri</w:t>
      </w:r>
      <w:proofErr w:type="spellEnd"/>
      <w:r w:rsidRPr="00A165B3">
        <w:t xml:space="preserve">, care a </w:t>
      </w:r>
      <w:proofErr w:type="spellStart"/>
      <w:r w:rsidRPr="00A165B3">
        <w:t>permis</w:t>
      </w:r>
      <w:proofErr w:type="spellEnd"/>
      <w:r w:rsidRPr="00A165B3">
        <w:t xml:space="preserve"> </w:t>
      </w:r>
      <w:proofErr w:type="spellStart"/>
      <w:r w:rsidRPr="00A165B3">
        <w:t>intervenții</w:t>
      </w:r>
      <w:proofErr w:type="spellEnd"/>
      <w:r w:rsidRPr="00A165B3">
        <w:t xml:space="preserve"> din </w:t>
      </w:r>
      <w:proofErr w:type="spellStart"/>
      <w:r w:rsidRPr="00A165B3">
        <w:t>partea</w:t>
      </w:r>
      <w:proofErr w:type="spellEnd"/>
      <w:r w:rsidRPr="00A165B3">
        <w:t xml:space="preserve"> </w:t>
      </w:r>
      <w:proofErr w:type="spellStart"/>
      <w:r w:rsidRPr="00A165B3">
        <w:t>numeroșilor</w:t>
      </w:r>
      <w:proofErr w:type="spellEnd"/>
      <w:r w:rsidRPr="00A165B3">
        <w:t xml:space="preserve"> </w:t>
      </w:r>
      <w:proofErr w:type="spellStart"/>
      <w:r w:rsidRPr="00A165B3">
        <w:t>participanți</w:t>
      </w:r>
      <w:proofErr w:type="spellEnd"/>
      <w:r w:rsidRPr="00A165B3">
        <w:t xml:space="preserve">, </w:t>
      </w:r>
      <w:proofErr w:type="spellStart"/>
      <w:r w:rsidRPr="00A165B3">
        <w:t>reprezentanți</w:t>
      </w:r>
      <w:proofErr w:type="spellEnd"/>
      <w:r w:rsidRPr="00A165B3">
        <w:t xml:space="preserve"> ai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multor</w:t>
      </w:r>
      <w:proofErr w:type="spellEnd"/>
      <w:r w:rsidRPr="00A165B3">
        <w:t xml:space="preserve"> </w:t>
      </w:r>
      <w:proofErr w:type="spellStart"/>
      <w:r w:rsidRPr="00A165B3">
        <w:t>universități</w:t>
      </w:r>
      <w:proofErr w:type="spellEnd"/>
      <w:r w:rsidRPr="00A165B3">
        <w:t xml:space="preserve"> </w:t>
      </w:r>
      <w:proofErr w:type="spellStart"/>
      <w:r w:rsidRPr="00A165B3">
        <w:t>europene</w:t>
      </w:r>
      <w:proofErr w:type="spellEnd"/>
      <w:r w:rsidRPr="00A165B3">
        <w:t xml:space="preserve">, </w:t>
      </w:r>
      <w:proofErr w:type="spellStart"/>
      <w:r w:rsidRPr="00A165B3">
        <w:t>membre</w:t>
      </w:r>
      <w:proofErr w:type="spellEnd"/>
      <w:r w:rsidRPr="00A165B3">
        <w:t xml:space="preserve"> CIVIS </w:t>
      </w:r>
      <w:proofErr w:type="spellStart"/>
      <w:r w:rsidRPr="00A165B3">
        <w:t>sau</w:t>
      </w:r>
      <w:proofErr w:type="spellEnd"/>
      <w:r w:rsidRPr="00A165B3">
        <w:t xml:space="preserve"> UNICA, </w:t>
      </w:r>
      <w:proofErr w:type="spellStart"/>
      <w:r w:rsidRPr="00A165B3">
        <w:t>dar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profesori</w:t>
      </w:r>
      <w:proofErr w:type="spellEnd"/>
      <w:r w:rsidRPr="00A165B3">
        <w:t xml:space="preserve"> din </w:t>
      </w:r>
      <w:proofErr w:type="spellStart"/>
      <w:r w:rsidRPr="00A165B3">
        <w:t>mediul</w:t>
      </w:r>
      <w:proofErr w:type="spellEnd"/>
      <w:r w:rsidRPr="00A165B3">
        <w:t xml:space="preserve"> </w:t>
      </w:r>
      <w:proofErr w:type="spellStart"/>
      <w:r w:rsidRPr="00A165B3">
        <w:t>preuniversitar</w:t>
      </w:r>
      <w:proofErr w:type="spellEnd"/>
      <w:r w:rsidRPr="00A165B3">
        <w:t xml:space="preserve"> </w:t>
      </w:r>
      <w:proofErr w:type="spellStart"/>
      <w:r w:rsidRPr="00A165B3">
        <w:t>sau</w:t>
      </w:r>
      <w:proofErr w:type="spellEnd"/>
      <w:r w:rsidRPr="00A165B3">
        <w:t xml:space="preserve"> </w:t>
      </w:r>
      <w:proofErr w:type="spellStart"/>
      <w:r w:rsidRPr="00A165B3">
        <w:t>studenți</w:t>
      </w:r>
      <w:proofErr w:type="spellEnd"/>
      <w:r w:rsidRPr="00A165B3">
        <w:t xml:space="preserve"> </w:t>
      </w:r>
      <w:proofErr w:type="spellStart"/>
      <w:r w:rsidRPr="00A165B3">
        <w:t>interesați</w:t>
      </w:r>
      <w:proofErr w:type="spellEnd"/>
      <w:r w:rsidRPr="00A165B3">
        <w:t xml:space="preserve"> de </w:t>
      </w:r>
      <w:proofErr w:type="spellStart"/>
      <w:r w:rsidRPr="00A165B3">
        <w:t>subiectele</w:t>
      </w:r>
      <w:proofErr w:type="spellEnd"/>
      <w:r w:rsidRPr="00A165B3">
        <w:t xml:space="preserve"> </w:t>
      </w:r>
      <w:proofErr w:type="spellStart"/>
      <w:r w:rsidRPr="00A165B3">
        <w:t>discutate</w:t>
      </w:r>
      <w:proofErr w:type="spellEnd"/>
      <w:r w:rsidRPr="00A165B3">
        <w:t>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rPr>
          <w:rStyle w:val="Robust"/>
        </w:rPr>
        <w:t>Vorbitori</w:t>
      </w:r>
      <w:proofErr w:type="spellEnd"/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Robust"/>
        </w:rPr>
        <w:t xml:space="preserve">Lucian CIOLAN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profesor</w:t>
      </w:r>
      <w:proofErr w:type="spellEnd"/>
      <w:r w:rsidRPr="00A165B3">
        <w:t xml:space="preserve"> de </w:t>
      </w:r>
      <w:proofErr w:type="spellStart"/>
      <w:r w:rsidRPr="00A165B3">
        <w:t>politici</w:t>
      </w:r>
      <w:proofErr w:type="spellEnd"/>
      <w:r w:rsidRPr="00A165B3">
        <w:t xml:space="preserve"> </w:t>
      </w:r>
      <w:proofErr w:type="spellStart"/>
      <w:r w:rsidRPr="00A165B3">
        <w:t>educaționale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de </w:t>
      </w:r>
      <w:proofErr w:type="spellStart"/>
      <w:r w:rsidRPr="00A165B3">
        <w:t>cercetare</w:t>
      </w:r>
      <w:proofErr w:type="spellEnd"/>
      <w:r w:rsidRPr="00A165B3">
        <w:t xml:space="preserve">, </w:t>
      </w:r>
      <w:proofErr w:type="spellStart"/>
      <w:r w:rsidRPr="00A165B3">
        <w:t>fost</w:t>
      </w:r>
      <w:proofErr w:type="spellEnd"/>
      <w:r w:rsidRPr="00A165B3">
        <w:t xml:space="preserve"> decan al </w:t>
      </w:r>
      <w:proofErr w:type="spellStart"/>
      <w:r w:rsidRPr="00A165B3">
        <w:t>Facultății</w:t>
      </w:r>
      <w:proofErr w:type="spellEnd"/>
      <w:r w:rsidRPr="00A165B3">
        <w:t xml:space="preserve"> de </w:t>
      </w:r>
      <w:proofErr w:type="spellStart"/>
      <w:r w:rsidRPr="00A165B3">
        <w:t>Psihologie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Științele</w:t>
      </w:r>
      <w:proofErr w:type="spellEnd"/>
      <w:r w:rsidRPr="00A165B3">
        <w:t xml:space="preserve"> </w:t>
      </w:r>
      <w:proofErr w:type="spellStart"/>
      <w:r w:rsidRPr="00A165B3">
        <w:t>Educației</w:t>
      </w:r>
      <w:proofErr w:type="spellEnd"/>
      <w:r w:rsidRPr="00A165B3">
        <w:t xml:space="preserve"> a UB. </w:t>
      </w:r>
      <w:proofErr w:type="spellStart"/>
      <w:r w:rsidRPr="00A165B3">
        <w:t>Prorector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Proiecte</w:t>
      </w:r>
      <w:proofErr w:type="spellEnd"/>
      <w:r w:rsidRPr="00A165B3">
        <w:t xml:space="preserve"> de </w:t>
      </w:r>
      <w:proofErr w:type="spellStart"/>
      <w:r w:rsidRPr="00A165B3">
        <w:t>dezvoltare</w:t>
      </w:r>
      <w:proofErr w:type="spellEnd"/>
      <w:r w:rsidRPr="00A165B3">
        <w:t xml:space="preserve">, </w:t>
      </w:r>
      <w:proofErr w:type="spellStart"/>
      <w:r w:rsidRPr="00A165B3">
        <w:t>Învățare</w:t>
      </w:r>
      <w:proofErr w:type="spellEnd"/>
      <w:r w:rsidRPr="00A165B3">
        <w:t xml:space="preserve"> </w:t>
      </w:r>
      <w:proofErr w:type="spellStart"/>
      <w:r w:rsidRPr="00A165B3">
        <w:t>continuă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Infrastructură</w:t>
      </w:r>
      <w:proofErr w:type="spellEnd"/>
      <w:r w:rsidRPr="00A165B3">
        <w:t xml:space="preserve"> </w:t>
      </w:r>
      <w:proofErr w:type="spellStart"/>
      <w:r w:rsidRPr="00A165B3">
        <w:t>educațională</w:t>
      </w:r>
      <w:proofErr w:type="spellEnd"/>
      <w:r w:rsidRPr="00A165B3">
        <w:t xml:space="preserve"> al </w:t>
      </w:r>
      <w:proofErr w:type="spellStart"/>
      <w:r w:rsidRPr="00A165B3">
        <w:t>Universității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coordonator</w:t>
      </w:r>
      <w:proofErr w:type="spellEnd"/>
      <w:r w:rsidRPr="00A165B3">
        <w:t xml:space="preserve"> (</w:t>
      </w:r>
      <w:proofErr w:type="spellStart"/>
      <w:r w:rsidRPr="00A165B3">
        <w:t>împreună</w:t>
      </w:r>
      <w:proofErr w:type="spellEnd"/>
      <w:r w:rsidRPr="00A165B3">
        <w:t xml:space="preserve"> cu Anca </w:t>
      </w:r>
      <w:proofErr w:type="spellStart"/>
      <w:r w:rsidRPr="00A165B3">
        <w:t>Nedelcu</w:t>
      </w:r>
      <w:proofErr w:type="spellEnd"/>
      <w:r w:rsidRPr="00A165B3">
        <w:t xml:space="preserve">) al </w:t>
      </w:r>
      <w:proofErr w:type="spellStart"/>
      <w:r w:rsidRPr="00A165B3">
        <w:t>pachetului</w:t>
      </w:r>
      <w:proofErr w:type="spellEnd"/>
      <w:r w:rsidRPr="00A165B3">
        <w:t xml:space="preserve"> de </w:t>
      </w:r>
      <w:proofErr w:type="spellStart"/>
      <w:r w:rsidRPr="00A165B3">
        <w:t>lucru</w:t>
      </w:r>
      <w:proofErr w:type="spellEnd"/>
      <w:r w:rsidRPr="00A165B3">
        <w:t xml:space="preserve"> 7 – </w:t>
      </w:r>
      <w:r w:rsidRPr="00A165B3">
        <w:rPr>
          <w:rStyle w:val="Accentuat"/>
        </w:rPr>
        <w:t>Teaching excellence</w:t>
      </w:r>
      <w:r w:rsidRPr="00A165B3">
        <w:t xml:space="preserve"> – din </w:t>
      </w:r>
      <w:proofErr w:type="spellStart"/>
      <w:r w:rsidRPr="00A165B3">
        <w:t>cadrul</w:t>
      </w:r>
      <w:proofErr w:type="spellEnd"/>
      <w:r w:rsidRPr="00A165B3">
        <w:t xml:space="preserve"> CIVIS.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rPr>
          <w:rStyle w:val="Robust"/>
        </w:rPr>
        <w:t>Clas</w:t>
      </w:r>
      <w:proofErr w:type="spellEnd"/>
      <w:r w:rsidRPr="00A165B3">
        <w:rPr>
          <w:rStyle w:val="Robust"/>
        </w:rPr>
        <w:t xml:space="preserve"> HÄTTERSTRAND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vicepreședinte</w:t>
      </w:r>
      <w:proofErr w:type="spellEnd"/>
      <w:r w:rsidRPr="00A165B3">
        <w:t xml:space="preserve"> al </w:t>
      </w:r>
      <w:proofErr w:type="spellStart"/>
      <w:r w:rsidRPr="00A165B3">
        <w:t>Universității</w:t>
      </w:r>
      <w:proofErr w:type="spellEnd"/>
      <w:r w:rsidRPr="00A165B3">
        <w:t xml:space="preserve"> Stockholm din 2016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profesor</w:t>
      </w:r>
      <w:proofErr w:type="spellEnd"/>
      <w:r w:rsidRPr="00A165B3">
        <w:t xml:space="preserve"> de </w:t>
      </w:r>
      <w:proofErr w:type="spellStart"/>
      <w:r w:rsidRPr="00A165B3">
        <w:t>Geografie</w:t>
      </w:r>
      <w:proofErr w:type="spellEnd"/>
      <w:r w:rsidRPr="00A165B3">
        <w:t xml:space="preserve"> </w:t>
      </w:r>
      <w:proofErr w:type="spellStart"/>
      <w:r w:rsidRPr="00A165B3">
        <w:t>fizică</w:t>
      </w:r>
      <w:proofErr w:type="spellEnd"/>
      <w:r w:rsidRPr="00A165B3">
        <w:t xml:space="preserve">. </w:t>
      </w:r>
      <w:proofErr w:type="spellStart"/>
      <w:r w:rsidRPr="00A165B3">
        <w:t>Printre</w:t>
      </w:r>
      <w:proofErr w:type="spellEnd"/>
      <w:r w:rsidRPr="00A165B3">
        <w:t xml:space="preserve"> </w:t>
      </w:r>
      <w:proofErr w:type="spellStart"/>
      <w:r w:rsidRPr="00A165B3">
        <w:t>alte</w:t>
      </w:r>
      <w:proofErr w:type="spellEnd"/>
      <w:r w:rsidRPr="00A165B3">
        <w:t xml:space="preserve"> </w:t>
      </w:r>
      <w:proofErr w:type="spellStart"/>
      <w:r w:rsidRPr="00A165B3">
        <w:t>responsabilități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sectoare</w:t>
      </w:r>
      <w:proofErr w:type="spellEnd"/>
      <w:r w:rsidRPr="00A165B3">
        <w:t xml:space="preserve"> variate ale </w:t>
      </w:r>
      <w:proofErr w:type="spellStart"/>
      <w:r w:rsidRPr="00A165B3">
        <w:t>Universității</w:t>
      </w:r>
      <w:proofErr w:type="spellEnd"/>
      <w:r w:rsidRPr="00A165B3">
        <w:t xml:space="preserve">, </w:t>
      </w:r>
      <w:proofErr w:type="spellStart"/>
      <w:r w:rsidRPr="00A165B3">
        <w:t>cele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multe</w:t>
      </w:r>
      <w:proofErr w:type="spellEnd"/>
      <w:r w:rsidRPr="00A165B3">
        <w:t xml:space="preserve"> legate de </w:t>
      </w:r>
      <w:proofErr w:type="spellStart"/>
      <w:r w:rsidRPr="00A165B3">
        <w:t>educație</w:t>
      </w:r>
      <w:proofErr w:type="spellEnd"/>
      <w:r w:rsidRPr="00A165B3">
        <w:t xml:space="preserve">,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președinte</w:t>
      </w:r>
      <w:proofErr w:type="spellEnd"/>
      <w:r w:rsidRPr="00A165B3">
        <w:t xml:space="preserve"> al </w:t>
      </w:r>
      <w:proofErr w:type="spellStart"/>
      <w:r w:rsidRPr="00A165B3">
        <w:t>Comitetului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Asigurarea</w:t>
      </w:r>
      <w:proofErr w:type="spellEnd"/>
      <w:r w:rsidRPr="00A165B3">
        <w:t xml:space="preserve"> </w:t>
      </w:r>
      <w:proofErr w:type="spellStart"/>
      <w:r w:rsidRPr="00A165B3">
        <w:t>Calității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președinte</w:t>
      </w:r>
      <w:proofErr w:type="spellEnd"/>
      <w:r w:rsidRPr="00A165B3">
        <w:t xml:space="preserve"> al </w:t>
      </w:r>
      <w:proofErr w:type="spellStart"/>
      <w:r w:rsidRPr="00A165B3">
        <w:t>Unității</w:t>
      </w:r>
      <w:proofErr w:type="spellEnd"/>
      <w:r w:rsidRPr="00A165B3">
        <w:t xml:space="preserve"> </w:t>
      </w:r>
      <w:proofErr w:type="spellStart"/>
      <w:r w:rsidRPr="00A165B3">
        <w:t>Pedagogice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Învățământ</w:t>
      </w:r>
      <w:proofErr w:type="spellEnd"/>
      <w:r w:rsidRPr="00A165B3">
        <w:t xml:space="preserve"> Superior.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rPr>
          <w:rStyle w:val="Robust"/>
        </w:rPr>
        <w:t>Romiță</w:t>
      </w:r>
      <w:proofErr w:type="spellEnd"/>
      <w:r w:rsidRPr="00A165B3">
        <w:rPr>
          <w:rStyle w:val="Robust"/>
        </w:rPr>
        <w:t xml:space="preserve"> IUCU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președinte</w:t>
      </w:r>
      <w:proofErr w:type="spellEnd"/>
      <w:r w:rsidRPr="00A165B3">
        <w:t xml:space="preserve"> al </w:t>
      </w:r>
      <w:proofErr w:type="spellStart"/>
      <w:r w:rsidRPr="00A165B3">
        <w:t>Consiliului</w:t>
      </w:r>
      <w:proofErr w:type="spellEnd"/>
      <w:r w:rsidRPr="00A165B3">
        <w:t xml:space="preserve"> de </w:t>
      </w:r>
      <w:proofErr w:type="spellStart"/>
      <w:r w:rsidRPr="00A165B3">
        <w:t>Administrație</w:t>
      </w:r>
      <w:proofErr w:type="spellEnd"/>
      <w:r w:rsidRPr="00A165B3">
        <w:t xml:space="preserve"> al </w:t>
      </w:r>
      <w:proofErr w:type="spellStart"/>
      <w:r w:rsidRPr="00A165B3">
        <w:t>Universității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profesor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cadrul</w:t>
      </w:r>
      <w:proofErr w:type="spellEnd"/>
      <w:r w:rsidRPr="00A165B3">
        <w:t xml:space="preserve"> </w:t>
      </w:r>
      <w:proofErr w:type="spellStart"/>
      <w:r w:rsidRPr="00A165B3">
        <w:t>Departamentului</w:t>
      </w:r>
      <w:proofErr w:type="spellEnd"/>
      <w:r w:rsidRPr="00A165B3">
        <w:t xml:space="preserve"> de </w:t>
      </w:r>
      <w:proofErr w:type="spellStart"/>
      <w:r w:rsidRPr="00A165B3">
        <w:t>Științe</w:t>
      </w:r>
      <w:proofErr w:type="spellEnd"/>
      <w:r w:rsidRPr="00A165B3">
        <w:t xml:space="preserve"> ale </w:t>
      </w:r>
      <w:proofErr w:type="spellStart"/>
      <w:r w:rsidRPr="00A165B3">
        <w:t>Educației</w:t>
      </w:r>
      <w:proofErr w:type="spellEnd"/>
      <w:r w:rsidRPr="00A165B3">
        <w:t xml:space="preserve">. A </w:t>
      </w:r>
      <w:proofErr w:type="spellStart"/>
      <w:r w:rsidRPr="00A165B3">
        <w:t>fost</w:t>
      </w:r>
      <w:proofErr w:type="spellEnd"/>
      <w:r w:rsidRPr="00A165B3">
        <w:t xml:space="preserve"> </w:t>
      </w:r>
      <w:proofErr w:type="spellStart"/>
      <w:r w:rsidRPr="00A165B3">
        <w:t>numit</w:t>
      </w:r>
      <w:proofErr w:type="spellEnd"/>
      <w:r w:rsidRPr="00A165B3">
        <w:t xml:space="preserve"> </w:t>
      </w:r>
      <w:proofErr w:type="spellStart"/>
      <w:r w:rsidRPr="00A165B3">
        <w:t>membru</w:t>
      </w:r>
      <w:proofErr w:type="spellEnd"/>
      <w:r w:rsidRPr="00A165B3">
        <w:t xml:space="preserve"> al </w:t>
      </w:r>
      <w:proofErr w:type="spellStart"/>
      <w:r w:rsidRPr="00A165B3">
        <w:t>Comitetului</w:t>
      </w:r>
      <w:proofErr w:type="spellEnd"/>
      <w:r w:rsidRPr="00A165B3">
        <w:t xml:space="preserve"> director al </w:t>
      </w:r>
      <w:r w:rsidRPr="00A165B3">
        <w:rPr>
          <w:rStyle w:val="Accentuat"/>
        </w:rPr>
        <w:t>European University Association (EUA)</w:t>
      </w:r>
      <w:r w:rsidRPr="00A165B3">
        <w:t xml:space="preserve">, </w:t>
      </w:r>
      <w:r w:rsidRPr="00A165B3">
        <w:rPr>
          <w:rStyle w:val="Accentuat"/>
        </w:rPr>
        <w:t>Teaching and Learning Initiative</w:t>
      </w:r>
      <w:r w:rsidRPr="00A165B3">
        <w:t xml:space="preserve">. A </w:t>
      </w:r>
      <w:proofErr w:type="spellStart"/>
      <w:r w:rsidRPr="00A165B3">
        <w:t>deținut</w:t>
      </w:r>
      <w:proofErr w:type="spellEnd"/>
      <w:r w:rsidRPr="00A165B3">
        <w:t xml:space="preserve"> diverse </w:t>
      </w:r>
      <w:proofErr w:type="spellStart"/>
      <w:r w:rsidRPr="00A165B3">
        <w:t>funcții</w:t>
      </w:r>
      <w:proofErr w:type="spellEnd"/>
      <w:r w:rsidRPr="00A165B3">
        <w:t xml:space="preserve"> </w:t>
      </w:r>
      <w:proofErr w:type="spellStart"/>
      <w:r w:rsidRPr="00A165B3">
        <w:t>profesionale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de management (</w:t>
      </w:r>
      <w:proofErr w:type="spellStart"/>
      <w:r w:rsidRPr="00A165B3">
        <w:t>fost</w:t>
      </w:r>
      <w:proofErr w:type="spellEnd"/>
      <w:r w:rsidRPr="00A165B3">
        <w:t xml:space="preserve"> rector al </w:t>
      </w:r>
      <w:proofErr w:type="spellStart"/>
      <w:r w:rsidRPr="00A165B3">
        <w:t>Universității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 </w:t>
      </w:r>
      <w:proofErr w:type="spellStart"/>
      <w:r w:rsidRPr="00A165B3">
        <w:t>între</w:t>
      </w:r>
      <w:proofErr w:type="spellEnd"/>
      <w:r w:rsidRPr="00A165B3">
        <w:t xml:space="preserve"> 2016 </w:t>
      </w:r>
      <w:proofErr w:type="spellStart"/>
      <w:r w:rsidRPr="00A165B3">
        <w:t>și</w:t>
      </w:r>
      <w:proofErr w:type="spellEnd"/>
      <w:r w:rsidRPr="00A165B3">
        <w:t xml:space="preserve"> 2017, </w:t>
      </w:r>
      <w:proofErr w:type="spellStart"/>
      <w:r w:rsidRPr="00A165B3">
        <w:t>prorector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probleme</w:t>
      </w:r>
      <w:proofErr w:type="spellEnd"/>
      <w:r w:rsidRPr="00A165B3">
        <w:t xml:space="preserve"> </w:t>
      </w:r>
      <w:proofErr w:type="spellStart"/>
      <w:r w:rsidRPr="00A165B3">
        <w:t>academice</w:t>
      </w:r>
      <w:proofErr w:type="spellEnd"/>
      <w:r w:rsidRPr="00A165B3">
        <w:t xml:space="preserve">,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mai</w:t>
      </w:r>
      <w:proofErr w:type="spellEnd"/>
      <w:r w:rsidRPr="00A165B3">
        <w:t xml:space="preserve"> </w:t>
      </w:r>
      <w:proofErr w:type="spellStart"/>
      <w:r w:rsidRPr="00A165B3">
        <w:t>mult</w:t>
      </w:r>
      <w:proofErr w:type="spellEnd"/>
      <w:r w:rsidRPr="00A165B3">
        <w:t xml:space="preserve"> de 16 ani). Din </w:t>
      </w:r>
      <w:proofErr w:type="spellStart"/>
      <w:r w:rsidRPr="00A165B3">
        <w:t>toate</w:t>
      </w:r>
      <w:proofErr w:type="spellEnd"/>
      <w:r w:rsidRPr="00A165B3">
        <w:t xml:space="preserve"> </w:t>
      </w:r>
      <w:proofErr w:type="spellStart"/>
      <w:r w:rsidRPr="00A165B3">
        <w:t>aceste</w:t>
      </w:r>
      <w:proofErr w:type="spellEnd"/>
      <w:r w:rsidRPr="00A165B3">
        <w:t xml:space="preserve"> </w:t>
      </w:r>
      <w:proofErr w:type="spellStart"/>
      <w:r w:rsidRPr="00A165B3">
        <w:t>funcții</w:t>
      </w:r>
      <w:proofErr w:type="spellEnd"/>
      <w:r w:rsidRPr="00A165B3">
        <w:t xml:space="preserve">, prof. </w:t>
      </w:r>
      <w:proofErr w:type="spellStart"/>
      <w:r w:rsidRPr="00A165B3">
        <w:t>Iucu</w:t>
      </w:r>
      <w:proofErr w:type="spellEnd"/>
      <w:r w:rsidRPr="00A165B3">
        <w:t xml:space="preserve"> a </w:t>
      </w:r>
      <w:proofErr w:type="spellStart"/>
      <w:r w:rsidRPr="00A165B3">
        <w:t>configurat</w:t>
      </w:r>
      <w:proofErr w:type="spellEnd"/>
      <w:r w:rsidRPr="00A165B3">
        <w:t xml:space="preserve">, </w:t>
      </w:r>
      <w:proofErr w:type="spellStart"/>
      <w:r w:rsidRPr="00A165B3">
        <w:t>manageriat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validat</w:t>
      </w:r>
      <w:proofErr w:type="spellEnd"/>
      <w:r w:rsidRPr="00A165B3">
        <w:t xml:space="preserve"> </w:t>
      </w:r>
      <w:proofErr w:type="spellStart"/>
      <w:r w:rsidRPr="00A165B3">
        <w:t>politici</w:t>
      </w:r>
      <w:proofErr w:type="spellEnd"/>
      <w:r w:rsidRPr="00A165B3">
        <w:t xml:space="preserve"> de </w:t>
      </w:r>
      <w:proofErr w:type="spellStart"/>
      <w:r w:rsidRPr="00A165B3">
        <w:t>învățământ</w:t>
      </w:r>
      <w:proofErr w:type="spellEnd"/>
      <w:r w:rsidRPr="00A165B3">
        <w:t xml:space="preserve"> superior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educarea</w:t>
      </w:r>
      <w:proofErr w:type="spellEnd"/>
      <w:r w:rsidRPr="00A165B3">
        <w:t xml:space="preserve"> </w:t>
      </w:r>
      <w:proofErr w:type="spellStart"/>
      <w:r w:rsidRPr="00A165B3">
        <w:t>adulților</w:t>
      </w:r>
      <w:proofErr w:type="spellEnd"/>
      <w:r w:rsidRPr="00A165B3">
        <w:t xml:space="preserve">, </w:t>
      </w:r>
      <w:proofErr w:type="spellStart"/>
      <w:r w:rsidRPr="00A165B3">
        <w:t>atât</w:t>
      </w:r>
      <w:proofErr w:type="spellEnd"/>
      <w:r w:rsidRPr="00A165B3">
        <w:t xml:space="preserve"> la </w:t>
      </w:r>
      <w:proofErr w:type="spellStart"/>
      <w:r w:rsidRPr="00A165B3">
        <w:t>nivel</w:t>
      </w:r>
      <w:proofErr w:type="spellEnd"/>
      <w:r w:rsidRPr="00A165B3">
        <w:t xml:space="preserve"> </w:t>
      </w:r>
      <w:proofErr w:type="spellStart"/>
      <w:r w:rsidRPr="00A165B3">
        <w:t>național</w:t>
      </w:r>
      <w:proofErr w:type="spellEnd"/>
      <w:r w:rsidRPr="00A165B3">
        <w:t xml:space="preserve">, </w:t>
      </w:r>
      <w:proofErr w:type="spellStart"/>
      <w:r w:rsidRPr="00A165B3">
        <w:t>cât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la </w:t>
      </w:r>
      <w:proofErr w:type="spellStart"/>
      <w:r w:rsidRPr="00A165B3">
        <w:t>nivel</w:t>
      </w:r>
      <w:proofErr w:type="spellEnd"/>
      <w:r w:rsidRPr="00A165B3">
        <w:t xml:space="preserve"> </w:t>
      </w:r>
      <w:proofErr w:type="spellStart"/>
      <w:r w:rsidRPr="00A165B3">
        <w:t>internațional</w:t>
      </w:r>
      <w:proofErr w:type="spellEnd"/>
      <w:r w:rsidRPr="00A165B3">
        <w:t>.</w:t>
      </w:r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Robust"/>
        </w:rPr>
        <w:t xml:space="preserve">Clara MOLINA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momentul</w:t>
      </w:r>
      <w:proofErr w:type="spellEnd"/>
      <w:r w:rsidRPr="00A165B3">
        <w:t xml:space="preserve"> de </w:t>
      </w:r>
      <w:proofErr w:type="spellStart"/>
      <w:r w:rsidRPr="00A165B3">
        <w:t>față</w:t>
      </w:r>
      <w:proofErr w:type="spellEnd"/>
      <w:r w:rsidRPr="00A165B3">
        <w:t xml:space="preserve"> </w:t>
      </w:r>
      <w:proofErr w:type="spellStart"/>
      <w:r w:rsidRPr="00A165B3">
        <w:t>prorector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studii</w:t>
      </w:r>
      <w:proofErr w:type="spellEnd"/>
      <w:r w:rsidRPr="00A165B3">
        <w:t xml:space="preserve"> </w:t>
      </w:r>
      <w:proofErr w:type="spellStart"/>
      <w:r w:rsidRPr="00A165B3">
        <w:t>universitare</w:t>
      </w:r>
      <w:proofErr w:type="spellEnd"/>
      <w:r w:rsidRPr="00A165B3">
        <w:t xml:space="preserve">, </w:t>
      </w:r>
      <w:proofErr w:type="spellStart"/>
      <w:r w:rsidRPr="00A165B3">
        <w:t>deci</w:t>
      </w:r>
      <w:proofErr w:type="spellEnd"/>
      <w:r w:rsidRPr="00A165B3">
        <w:t xml:space="preserve"> se </w:t>
      </w:r>
      <w:proofErr w:type="spellStart"/>
      <w:r w:rsidRPr="00A165B3">
        <w:t>ocupă</w:t>
      </w:r>
      <w:proofErr w:type="spellEnd"/>
      <w:r w:rsidRPr="00A165B3">
        <w:t xml:space="preserve"> de </w:t>
      </w:r>
      <w:proofErr w:type="spellStart"/>
      <w:r w:rsidRPr="00A165B3">
        <w:t>probleme</w:t>
      </w:r>
      <w:proofErr w:type="spellEnd"/>
      <w:r w:rsidRPr="00A165B3">
        <w:t xml:space="preserve"> </w:t>
      </w:r>
      <w:proofErr w:type="spellStart"/>
      <w:r w:rsidRPr="00A165B3">
        <w:t>academice</w:t>
      </w:r>
      <w:proofErr w:type="spellEnd"/>
      <w:r w:rsidRPr="00A165B3">
        <w:t xml:space="preserve">. A </w:t>
      </w:r>
      <w:proofErr w:type="spellStart"/>
      <w:r w:rsidRPr="00A165B3">
        <w:t>fost</w:t>
      </w:r>
      <w:proofErr w:type="spellEnd"/>
      <w:r w:rsidRPr="00A165B3">
        <w:t xml:space="preserve"> </w:t>
      </w:r>
      <w:proofErr w:type="spellStart"/>
      <w:r w:rsidRPr="00A165B3">
        <w:t>implicată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chestiuni</w:t>
      </w:r>
      <w:proofErr w:type="spellEnd"/>
      <w:r w:rsidRPr="00A165B3">
        <w:t xml:space="preserve"> </w:t>
      </w:r>
      <w:proofErr w:type="spellStart"/>
      <w:r w:rsidRPr="00A165B3">
        <w:t>privind</w:t>
      </w:r>
      <w:proofErr w:type="spellEnd"/>
      <w:r w:rsidRPr="00A165B3">
        <w:t xml:space="preserve"> </w:t>
      </w:r>
      <w:proofErr w:type="spellStart"/>
      <w:r w:rsidRPr="00A165B3">
        <w:t>asigurarea</w:t>
      </w:r>
      <w:proofErr w:type="spellEnd"/>
      <w:r w:rsidRPr="00A165B3">
        <w:t xml:space="preserve"> </w:t>
      </w:r>
      <w:proofErr w:type="spellStart"/>
      <w:r w:rsidRPr="00A165B3">
        <w:t>calității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titlurile</w:t>
      </w:r>
      <w:proofErr w:type="spellEnd"/>
      <w:r w:rsidRPr="00A165B3">
        <w:t xml:space="preserve"> </w:t>
      </w:r>
      <w:proofErr w:type="spellStart"/>
      <w:r w:rsidRPr="00A165B3">
        <w:t>oficiale</w:t>
      </w:r>
      <w:proofErr w:type="spellEnd"/>
      <w:r w:rsidRPr="00A165B3">
        <w:t xml:space="preserve">. </w:t>
      </w:r>
      <w:proofErr w:type="spellStart"/>
      <w:r w:rsidRPr="00A165B3">
        <w:t>Timp</w:t>
      </w:r>
      <w:proofErr w:type="spellEnd"/>
      <w:r w:rsidRPr="00A165B3">
        <w:t xml:space="preserve"> de 20 de ani a </w:t>
      </w:r>
      <w:proofErr w:type="spellStart"/>
      <w:r w:rsidRPr="00A165B3">
        <w:t>predat</w:t>
      </w:r>
      <w:proofErr w:type="spellEnd"/>
      <w:r w:rsidRPr="00A165B3">
        <w:t xml:space="preserve"> </w:t>
      </w:r>
      <w:proofErr w:type="spellStart"/>
      <w:r w:rsidRPr="00A165B3">
        <w:t>lingvistică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cadrul</w:t>
      </w:r>
      <w:proofErr w:type="spellEnd"/>
      <w:r w:rsidRPr="00A165B3">
        <w:t xml:space="preserve"> </w:t>
      </w:r>
      <w:proofErr w:type="spellStart"/>
      <w:r w:rsidRPr="00A165B3">
        <w:t>departamentului</w:t>
      </w:r>
      <w:proofErr w:type="spellEnd"/>
      <w:r w:rsidRPr="00A165B3">
        <w:t xml:space="preserve"> de </w:t>
      </w:r>
      <w:proofErr w:type="spellStart"/>
      <w:r w:rsidRPr="00A165B3">
        <w:t>studii</w:t>
      </w:r>
      <w:proofErr w:type="spellEnd"/>
      <w:r w:rsidRPr="00A165B3">
        <w:t xml:space="preserve"> </w:t>
      </w:r>
      <w:proofErr w:type="spellStart"/>
      <w:r w:rsidRPr="00A165B3">
        <w:t>engleze</w:t>
      </w:r>
      <w:proofErr w:type="spellEnd"/>
      <w:r w:rsidRPr="00A165B3">
        <w:t xml:space="preserve"> (</w:t>
      </w:r>
      <w:proofErr w:type="spellStart"/>
      <w:r w:rsidRPr="00A165B3">
        <w:t>Facultatea</w:t>
      </w:r>
      <w:proofErr w:type="spellEnd"/>
      <w:r w:rsidRPr="00A165B3">
        <w:t xml:space="preserve"> de </w:t>
      </w:r>
      <w:proofErr w:type="spellStart"/>
      <w:r w:rsidRPr="00A165B3">
        <w:t>Științe</w:t>
      </w:r>
      <w:proofErr w:type="spellEnd"/>
      <w:r w:rsidRPr="00A165B3">
        <w:t xml:space="preserve"> </w:t>
      </w:r>
      <w:proofErr w:type="spellStart"/>
      <w:r w:rsidRPr="00A165B3">
        <w:t>Umaniste</w:t>
      </w:r>
      <w:proofErr w:type="spellEnd"/>
      <w:r w:rsidRPr="00A165B3">
        <w:t>).</w:t>
      </w:r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Robust"/>
        </w:rPr>
        <w:t xml:space="preserve">Anca NEDELCU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profesor</w:t>
      </w:r>
      <w:proofErr w:type="spellEnd"/>
      <w:r w:rsidRPr="00A165B3">
        <w:t xml:space="preserve"> la </w:t>
      </w:r>
      <w:proofErr w:type="spellStart"/>
      <w:r w:rsidRPr="00A165B3">
        <w:t>Universitatea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 xml:space="preserve">, </w:t>
      </w:r>
      <w:proofErr w:type="spellStart"/>
      <w:r w:rsidRPr="00A165B3">
        <w:t>Facultatea</w:t>
      </w:r>
      <w:proofErr w:type="spellEnd"/>
      <w:r w:rsidRPr="00A165B3">
        <w:t xml:space="preserve"> de </w:t>
      </w:r>
      <w:proofErr w:type="spellStart"/>
      <w:r w:rsidRPr="00A165B3">
        <w:t>Psihologie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Științele</w:t>
      </w:r>
      <w:proofErr w:type="spellEnd"/>
      <w:r w:rsidRPr="00A165B3">
        <w:t xml:space="preserve"> </w:t>
      </w:r>
      <w:proofErr w:type="spellStart"/>
      <w:r w:rsidRPr="00A165B3">
        <w:t>Educației</w:t>
      </w:r>
      <w:proofErr w:type="spellEnd"/>
      <w:r w:rsidRPr="00A165B3">
        <w:t xml:space="preserve">, </w:t>
      </w:r>
      <w:proofErr w:type="spellStart"/>
      <w:r w:rsidRPr="00A165B3">
        <w:t>și</w:t>
      </w:r>
      <w:proofErr w:type="spellEnd"/>
      <w:r w:rsidRPr="00A165B3">
        <w:t xml:space="preserve">,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același</w:t>
      </w:r>
      <w:proofErr w:type="spellEnd"/>
      <w:r w:rsidRPr="00A165B3">
        <w:t xml:space="preserve"> </w:t>
      </w:r>
      <w:proofErr w:type="spellStart"/>
      <w:r w:rsidRPr="00A165B3">
        <w:t>timp</w:t>
      </w:r>
      <w:proofErr w:type="spellEnd"/>
      <w:r w:rsidRPr="00A165B3">
        <w:t xml:space="preserve">, </w:t>
      </w:r>
      <w:proofErr w:type="spellStart"/>
      <w:r w:rsidRPr="00A165B3">
        <w:t>prodecan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relații</w:t>
      </w:r>
      <w:proofErr w:type="spellEnd"/>
      <w:r w:rsidRPr="00A165B3">
        <w:t xml:space="preserve"> </w:t>
      </w:r>
      <w:proofErr w:type="spellStart"/>
      <w:r w:rsidRPr="00A165B3">
        <w:t>internaționale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managementul</w:t>
      </w:r>
      <w:proofErr w:type="spellEnd"/>
      <w:r w:rsidRPr="00A165B3">
        <w:t xml:space="preserve"> </w:t>
      </w:r>
      <w:proofErr w:type="spellStart"/>
      <w:r w:rsidRPr="00A165B3">
        <w:t>calității</w:t>
      </w:r>
      <w:proofErr w:type="spellEnd"/>
      <w:r w:rsidRPr="00A165B3">
        <w:t xml:space="preserve">. </w:t>
      </w:r>
      <w:proofErr w:type="spellStart"/>
      <w:r w:rsidRPr="00A165B3">
        <w:t>Ariile</w:t>
      </w:r>
      <w:proofErr w:type="spellEnd"/>
      <w:r w:rsidRPr="00A165B3">
        <w:t xml:space="preserve"> </w:t>
      </w:r>
      <w:proofErr w:type="spellStart"/>
      <w:r w:rsidRPr="00A165B3">
        <w:t>ei</w:t>
      </w:r>
      <w:proofErr w:type="spellEnd"/>
      <w:r w:rsidRPr="00A165B3">
        <w:t xml:space="preserve"> de </w:t>
      </w:r>
      <w:proofErr w:type="spellStart"/>
      <w:r w:rsidRPr="00A165B3">
        <w:t>interes</w:t>
      </w:r>
      <w:proofErr w:type="spellEnd"/>
      <w:r w:rsidRPr="00A165B3">
        <w:t xml:space="preserve"> </w:t>
      </w:r>
      <w:proofErr w:type="spellStart"/>
      <w:r w:rsidRPr="00A165B3">
        <w:t>profesional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de </w:t>
      </w:r>
      <w:proofErr w:type="spellStart"/>
      <w:r w:rsidRPr="00A165B3">
        <w:t>cercetare</w:t>
      </w:r>
      <w:proofErr w:type="spellEnd"/>
      <w:r w:rsidRPr="00A165B3">
        <w:t xml:space="preserve"> se </w:t>
      </w:r>
      <w:proofErr w:type="spellStart"/>
      <w:r w:rsidRPr="00A165B3">
        <w:t>învârt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jurul</w:t>
      </w:r>
      <w:proofErr w:type="spellEnd"/>
      <w:r w:rsidRPr="00A165B3">
        <w:t xml:space="preserve"> </w:t>
      </w:r>
      <w:proofErr w:type="spellStart"/>
      <w:r w:rsidRPr="00A165B3">
        <w:t>conceptelor</w:t>
      </w:r>
      <w:proofErr w:type="spellEnd"/>
      <w:r w:rsidRPr="00A165B3">
        <w:t xml:space="preserve"> de </w:t>
      </w:r>
      <w:proofErr w:type="spellStart"/>
      <w:r w:rsidRPr="00A165B3">
        <w:t>echitate</w:t>
      </w:r>
      <w:proofErr w:type="spellEnd"/>
      <w:r w:rsidRPr="00A165B3">
        <w:t xml:space="preserve">, </w:t>
      </w:r>
      <w:proofErr w:type="spellStart"/>
      <w:r w:rsidRPr="00A165B3">
        <w:t>diversitate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educație</w:t>
      </w:r>
      <w:proofErr w:type="spellEnd"/>
      <w:r w:rsidRPr="00A165B3">
        <w:t xml:space="preserve">, </w:t>
      </w:r>
      <w:proofErr w:type="spellStart"/>
      <w:r w:rsidRPr="00A165B3">
        <w:t>practici</w:t>
      </w:r>
      <w:proofErr w:type="spellEnd"/>
      <w:r w:rsidRPr="00A165B3">
        <w:t xml:space="preserve"> reflexive, leadership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educație</w:t>
      </w:r>
      <w:proofErr w:type="spellEnd"/>
      <w:r w:rsidRPr="00A165B3">
        <w:t xml:space="preserve"> media. </w:t>
      </w:r>
      <w:proofErr w:type="spellStart"/>
      <w:r w:rsidRPr="00A165B3">
        <w:t>Portofoliul</w:t>
      </w:r>
      <w:proofErr w:type="spellEnd"/>
      <w:r w:rsidRPr="00A165B3">
        <w:t xml:space="preserve"> </w:t>
      </w:r>
      <w:proofErr w:type="spellStart"/>
      <w:r w:rsidRPr="00A165B3">
        <w:t>ei</w:t>
      </w:r>
      <w:proofErr w:type="spellEnd"/>
      <w:r w:rsidRPr="00A165B3">
        <w:t xml:space="preserve"> </w:t>
      </w:r>
      <w:proofErr w:type="spellStart"/>
      <w:r w:rsidRPr="00A165B3">
        <w:t>profesional</w:t>
      </w:r>
      <w:proofErr w:type="spellEnd"/>
      <w:r w:rsidRPr="00A165B3">
        <w:t xml:space="preserve"> include </w:t>
      </w:r>
      <w:proofErr w:type="spellStart"/>
      <w:r w:rsidRPr="00A165B3">
        <w:t>activități</w:t>
      </w:r>
      <w:proofErr w:type="spellEnd"/>
      <w:r w:rsidRPr="00A165B3">
        <w:t xml:space="preserve"> precum consultant </w:t>
      </w:r>
      <w:proofErr w:type="spellStart"/>
      <w:r w:rsidRPr="00A165B3">
        <w:t>internațional</w:t>
      </w:r>
      <w:proofErr w:type="spellEnd"/>
      <w:r w:rsidRPr="00A165B3">
        <w:t xml:space="preserve">, </w:t>
      </w:r>
      <w:proofErr w:type="spellStart"/>
      <w:r w:rsidRPr="00A165B3">
        <w:t>consilier</w:t>
      </w:r>
      <w:proofErr w:type="spellEnd"/>
      <w:r w:rsidRPr="00A165B3">
        <w:t xml:space="preserve"> ministerial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cadrul</w:t>
      </w:r>
      <w:proofErr w:type="spellEnd"/>
      <w:r w:rsidRPr="00A165B3">
        <w:t xml:space="preserve"> </w:t>
      </w:r>
      <w:proofErr w:type="spellStart"/>
      <w:r w:rsidRPr="00A165B3">
        <w:t>Ministerului</w:t>
      </w:r>
      <w:proofErr w:type="spellEnd"/>
      <w:r w:rsidRPr="00A165B3">
        <w:t xml:space="preserve"> </w:t>
      </w:r>
      <w:proofErr w:type="spellStart"/>
      <w:r w:rsidRPr="00A165B3">
        <w:t>Învățământului</w:t>
      </w:r>
      <w:proofErr w:type="spellEnd"/>
      <w:r w:rsidRPr="00A165B3">
        <w:t xml:space="preserve">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Cercetării</w:t>
      </w:r>
      <w:proofErr w:type="spellEnd"/>
      <w:r w:rsidRPr="00A165B3">
        <w:t xml:space="preserve">, trainer, </w:t>
      </w:r>
      <w:proofErr w:type="spellStart"/>
      <w:r w:rsidRPr="00A165B3">
        <w:t>coordonator</w:t>
      </w:r>
      <w:proofErr w:type="spellEnd"/>
      <w:r w:rsidRPr="00A165B3">
        <w:t xml:space="preserve"> de </w:t>
      </w:r>
      <w:proofErr w:type="spellStart"/>
      <w:r w:rsidRPr="00A165B3">
        <w:t>proiect</w:t>
      </w:r>
      <w:proofErr w:type="spellEnd"/>
      <w:r w:rsidRPr="00A165B3">
        <w:t xml:space="preserve">. Anca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prezent</w:t>
      </w:r>
      <w:proofErr w:type="spellEnd"/>
      <w:r w:rsidRPr="00A165B3">
        <w:t xml:space="preserve"> </w:t>
      </w:r>
      <w:proofErr w:type="spellStart"/>
      <w:r w:rsidRPr="00A165B3">
        <w:t>coordonator</w:t>
      </w:r>
      <w:proofErr w:type="spellEnd"/>
      <w:r w:rsidRPr="00A165B3">
        <w:t xml:space="preserve"> al </w:t>
      </w:r>
      <w:proofErr w:type="spellStart"/>
      <w:r w:rsidRPr="00A165B3">
        <w:t>pachetului</w:t>
      </w:r>
      <w:proofErr w:type="spellEnd"/>
      <w:r w:rsidRPr="00A165B3">
        <w:t xml:space="preserve"> de </w:t>
      </w:r>
      <w:proofErr w:type="spellStart"/>
      <w:r w:rsidRPr="00A165B3">
        <w:t>lucru</w:t>
      </w:r>
      <w:proofErr w:type="spellEnd"/>
      <w:r w:rsidRPr="00A165B3">
        <w:t xml:space="preserve"> 7 – </w:t>
      </w:r>
      <w:r w:rsidRPr="00A165B3">
        <w:rPr>
          <w:rStyle w:val="Accentuat"/>
        </w:rPr>
        <w:t>Teaching excellence</w:t>
      </w:r>
      <w:r w:rsidRPr="00A165B3">
        <w:t xml:space="preserve"> – </w:t>
      </w:r>
      <w:proofErr w:type="spellStart"/>
      <w:r w:rsidRPr="00A165B3">
        <w:t>și</w:t>
      </w:r>
      <w:proofErr w:type="spellEnd"/>
      <w:r w:rsidRPr="00A165B3">
        <w:t xml:space="preserve"> </w:t>
      </w:r>
      <w:proofErr w:type="spellStart"/>
      <w:r w:rsidRPr="00A165B3">
        <w:t>membru</w:t>
      </w:r>
      <w:proofErr w:type="spellEnd"/>
      <w:r w:rsidRPr="00A165B3">
        <w:t xml:space="preserve"> </w:t>
      </w:r>
      <w:proofErr w:type="spellStart"/>
      <w:r w:rsidRPr="00A165B3">
        <w:t>activ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grupul</w:t>
      </w:r>
      <w:proofErr w:type="spellEnd"/>
      <w:r w:rsidRPr="00A165B3">
        <w:t xml:space="preserve"> de </w:t>
      </w:r>
      <w:proofErr w:type="spellStart"/>
      <w:r w:rsidRPr="00A165B3">
        <w:t>lucru</w:t>
      </w:r>
      <w:proofErr w:type="spellEnd"/>
      <w:r w:rsidRPr="00A165B3">
        <w:t xml:space="preserve"> </w:t>
      </w:r>
      <w:proofErr w:type="spellStart"/>
      <w:r w:rsidRPr="00A165B3">
        <w:t>privind</w:t>
      </w:r>
      <w:proofErr w:type="spellEnd"/>
      <w:r w:rsidRPr="00A165B3">
        <w:t xml:space="preserve"> </w:t>
      </w:r>
      <w:proofErr w:type="spellStart"/>
      <w:r w:rsidRPr="00A165B3">
        <w:t>mobilitățile</w:t>
      </w:r>
      <w:proofErr w:type="spellEnd"/>
      <w:r w:rsidRPr="00A165B3">
        <w:t xml:space="preserve"> </w:t>
      </w:r>
      <w:proofErr w:type="spellStart"/>
      <w:r w:rsidRPr="00A165B3">
        <w:t>virtuale</w:t>
      </w:r>
      <w:proofErr w:type="spellEnd"/>
      <w:r w:rsidRPr="00A165B3">
        <w:t xml:space="preserve"> din </w:t>
      </w:r>
      <w:proofErr w:type="spellStart"/>
      <w:r w:rsidRPr="00A165B3">
        <w:t>cadrul</w:t>
      </w:r>
      <w:proofErr w:type="spellEnd"/>
      <w:r w:rsidRPr="00A165B3">
        <w:t xml:space="preserve"> CIVIS</w:t>
      </w:r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Robust"/>
        </w:rPr>
        <w:t xml:space="preserve">Alice PEDREGOSA </w:t>
      </w:r>
      <w:proofErr w:type="spellStart"/>
      <w:r w:rsidRPr="00A165B3">
        <w:t>este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prezent</w:t>
      </w:r>
      <w:proofErr w:type="spellEnd"/>
      <w:r w:rsidRPr="00A165B3">
        <w:t xml:space="preserve"> </w:t>
      </w:r>
      <w:proofErr w:type="spellStart"/>
      <w:r w:rsidRPr="00A165B3">
        <w:t>conferențiar</w:t>
      </w:r>
      <w:proofErr w:type="spellEnd"/>
      <w:r w:rsidRPr="00A165B3">
        <w:t xml:space="preserve"> la </w:t>
      </w:r>
      <w:proofErr w:type="spellStart"/>
      <w:r w:rsidRPr="00A165B3">
        <w:t>Universitatea</w:t>
      </w:r>
      <w:proofErr w:type="spellEnd"/>
      <w:r w:rsidRPr="00A165B3">
        <w:t xml:space="preserve"> Aix-Marseille. </w:t>
      </w:r>
      <w:proofErr w:type="spellStart"/>
      <w:r w:rsidRPr="00A165B3">
        <w:t>Principalele</w:t>
      </w:r>
      <w:proofErr w:type="spellEnd"/>
      <w:r w:rsidRPr="00A165B3">
        <w:t xml:space="preserve"> </w:t>
      </w:r>
      <w:proofErr w:type="spellStart"/>
      <w:r w:rsidRPr="00A165B3">
        <w:t>ei</w:t>
      </w:r>
      <w:proofErr w:type="spellEnd"/>
      <w:r w:rsidRPr="00A165B3">
        <w:t xml:space="preserve"> </w:t>
      </w:r>
      <w:proofErr w:type="spellStart"/>
      <w:r w:rsidRPr="00A165B3">
        <w:t>arii</w:t>
      </w:r>
      <w:proofErr w:type="spellEnd"/>
      <w:r w:rsidRPr="00A165B3">
        <w:t xml:space="preserve"> de </w:t>
      </w:r>
      <w:proofErr w:type="spellStart"/>
      <w:r w:rsidRPr="00A165B3">
        <w:t>interes</w:t>
      </w:r>
      <w:proofErr w:type="spellEnd"/>
      <w:r w:rsidRPr="00A165B3">
        <w:t xml:space="preserve"> </w:t>
      </w:r>
      <w:proofErr w:type="spellStart"/>
      <w:r w:rsidRPr="00A165B3">
        <w:t>vizează</w:t>
      </w:r>
      <w:proofErr w:type="spellEnd"/>
      <w:r w:rsidRPr="00A165B3">
        <w:t xml:space="preserve"> </w:t>
      </w:r>
      <w:proofErr w:type="spellStart"/>
      <w:r w:rsidRPr="00A165B3">
        <w:t>educația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știință</w:t>
      </w:r>
      <w:proofErr w:type="spellEnd"/>
      <w:r w:rsidRPr="00A165B3">
        <w:t xml:space="preserve">, </w:t>
      </w:r>
      <w:proofErr w:type="spellStart"/>
      <w:r w:rsidRPr="00A165B3">
        <w:t>atât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calitate</w:t>
      </w:r>
      <w:proofErr w:type="spellEnd"/>
      <w:r w:rsidRPr="00A165B3">
        <w:t xml:space="preserve"> de </w:t>
      </w:r>
      <w:proofErr w:type="spellStart"/>
      <w:r w:rsidRPr="00A165B3">
        <w:t>cadru</w:t>
      </w:r>
      <w:proofErr w:type="spellEnd"/>
      <w:r w:rsidRPr="00A165B3">
        <w:t xml:space="preserve"> didactic </w:t>
      </w:r>
      <w:proofErr w:type="spellStart"/>
      <w:r w:rsidRPr="00A165B3">
        <w:t>universitar</w:t>
      </w:r>
      <w:proofErr w:type="spellEnd"/>
      <w:r w:rsidRPr="00A165B3">
        <w:t xml:space="preserve">, </w:t>
      </w:r>
      <w:proofErr w:type="spellStart"/>
      <w:r w:rsidRPr="00A165B3">
        <w:t>cât</w:t>
      </w:r>
      <w:proofErr w:type="spellEnd"/>
      <w:r w:rsidRPr="00A165B3">
        <w:t xml:space="preserve"> </w:t>
      </w:r>
      <w:proofErr w:type="spellStart"/>
      <w:proofErr w:type="gramStart"/>
      <w:r w:rsidRPr="00A165B3">
        <w:t>și</w:t>
      </w:r>
      <w:proofErr w:type="spellEnd"/>
      <w:r w:rsidRPr="00A165B3">
        <w:t xml:space="preserve"> ]n</w:t>
      </w:r>
      <w:proofErr w:type="gramEnd"/>
      <w:r w:rsidRPr="00A165B3">
        <w:t xml:space="preserve"> </w:t>
      </w:r>
      <w:proofErr w:type="spellStart"/>
      <w:r w:rsidRPr="00A165B3">
        <w:t>calitate</w:t>
      </w:r>
      <w:proofErr w:type="spellEnd"/>
      <w:r w:rsidRPr="00A165B3">
        <w:t xml:space="preserve"> de </w:t>
      </w:r>
      <w:proofErr w:type="spellStart"/>
      <w:r w:rsidRPr="00A165B3">
        <w:t>cercetător</w:t>
      </w:r>
      <w:proofErr w:type="spellEnd"/>
      <w:r w:rsidRPr="00A165B3">
        <w:t xml:space="preserve">. </w:t>
      </w:r>
      <w:proofErr w:type="spellStart"/>
      <w:r w:rsidRPr="00A165B3">
        <w:t>Totodată</w:t>
      </w:r>
      <w:proofErr w:type="spellEnd"/>
      <w:r w:rsidRPr="00A165B3">
        <w:t xml:space="preserve">, a </w:t>
      </w:r>
      <w:proofErr w:type="spellStart"/>
      <w:r w:rsidRPr="00A165B3">
        <w:t>fost</w:t>
      </w:r>
      <w:proofErr w:type="spellEnd"/>
      <w:r w:rsidRPr="00A165B3">
        <w:t xml:space="preserve"> </w:t>
      </w:r>
      <w:proofErr w:type="spellStart"/>
      <w:r w:rsidRPr="00A165B3">
        <w:t>implicată</w:t>
      </w:r>
      <w:proofErr w:type="spellEnd"/>
      <w:r w:rsidRPr="00A165B3">
        <w:t xml:space="preserve">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programe</w:t>
      </w:r>
      <w:proofErr w:type="spellEnd"/>
      <w:r w:rsidRPr="00A165B3">
        <w:t xml:space="preserve"> de training </w:t>
      </w:r>
      <w:proofErr w:type="gramStart"/>
      <w:r w:rsidRPr="00A165B3">
        <w:t>dedicate</w:t>
      </w:r>
      <w:proofErr w:type="gramEnd"/>
      <w:r w:rsidRPr="00A165B3">
        <w:t xml:space="preserve"> </w:t>
      </w:r>
      <w:proofErr w:type="spellStart"/>
      <w:r w:rsidRPr="00A165B3">
        <w:t>predării</w:t>
      </w:r>
      <w:proofErr w:type="spellEnd"/>
      <w:r w:rsidRPr="00A165B3">
        <w:t xml:space="preserve"> </w:t>
      </w:r>
      <w:proofErr w:type="spellStart"/>
      <w:r w:rsidRPr="00A165B3">
        <w:t>pentru</w:t>
      </w:r>
      <w:proofErr w:type="spellEnd"/>
      <w:r w:rsidRPr="00A165B3">
        <w:t xml:space="preserve"> </w:t>
      </w:r>
      <w:proofErr w:type="spellStart"/>
      <w:r w:rsidRPr="00A165B3">
        <w:t>învățământul</w:t>
      </w:r>
      <w:proofErr w:type="spellEnd"/>
      <w:r w:rsidRPr="00A165B3">
        <w:t xml:space="preserve"> superior. Alice </w:t>
      </w:r>
      <w:proofErr w:type="spellStart"/>
      <w:r w:rsidRPr="00A165B3">
        <w:t>și</w:t>
      </w:r>
      <w:proofErr w:type="spellEnd"/>
      <w:r w:rsidRPr="00A165B3">
        <w:t xml:space="preserve">-a </w:t>
      </w:r>
      <w:proofErr w:type="spellStart"/>
      <w:r w:rsidRPr="00A165B3">
        <w:t>petrecut</w:t>
      </w:r>
      <w:proofErr w:type="spellEnd"/>
      <w:r w:rsidRPr="00A165B3">
        <w:t xml:space="preserve"> </w:t>
      </w:r>
      <w:proofErr w:type="spellStart"/>
      <w:r w:rsidRPr="00A165B3">
        <w:t>ultimii</w:t>
      </w:r>
      <w:proofErr w:type="spellEnd"/>
      <w:r w:rsidRPr="00A165B3">
        <w:t xml:space="preserve"> </w:t>
      </w:r>
      <w:proofErr w:type="spellStart"/>
      <w:r w:rsidRPr="00A165B3">
        <w:t>doi</w:t>
      </w:r>
      <w:proofErr w:type="spellEnd"/>
      <w:r w:rsidRPr="00A165B3">
        <w:t xml:space="preserve"> ani </w:t>
      </w:r>
      <w:proofErr w:type="spellStart"/>
      <w:r w:rsidRPr="00A165B3">
        <w:t>în</w:t>
      </w:r>
      <w:proofErr w:type="spellEnd"/>
      <w:r w:rsidRPr="00A165B3">
        <w:t xml:space="preserve"> </w:t>
      </w:r>
      <w:proofErr w:type="spellStart"/>
      <w:r w:rsidRPr="00A165B3">
        <w:t>mobilitate</w:t>
      </w:r>
      <w:proofErr w:type="spellEnd"/>
      <w:r w:rsidRPr="00A165B3">
        <w:t xml:space="preserve"> la </w:t>
      </w:r>
      <w:proofErr w:type="spellStart"/>
      <w:r w:rsidRPr="00A165B3">
        <w:t>Institutul</w:t>
      </w:r>
      <w:proofErr w:type="spellEnd"/>
      <w:r w:rsidRPr="00A165B3">
        <w:t xml:space="preserve"> </w:t>
      </w:r>
      <w:proofErr w:type="spellStart"/>
      <w:r w:rsidRPr="00A165B3">
        <w:t>Național</w:t>
      </w:r>
      <w:proofErr w:type="spellEnd"/>
      <w:r w:rsidRPr="00A165B3">
        <w:t xml:space="preserve"> al </w:t>
      </w:r>
      <w:proofErr w:type="spellStart"/>
      <w:r w:rsidRPr="00A165B3">
        <w:t>Educației</w:t>
      </w:r>
      <w:proofErr w:type="spellEnd"/>
      <w:r w:rsidRPr="00A165B3">
        <w:t xml:space="preserve"> din Singapore.</w:t>
      </w:r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Accentuat"/>
        </w:rPr>
        <w:t xml:space="preserve">UB </w:t>
      </w:r>
      <w:proofErr w:type="spellStart"/>
      <w:r w:rsidRPr="00A165B3">
        <w:rPr>
          <w:rStyle w:val="Accentuat"/>
        </w:rPr>
        <w:t>este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considerată</w:t>
      </w:r>
      <w:proofErr w:type="spellEnd"/>
      <w:r w:rsidRPr="00A165B3">
        <w:rPr>
          <w:rStyle w:val="Accentuat"/>
        </w:rPr>
        <w:t xml:space="preserve"> una </w:t>
      </w:r>
      <w:proofErr w:type="spellStart"/>
      <w:r w:rsidRPr="00A165B3">
        <w:rPr>
          <w:rStyle w:val="Accentuat"/>
        </w:rPr>
        <w:t>dintre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cele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mai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importante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instituții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învățământ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cercetare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cultură</w:t>
      </w:r>
      <w:proofErr w:type="spellEnd"/>
      <w:r w:rsidRPr="00A165B3">
        <w:rPr>
          <w:rStyle w:val="Accentuat"/>
        </w:rPr>
        <w:t xml:space="preserve"> din </w:t>
      </w:r>
      <w:proofErr w:type="spellStart"/>
      <w:r w:rsidRPr="00A165B3">
        <w:rPr>
          <w:rStyle w:val="Accentuat"/>
        </w:rPr>
        <w:t>România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dobândind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în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cei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peste</w:t>
      </w:r>
      <w:proofErr w:type="spellEnd"/>
      <w:r w:rsidRPr="00A165B3">
        <w:rPr>
          <w:rStyle w:val="Accentuat"/>
        </w:rPr>
        <w:t xml:space="preserve"> 150 de ani de </w:t>
      </w:r>
      <w:proofErr w:type="spellStart"/>
      <w:r w:rsidRPr="00A165B3">
        <w:rPr>
          <w:rStyle w:val="Accentuat"/>
        </w:rPr>
        <w:t>existență</w:t>
      </w:r>
      <w:proofErr w:type="spellEnd"/>
      <w:r w:rsidRPr="00A165B3">
        <w:rPr>
          <w:rStyle w:val="Accentuat"/>
        </w:rPr>
        <w:t xml:space="preserve">, un solid </w:t>
      </w:r>
      <w:proofErr w:type="spellStart"/>
      <w:r w:rsidRPr="00A165B3">
        <w:rPr>
          <w:rStyle w:val="Accentuat"/>
        </w:rPr>
        <w:t>prestigiu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național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lastRenderedPageBreak/>
        <w:t>internațional</w:t>
      </w:r>
      <w:proofErr w:type="spellEnd"/>
      <w:r w:rsidRPr="00A165B3">
        <w:rPr>
          <w:rStyle w:val="Accentuat"/>
        </w:rPr>
        <w:t xml:space="preserve">. </w:t>
      </w:r>
      <w:proofErr w:type="spellStart"/>
      <w:r w:rsidRPr="00A165B3">
        <w:rPr>
          <w:rStyle w:val="Accentuat"/>
        </w:rPr>
        <w:t>Universitatea</w:t>
      </w:r>
      <w:proofErr w:type="spellEnd"/>
      <w:r w:rsidRPr="00A165B3">
        <w:rPr>
          <w:rStyle w:val="Accentuat"/>
        </w:rPr>
        <w:t xml:space="preserve"> din </w:t>
      </w:r>
      <w:proofErr w:type="spellStart"/>
      <w:r w:rsidRPr="00A165B3">
        <w:rPr>
          <w:rStyle w:val="Accentuat"/>
        </w:rPr>
        <w:t>Bucureşti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oferă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numeroase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programe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studii</w:t>
      </w:r>
      <w:proofErr w:type="spellEnd"/>
      <w:r w:rsidRPr="00A165B3">
        <w:rPr>
          <w:rStyle w:val="Accentuat"/>
        </w:rPr>
        <w:t xml:space="preserve">, la </w:t>
      </w:r>
      <w:proofErr w:type="spellStart"/>
      <w:r w:rsidRPr="00A165B3">
        <w:rPr>
          <w:rStyle w:val="Accentuat"/>
        </w:rPr>
        <w:t>toate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nivelurile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şi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formele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pregătire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universitară</w:t>
      </w:r>
      <w:proofErr w:type="spellEnd"/>
      <w:r w:rsidRPr="00A165B3">
        <w:rPr>
          <w:rStyle w:val="Accentuat"/>
        </w:rPr>
        <w:t xml:space="preserve">: 93 de </w:t>
      </w:r>
      <w:proofErr w:type="spellStart"/>
      <w:r w:rsidRPr="00A165B3">
        <w:rPr>
          <w:rStyle w:val="Accentuat"/>
        </w:rPr>
        <w:t>programe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licenţă</w:t>
      </w:r>
      <w:proofErr w:type="spellEnd"/>
      <w:r w:rsidRPr="00A165B3">
        <w:rPr>
          <w:rStyle w:val="Accentuat"/>
        </w:rPr>
        <w:t xml:space="preserve">, 208 </w:t>
      </w:r>
      <w:proofErr w:type="spellStart"/>
      <w:r w:rsidRPr="00A165B3">
        <w:rPr>
          <w:rStyle w:val="Accentuat"/>
        </w:rPr>
        <w:t>programe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masterat</w:t>
      </w:r>
      <w:proofErr w:type="spellEnd"/>
      <w:r w:rsidRPr="00A165B3">
        <w:rPr>
          <w:rStyle w:val="Accentuat"/>
        </w:rPr>
        <w:t xml:space="preserve">, 21 de </w:t>
      </w:r>
      <w:proofErr w:type="spellStart"/>
      <w:r w:rsidRPr="00A165B3">
        <w:rPr>
          <w:rStyle w:val="Accentuat"/>
        </w:rPr>
        <w:t>programe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doctorat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programe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reconversie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profesională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şi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perfecţionare</w:t>
      </w:r>
      <w:proofErr w:type="spellEnd"/>
      <w:r w:rsidRPr="00A165B3">
        <w:rPr>
          <w:rStyle w:val="Accentuat"/>
        </w:rPr>
        <w:t xml:space="preserve">. UB are 32.000 de </w:t>
      </w:r>
      <w:proofErr w:type="spellStart"/>
      <w:r w:rsidRPr="00A165B3">
        <w:rPr>
          <w:rStyle w:val="Accentuat"/>
        </w:rPr>
        <w:t>studenţi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şi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peste</w:t>
      </w:r>
      <w:proofErr w:type="spellEnd"/>
      <w:r w:rsidRPr="00A165B3">
        <w:rPr>
          <w:rStyle w:val="Accentuat"/>
        </w:rPr>
        <w:t xml:space="preserve"> 1.300 de cadre </w:t>
      </w:r>
      <w:proofErr w:type="spellStart"/>
      <w:r w:rsidRPr="00A165B3">
        <w:rPr>
          <w:rStyle w:val="Accentuat"/>
        </w:rPr>
        <w:t>didactice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titlulare</w:t>
      </w:r>
      <w:proofErr w:type="spellEnd"/>
      <w:r w:rsidRPr="00A165B3">
        <w:rPr>
          <w:rStyle w:val="Accentuat"/>
        </w:rPr>
        <w:t>. 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rPr>
          <w:rStyle w:val="Accentuat"/>
        </w:rPr>
        <w:t>Alianța</w:t>
      </w:r>
      <w:proofErr w:type="spellEnd"/>
      <w:r w:rsidRPr="00A165B3">
        <w:rPr>
          <w:rStyle w:val="Accentuat"/>
        </w:rPr>
        <w:t xml:space="preserve"> CIVIS – European Civic University </w:t>
      </w:r>
      <w:proofErr w:type="spellStart"/>
      <w:r w:rsidRPr="00A165B3">
        <w:rPr>
          <w:rStyle w:val="Accentuat"/>
        </w:rPr>
        <w:t>este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formată</w:t>
      </w:r>
      <w:proofErr w:type="spellEnd"/>
      <w:r w:rsidRPr="00A165B3">
        <w:rPr>
          <w:rStyle w:val="Accentuat"/>
        </w:rPr>
        <w:t xml:space="preserve"> din opt </w:t>
      </w:r>
      <w:proofErr w:type="spellStart"/>
      <w:r w:rsidRPr="00A165B3">
        <w:rPr>
          <w:rStyle w:val="Accentuat"/>
        </w:rPr>
        <w:t>instituții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europene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învățământ</w:t>
      </w:r>
      <w:proofErr w:type="spellEnd"/>
      <w:r w:rsidRPr="00A165B3">
        <w:rPr>
          <w:rStyle w:val="Accentuat"/>
        </w:rPr>
        <w:t xml:space="preserve"> superior (Aix-Marseille </w:t>
      </w:r>
      <w:proofErr w:type="spellStart"/>
      <w:r w:rsidRPr="00A165B3">
        <w:rPr>
          <w:rStyle w:val="Accentuat"/>
        </w:rPr>
        <w:t>Université</w:t>
      </w:r>
      <w:proofErr w:type="spellEnd"/>
      <w:r w:rsidRPr="00A165B3">
        <w:rPr>
          <w:rStyle w:val="Accentuat"/>
        </w:rPr>
        <w:t xml:space="preserve">, National and </w:t>
      </w:r>
      <w:proofErr w:type="spellStart"/>
      <w:r w:rsidRPr="00A165B3">
        <w:rPr>
          <w:rStyle w:val="Accentuat"/>
        </w:rPr>
        <w:t>Kapodistrian</w:t>
      </w:r>
      <w:proofErr w:type="spellEnd"/>
      <w:r w:rsidRPr="00A165B3">
        <w:rPr>
          <w:rStyle w:val="Accentuat"/>
        </w:rPr>
        <w:t xml:space="preserve"> University of Athens, </w:t>
      </w:r>
      <w:proofErr w:type="spellStart"/>
      <w:r w:rsidRPr="00A165B3">
        <w:rPr>
          <w:rStyle w:val="Accentuat"/>
        </w:rPr>
        <w:t>Universitatea</w:t>
      </w:r>
      <w:proofErr w:type="spellEnd"/>
      <w:r w:rsidRPr="00A165B3">
        <w:rPr>
          <w:rStyle w:val="Accentuat"/>
        </w:rPr>
        <w:t xml:space="preserve"> din </w:t>
      </w:r>
      <w:proofErr w:type="spellStart"/>
      <w:r w:rsidRPr="00A165B3">
        <w:rPr>
          <w:rStyle w:val="Accentuat"/>
        </w:rPr>
        <w:t>București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Université</w:t>
      </w:r>
      <w:proofErr w:type="spellEnd"/>
      <w:r w:rsidRPr="00A165B3">
        <w:rPr>
          <w:rStyle w:val="Accentuat"/>
        </w:rPr>
        <w:t xml:space="preserve"> libre de </w:t>
      </w:r>
      <w:proofErr w:type="spellStart"/>
      <w:r w:rsidRPr="00A165B3">
        <w:rPr>
          <w:rStyle w:val="Accentuat"/>
        </w:rPr>
        <w:t>Bruxelles</w:t>
      </w:r>
      <w:proofErr w:type="spellEnd"/>
      <w:r w:rsidRPr="00A165B3">
        <w:rPr>
          <w:rStyle w:val="Accentuat"/>
        </w:rPr>
        <w:t xml:space="preserve">, Universidad </w:t>
      </w:r>
      <w:proofErr w:type="spellStart"/>
      <w:r w:rsidRPr="00A165B3">
        <w:rPr>
          <w:rStyle w:val="Accentuat"/>
        </w:rPr>
        <w:t>Autónoma</w:t>
      </w:r>
      <w:proofErr w:type="spellEnd"/>
      <w:r w:rsidRPr="00A165B3">
        <w:rPr>
          <w:rStyle w:val="Accentuat"/>
        </w:rPr>
        <w:t xml:space="preserve"> de Madrid, Sapienza </w:t>
      </w:r>
      <w:proofErr w:type="spellStart"/>
      <w:r w:rsidRPr="00A165B3">
        <w:rPr>
          <w:rStyle w:val="Accentuat"/>
        </w:rPr>
        <w:t>Università</w:t>
      </w:r>
      <w:proofErr w:type="spellEnd"/>
      <w:r w:rsidRPr="00A165B3">
        <w:rPr>
          <w:rStyle w:val="Accentuat"/>
        </w:rPr>
        <w:t xml:space="preserve"> di Roma, Stockholm University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Eberhard </w:t>
      </w:r>
      <w:proofErr w:type="spellStart"/>
      <w:r w:rsidRPr="00A165B3">
        <w:rPr>
          <w:rStyle w:val="Accentuat"/>
        </w:rPr>
        <w:t>Karls</w:t>
      </w:r>
      <w:proofErr w:type="spellEnd"/>
      <w:r w:rsidRPr="00A165B3">
        <w:rPr>
          <w:rStyle w:val="Accentuat"/>
        </w:rPr>
        <w:t xml:space="preserve"> Universität Tübingen), cu o </w:t>
      </w:r>
      <w:proofErr w:type="spellStart"/>
      <w:r w:rsidRPr="00A165B3">
        <w:rPr>
          <w:rStyle w:val="Accentuat"/>
        </w:rPr>
        <w:t>comunitate</w:t>
      </w:r>
      <w:proofErr w:type="spellEnd"/>
      <w:r w:rsidRPr="00A165B3">
        <w:rPr>
          <w:rStyle w:val="Accentuat"/>
        </w:rPr>
        <w:t xml:space="preserve"> cu </w:t>
      </w:r>
      <w:proofErr w:type="spellStart"/>
      <w:r w:rsidRPr="00A165B3">
        <w:rPr>
          <w:rStyle w:val="Accentuat"/>
        </w:rPr>
        <w:t>peste</w:t>
      </w:r>
      <w:proofErr w:type="spellEnd"/>
      <w:r w:rsidRPr="00A165B3">
        <w:rPr>
          <w:rStyle w:val="Accentuat"/>
        </w:rPr>
        <w:t xml:space="preserve"> 384.000 </w:t>
      </w:r>
      <w:proofErr w:type="spellStart"/>
      <w:r w:rsidRPr="00A165B3">
        <w:rPr>
          <w:rStyle w:val="Accentuat"/>
        </w:rPr>
        <w:t>studenți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 55.000 </w:t>
      </w:r>
      <w:proofErr w:type="spellStart"/>
      <w:r w:rsidRPr="00A165B3">
        <w:rPr>
          <w:rStyle w:val="Accentuat"/>
        </w:rPr>
        <w:t>membri</w:t>
      </w:r>
      <w:proofErr w:type="spellEnd"/>
      <w:r w:rsidRPr="00A165B3">
        <w:rPr>
          <w:rStyle w:val="Accentuat"/>
        </w:rPr>
        <w:t xml:space="preserve"> ai </w:t>
      </w:r>
      <w:proofErr w:type="spellStart"/>
      <w:r w:rsidRPr="00A165B3">
        <w:rPr>
          <w:rStyle w:val="Accentuat"/>
        </w:rPr>
        <w:t>personalului</w:t>
      </w:r>
      <w:proofErr w:type="spellEnd"/>
      <w:r w:rsidRPr="00A165B3">
        <w:rPr>
          <w:rStyle w:val="Accentuat"/>
        </w:rPr>
        <w:t xml:space="preserve">, din care 30.000 sunt </w:t>
      </w:r>
      <w:proofErr w:type="spellStart"/>
      <w:r w:rsidRPr="00A165B3">
        <w:rPr>
          <w:rStyle w:val="Accentuat"/>
        </w:rPr>
        <w:t>profesori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universitari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cercetători</w:t>
      </w:r>
      <w:proofErr w:type="spellEnd"/>
      <w:r w:rsidRPr="00A165B3">
        <w:rPr>
          <w:rStyle w:val="Accentuat"/>
        </w:rPr>
        <w:t>. </w:t>
      </w:r>
      <w:proofErr w:type="spellStart"/>
      <w:r w:rsidRPr="00A165B3">
        <w:rPr>
          <w:rStyle w:val="Accentuat"/>
        </w:rPr>
        <w:t>Misiunea</w:t>
      </w:r>
      <w:proofErr w:type="spellEnd"/>
      <w:r w:rsidRPr="00A165B3">
        <w:rPr>
          <w:rStyle w:val="Accentuat"/>
        </w:rPr>
        <w:t xml:space="preserve"> CIVIS </w:t>
      </w:r>
      <w:proofErr w:type="spellStart"/>
      <w:r w:rsidRPr="00A165B3">
        <w:rPr>
          <w:rStyle w:val="Accentuat"/>
        </w:rPr>
        <w:t>este</w:t>
      </w:r>
      <w:proofErr w:type="spellEnd"/>
      <w:r w:rsidRPr="00A165B3">
        <w:rPr>
          <w:rStyle w:val="Accentuat"/>
        </w:rPr>
        <w:t xml:space="preserve"> de a </w:t>
      </w:r>
      <w:proofErr w:type="spellStart"/>
      <w:r w:rsidRPr="00A165B3">
        <w:rPr>
          <w:rStyle w:val="Accentuat"/>
        </w:rPr>
        <w:t>crea</w:t>
      </w:r>
      <w:proofErr w:type="spellEnd"/>
      <w:r w:rsidRPr="00A165B3">
        <w:rPr>
          <w:rStyle w:val="Accentuat"/>
        </w:rPr>
        <w:t xml:space="preserve"> un </w:t>
      </w:r>
      <w:proofErr w:type="spellStart"/>
      <w:r w:rsidRPr="00A165B3">
        <w:rPr>
          <w:rStyle w:val="Accentuat"/>
        </w:rPr>
        <w:t>altfel</w:t>
      </w:r>
      <w:proofErr w:type="spellEnd"/>
      <w:r w:rsidRPr="00A165B3">
        <w:rPr>
          <w:rStyle w:val="Accentuat"/>
        </w:rPr>
        <w:t xml:space="preserve"> de campus </w:t>
      </w:r>
      <w:proofErr w:type="spellStart"/>
      <w:r w:rsidRPr="00A165B3">
        <w:rPr>
          <w:rStyle w:val="Accentuat"/>
        </w:rPr>
        <w:t>universitar</w:t>
      </w:r>
      <w:proofErr w:type="spellEnd"/>
      <w:r w:rsidRPr="00A165B3">
        <w:rPr>
          <w:rStyle w:val="Accentuat"/>
        </w:rPr>
        <w:t xml:space="preserve"> European, </w:t>
      </w:r>
      <w:proofErr w:type="spellStart"/>
      <w:r w:rsidRPr="00A165B3">
        <w:rPr>
          <w:rStyle w:val="Accentuat"/>
        </w:rPr>
        <w:t>contribuind</w:t>
      </w:r>
      <w:proofErr w:type="spellEnd"/>
      <w:r w:rsidRPr="00A165B3">
        <w:rPr>
          <w:rStyle w:val="Accentuat"/>
        </w:rPr>
        <w:t xml:space="preserve"> la o </w:t>
      </w:r>
      <w:proofErr w:type="spellStart"/>
      <w:r w:rsidRPr="00A165B3">
        <w:rPr>
          <w:rStyle w:val="Accentuat"/>
        </w:rPr>
        <w:t>integrare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europeană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profunzime</w:t>
      </w:r>
      <w:proofErr w:type="spellEnd"/>
      <w:r w:rsidRPr="00A165B3">
        <w:rPr>
          <w:rStyle w:val="Accentuat"/>
        </w:rPr>
        <w:t xml:space="preserve">, care </w:t>
      </w:r>
      <w:proofErr w:type="spellStart"/>
      <w:r w:rsidRPr="00A165B3">
        <w:rPr>
          <w:rStyle w:val="Accentuat"/>
        </w:rPr>
        <w:t>presupune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trasee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educaționale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comune</w:t>
      </w:r>
      <w:proofErr w:type="spellEnd"/>
      <w:r w:rsidRPr="00A165B3">
        <w:rPr>
          <w:rStyle w:val="Accentuat"/>
        </w:rPr>
        <w:t xml:space="preserve">, </w:t>
      </w:r>
      <w:proofErr w:type="spellStart"/>
      <w:r w:rsidRPr="00A165B3">
        <w:rPr>
          <w:rStyle w:val="Accentuat"/>
        </w:rPr>
        <w:t>dezvoltarea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unor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infrastructuri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cercetare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complementare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trasee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studiu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diversificate</w:t>
      </w:r>
      <w:proofErr w:type="spellEnd"/>
      <w:r w:rsidRPr="00A165B3">
        <w:rPr>
          <w:rStyle w:val="Accentuat"/>
        </w:rPr>
        <w:t>.  </w:t>
      </w:r>
    </w:p>
    <w:p w:rsidR="00A165B3" w:rsidRPr="00A165B3" w:rsidRDefault="00A165B3" w:rsidP="00A165B3">
      <w:pPr>
        <w:pStyle w:val="NormalWeb"/>
        <w:jc w:val="both"/>
      </w:pPr>
      <w:r w:rsidRPr="00A165B3">
        <w:rPr>
          <w:rStyle w:val="Accentuat"/>
        </w:rPr>
        <w:t xml:space="preserve">UNICA </w:t>
      </w:r>
      <w:proofErr w:type="spellStart"/>
      <w:r w:rsidRPr="00A165B3">
        <w:rPr>
          <w:rStyle w:val="Accentuat"/>
        </w:rPr>
        <w:t>este</w:t>
      </w:r>
      <w:proofErr w:type="spellEnd"/>
      <w:r w:rsidRPr="00A165B3">
        <w:rPr>
          <w:rStyle w:val="Accentuat"/>
        </w:rPr>
        <w:t xml:space="preserve"> o </w:t>
      </w:r>
      <w:proofErr w:type="spellStart"/>
      <w:r w:rsidRPr="00A165B3">
        <w:rPr>
          <w:rStyle w:val="Accentuat"/>
        </w:rPr>
        <w:t>rețea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instituțională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formată</w:t>
      </w:r>
      <w:proofErr w:type="spellEnd"/>
      <w:r w:rsidRPr="00A165B3">
        <w:rPr>
          <w:rStyle w:val="Accentuat"/>
        </w:rPr>
        <w:t xml:space="preserve"> din 53 de </w:t>
      </w:r>
      <w:proofErr w:type="spellStart"/>
      <w:r w:rsidRPr="00A165B3">
        <w:rPr>
          <w:rStyle w:val="Accentuat"/>
        </w:rPr>
        <w:t>universități</w:t>
      </w:r>
      <w:proofErr w:type="spellEnd"/>
      <w:r w:rsidRPr="00A165B3">
        <w:rPr>
          <w:rStyle w:val="Accentuat"/>
        </w:rPr>
        <w:t xml:space="preserve"> din 37 de </w:t>
      </w:r>
      <w:proofErr w:type="spellStart"/>
      <w:r w:rsidRPr="00A165B3">
        <w:rPr>
          <w:rStyle w:val="Accentuat"/>
        </w:rPr>
        <w:t>capitale</w:t>
      </w:r>
      <w:proofErr w:type="spellEnd"/>
      <w:r w:rsidRPr="00A165B3">
        <w:rPr>
          <w:rStyle w:val="Accentuat"/>
        </w:rPr>
        <w:t xml:space="preserve"> ale </w:t>
      </w:r>
      <w:proofErr w:type="spellStart"/>
      <w:r w:rsidRPr="00A165B3">
        <w:rPr>
          <w:rStyle w:val="Accentuat"/>
        </w:rPr>
        <w:t>Europei</w:t>
      </w:r>
      <w:proofErr w:type="spellEnd"/>
      <w:r w:rsidRPr="00A165B3">
        <w:rPr>
          <w:rStyle w:val="Accentuat"/>
        </w:rPr>
        <w:t xml:space="preserve">, care </w:t>
      </w:r>
      <w:proofErr w:type="spellStart"/>
      <w:r w:rsidRPr="00A165B3">
        <w:rPr>
          <w:rStyle w:val="Accentuat"/>
        </w:rPr>
        <w:t>aduc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laolaltă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peste</w:t>
      </w:r>
      <w:proofErr w:type="spellEnd"/>
      <w:r w:rsidRPr="00A165B3">
        <w:rPr>
          <w:rStyle w:val="Accentuat"/>
        </w:rPr>
        <w:t xml:space="preserve"> 175.000 de </w:t>
      </w:r>
      <w:proofErr w:type="spellStart"/>
      <w:r w:rsidRPr="00A165B3">
        <w:rPr>
          <w:rStyle w:val="Accentuat"/>
        </w:rPr>
        <w:t>angajați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1.950.000 de </w:t>
      </w:r>
      <w:proofErr w:type="spellStart"/>
      <w:r w:rsidRPr="00A165B3">
        <w:rPr>
          <w:rStyle w:val="Accentuat"/>
        </w:rPr>
        <w:t>studenți</w:t>
      </w:r>
      <w:proofErr w:type="spellEnd"/>
      <w:r w:rsidRPr="00A165B3">
        <w:rPr>
          <w:rStyle w:val="Accentuat"/>
        </w:rPr>
        <w:t xml:space="preserve">. </w:t>
      </w:r>
      <w:proofErr w:type="spellStart"/>
      <w:r w:rsidRPr="00A165B3">
        <w:rPr>
          <w:rStyle w:val="Accentuat"/>
        </w:rPr>
        <w:t>Fondată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în</w:t>
      </w:r>
      <w:proofErr w:type="spellEnd"/>
      <w:r w:rsidRPr="00A165B3">
        <w:rPr>
          <w:rStyle w:val="Accentuat"/>
        </w:rPr>
        <w:t xml:space="preserve"> 1990, </w:t>
      </w:r>
      <w:proofErr w:type="spellStart"/>
      <w:r w:rsidRPr="00A165B3">
        <w:rPr>
          <w:rStyle w:val="Accentuat"/>
        </w:rPr>
        <w:t>misiunea</w:t>
      </w:r>
      <w:proofErr w:type="spellEnd"/>
      <w:r w:rsidRPr="00A165B3">
        <w:rPr>
          <w:rStyle w:val="Accentuat"/>
        </w:rPr>
        <w:t xml:space="preserve"> UNICA </w:t>
      </w:r>
      <w:proofErr w:type="spellStart"/>
      <w:r w:rsidRPr="00A165B3">
        <w:rPr>
          <w:rStyle w:val="Accentuat"/>
        </w:rPr>
        <w:t>este</w:t>
      </w:r>
      <w:proofErr w:type="spellEnd"/>
      <w:r w:rsidRPr="00A165B3">
        <w:rPr>
          <w:rStyle w:val="Accentuat"/>
        </w:rPr>
        <w:t xml:space="preserve"> de a </w:t>
      </w:r>
      <w:proofErr w:type="spellStart"/>
      <w:r w:rsidRPr="00A165B3">
        <w:rPr>
          <w:rStyle w:val="Accentuat"/>
        </w:rPr>
        <w:t>facilita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colaborările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internaționale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de a </w:t>
      </w:r>
      <w:proofErr w:type="spellStart"/>
      <w:r w:rsidRPr="00A165B3">
        <w:rPr>
          <w:rStyle w:val="Accentuat"/>
        </w:rPr>
        <w:t>promova</w:t>
      </w:r>
      <w:proofErr w:type="spellEnd"/>
      <w:r w:rsidRPr="00A165B3">
        <w:rPr>
          <w:rStyle w:val="Accentuat"/>
        </w:rPr>
        <w:t xml:space="preserve"> leadership</w:t>
      </w:r>
      <w:r w:rsidRPr="00A165B3">
        <w:t>-</w:t>
      </w:r>
      <w:r w:rsidRPr="00A165B3">
        <w:rPr>
          <w:rStyle w:val="Accentuat"/>
        </w:rPr>
        <w:t xml:space="preserve">ul academic </w:t>
      </w:r>
      <w:proofErr w:type="spellStart"/>
      <w:r w:rsidRPr="00A165B3">
        <w:rPr>
          <w:rStyle w:val="Accentuat"/>
        </w:rPr>
        <w:t>prin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înțelegerea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și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schimbul</w:t>
      </w:r>
      <w:proofErr w:type="spellEnd"/>
      <w:r w:rsidRPr="00A165B3">
        <w:rPr>
          <w:rStyle w:val="Accentuat"/>
        </w:rPr>
        <w:t xml:space="preserve"> de </w:t>
      </w:r>
      <w:proofErr w:type="spellStart"/>
      <w:r w:rsidRPr="00A165B3">
        <w:rPr>
          <w:rStyle w:val="Accentuat"/>
        </w:rPr>
        <w:t>bune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practici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între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membrii</w:t>
      </w:r>
      <w:proofErr w:type="spellEnd"/>
      <w:r w:rsidRPr="00A165B3">
        <w:rPr>
          <w:rStyle w:val="Accentuat"/>
        </w:rPr>
        <w:t xml:space="preserve"> </w:t>
      </w:r>
      <w:proofErr w:type="spellStart"/>
      <w:r w:rsidRPr="00A165B3">
        <w:rPr>
          <w:rStyle w:val="Accentuat"/>
        </w:rPr>
        <w:t>săi</w:t>
      </w:r>
      <w:proofErr w:type="spellEnd"/>
      <w:r w:rsidRPr="00A165B3">
        <w:rPr>
          <w:rStyle w:val="Accentuat"/>
        </w:rPr>
        <w:t>.</w:t>
      </w:r>
    </w:p>
    <w:p w:rsidR="00A165B3" w:rsidRPr="00A165B3" w:rsidRDefault="00A165B3" w:rsidP="00A165B3">
      <w:pPr>
        <w:pStyle w:val="NormalWeb"/>
        <w:jc w:val="both"/>
      </w:pPr>
      <w:proofErr w:type="spellStart"/>
      <w:r w:rsidRPr="00A165B3">
        <w:t>Următorul</w:t>
      </w:r>
      <w:proofErr w:type="spellEnd"/>
      <w:r w:rsidRPr="00A165B3">
        <w:t xml:space="preserve"> </w:t>
      </w:r>
      <w:proofErr w:type="spellStart"/>
      <w:r w:rsidRPr="00A165B3">
        <w:t>EduLab</w:t>
      </w:r>
      <w:proofErr w:type="spellEnd"/>
      <w:r w:rsidRPr="00A165B3">
        <w:t xml:space="preserve"> UNICA </w:t>
      </w:r>
      <w:proofErr w:type="spellStart"/>
      <w:r w:rsidRPr="00A165B3">
        <w:t>va</w:t>
      </w:r>
      <w:proofErr w:type="spellEnd"/>
      <w:r w:rsidRPr="00A165B3">
        <w:t xml:space="preserve"> </w:t>
      </w:r>
      <w:proofErr w:type="spellStart"/>
      <w:r w:rsidRPr="00A165B3">
        <w:t>avea</w:t>
      </w:r>
      <w:proofErr w:type="spellEnd"/>
      <w:r w:rsidRPr="00A165B3">
        <w:t xml:space="preserve"> loc pe 4 </w:t>
      </w:r>
      <w:proofErr w:type="spellStart"/>
      <w:r w:rsidRPr="00A165B3">
        <w:t>decembrie</w:t>
      </w:r>
      <w:proofErr w:type="spellEnd"/>
      <w:r w:rsidRPr="00A165B3">
        <w:t xml:space="preserve"> 2020 la </w:t>
      </w:r>
      <w:proofErr w:type="spellStart"/>
      <w:r w:rsidRPr="00A165B3">
        <w:t>Universitatea</w:t>
      </w:r>
      <w:proofErr w:type="spellEnd"/>
      <w:r w:rsidRPr="00A165B3">
        <w:t xml:space="preserve"> din </w:t>
      </w:r>
      <w:proofErr w:type="spellStart"/>
      <w:r w:rsidRPr="00A165B3">
        <w:t>București</w:t>
      </w:r>
      <w:proofErr w:type="spellEnd"/>
      <w:r w:rsidRPr="00A165B3">
        <w:t>.</w:t>
      </w:r>
    </w:p>
    <w:sectPr w:rsidR="00A165B3" w:rsidRPr="00A16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B3"/>
    <w:rsid w:val="003A565E"/>
    <w:rsid w:val="00A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6C32"/>
  <w15:chartTrackingRefBased/>
  <w15:docId w15:val="{AF34DAD7-B238-4094-B779-42519075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165B3"/>
    <w:rPr>
      <w:b/>
      <w:bCs/>
    </w:rPr>
  </w:style>
  <w:style w:type="character" w:styleId="Accentuat">
    <w:name w:val="Emphasis"/>
    <w:basedOn w:val="Fontdeparagrafimplicit"/>
    <w:uiPriority w:val="20"/>
    <w:qFormat/>
    <w:rsid w:val="00A16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1</cp:revision>
  <dcterms:created xsi:type="dcterms:W3CDTF">2020-07-07T11:00:00Z</dcterms:created>
  <dcterms:modified xsi:type="dcterms:W3CDTF">2020-07-07T11:01:00Z</dcterms:modified>
</cp:coreProperties>
</file>