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754" w:rsidRPr="00466958" w:rsidRDefault="008F7663" w:rsidP="003A7184">
      <w:pPr>
        <w:jc w:val="center"/>
        <w:rPr>
          <w:b/>
          <w:lang w:val="ro-RO"/>
        </w:rPr>
      </w:pPr>
      <w:r w:rsidRPr="00466958">
        <w:rPr>
          <w:b/>
          <w:lang w:val="ro-RO"/>
        </w:rPr>
        <w:t>UB răspunde prezent și la ediția de toamnă a RIUF Virtual</w:t>
      </w:r>
    </w:p>
    <w:p w:rsidR="008F7663" w:rsidRPr="008F7663" w:rsidRDefault="008F7663" w:rsidP="003A7184">
      <w:pPr>
        <w:jc w:val="both"/>
        <w:rPr>
          <w:lang w:val="ro-RO"/>
        </w:rPr>
      </w:pPr>
    </w:p>
    <w:p w:rsidR="00152EA6" w:rsidRDefault="008F7663" w:rsidP="003A7184">
      <w:pPr>
        <w:jc w:val="both"/>
        <w:rPr>
          <w:lang w:val="ro-RO"/>
        </w:rPr>
      </w:pPr>
      <w:bookmarkStart w:id="0" w:name="_GoBack"/>
      <w:r w:rsidRPr="008F7663">
        <w:rPr>
          <w:lang w:val="ro-RO"/>
        </w:rPr>
        <w:t xml:space="preserve">Universitatea din București răspunde prezent și la ediția de toamnă a celui mai mare târg internațional de universități din Sud-Estul Europei – RIUF, desfășurată </w:t>
      </w:r>
      <w:r w:rsidRPr="00E1044F">
        <w:rPr>
          <w:b/>
          <w:lang w:val="ro-RO"/>
        </w:rPr>
        <w:t xml:space="preserve">online </w:t>
      </w:r>
      <w:r w:rsidR="00466958" w:rsidRPr="00E1044F">
        <w:rPr>
          <w:b/>
          <w:lang w:val="ro-RO"/>
        </w:rPr>
        <w:t>joi,</w:t>
      </w:r>
      <w:r w:rsidRPr="00E1044F">
        <w:rPr>
          <w:b/>
          <w:lang w:val="ro-RO"/>
        </w:rPr>
        <w:t xml:space="preserve"> 29 </w:t>
      </w:r>
      <w:r w:rsidR="00FE2CF3" w:rsidRPr="00E1044F">
        <w:rPr>
          <w:b/>
          <w:lang w:val="ro-RO"/>
        </w:rPr>
        <w:t>octombrie</w:t>
      </w:r>
      <w:r w:rsidRPr="00E1044F">
        <w:rPr>
          <w:b/>
          <w:lang w:val="ro-RO"/>
        </w:rPr>
        <w:t xml:space="preserve"> 2020</w:t>
      </w:r>
      <w:r>
        <w:rPr>
          <w:lang w:val="ro-RO"/>
        </w:rPr>
        <w:t xml:space="preserve">. </w:t>
      </w:r>
      <w:r w:rsidRPr="008F7663">
        <w:rPr>
          <w:lang w:val="ro-RO"/>
        </w:rPr>
        <w:t xml:space="preserve">Toți cei interesați de admiterea la </w:t>
      </w:r>
      <w:r>
        <w:rPr>
          <w:lang w:val="ro-RO"/>
        </w:rPr>
        <w:t>UB</w:t>
      </w:r>
      <w:r w:rsidRPr="008F7663">
        <w:rPr>
          <w:lang w:val="ro-RO"/>
        </w:rPr>
        <w:t xml:space="preserve"> sunt aș</w:t>
      </w:r>
      <w:r>
        <w:rPr>
          <w:lang w:val="ro-RO"/>
        </w:rPr>
        <w:t>teptați la standul virtual al u</w:t>
      </w:r>
      <w:r w:rsidRPr="008F7663">
        <w:rPr>
          <w:lang w:val="ro-RO"/>
        </w:rPr>
        <w:t xml:space="preserve">niversității, acolo unde vor primi informații </w:t>
      </w:r>
      <w:r w:rsidR="00152EA6">
        <w:rPr>
          <w:lang w:val="ro-RO"/>
        </w:rPr>
        <w:t>cu privire la</w:t>
      </w:r>
      <w:r w:rsidRPr="008F7663">
        <w:rPr>
          <w:lang w:val="ro-RO"/>
        </w:rPr>
        <w:t xml:space="preserve"> specificul fiecăru</w:t>
      </w:r>
      <w:r w:rsidR="00466958">
        <w:rPr>
          <w:lang w:val="ro-RO"/>
        </w:rPr>
        <w:t xml:space="preserve">i program de studiu, </w:t>
      </w:r>
      <w:r w:rsidR="00152EA6">
        <w:rPr>
          <w:lang w:val="ro-RO"/>
        </w:rPr>
        <w:t xml:space="preserve">la </w:t>
      </w:r>
      <w:r w:rsidR="00466958">
        <w:rPr>
          <w:lang w:val="ro-RO"/>
        </w:rPr>
        <w:t>modalitățile</w:t>
      </w:r>
      <w:r w:rsidR="00152EA6">
        <w:rPr>
          <w:lang w:val="ro-RO"/>
        </w:rPr>
        <w:t xml:space="preserve"> de admitere și la </w:t>
      </w:r>
      <w:r w:rsidR="00466958">
        <w:rPr>
          <w:lang w:val="ro-RO"/>
        </w:rPr>
        <w:t>oportunitățile de carieră</w:t>
      </w:r>
      <w:r w:rsidR="00152EA6">
        <w:rPr>
          <w:lang w:val="ro-RO"/>
        </w:rPr>
        <w:t>.</w:t>
      </w:r>
    </w:p>
    <w:p w:rsidR="006F5724" w:rsidRDefault="00466958" w:rsidP="003A7184">
      <w:pPr>
        <w:jc w:val="both"/>
      </w:pPr>
      <w:r>
        <w:rPr>
          <w:lang w:val="ro-RO"/>
        </w:rPr>
        <w:t>Astfel, în intervalul 12:00-18:00, reprezentanții Universității din inima Bucureștiului vor răspunde curiozităților potențialilor candidaț</w:t>
      </w:r>
      <w:r w:rsidR="00152EA6">
        <w:rPr>
          <w:lang w:val="ro-RO"/>
        </w:rPr>
        <w:t xml:space="preserve">i la sesiunea de #admitere2021, le vor oferi acestora informații despre </w:t>
      </w:r>
      <w:r w:rsidR="00152EA6" w:rsidRPr="00466958">
        <w:rPr>
          <w:lang w:val="ro-RO"/>
        </w:rPr>
        <w:t>#viațadestudent</w:t>
      </w:r>
      <w:r w:rsidR="00152EA6">
        <w:rPr>
          <w:lang w:val="ro-RO"/>
        </w:rPr>
        <w:t xml:space="preserve"> la Universitatea din București și le </w:t>
      </w:r>
      <w:r>
        <w:rPr>
          <w:lang w:val="ro-RO"/>
        </w:rPr>
        <w:t xml:space="preserve">vor prezenta </w:t>
      </w:r>
      <w:r w:rsidR="00152EA6">
        <w:rPr>
          <w:lang w:val="ro-RO"/>
        </w:rPr>
        <w:t>oferta educațională a celor</w:t>
      </w:r>
      <w:r>
        <w:rPr>
          <w:lang w:val="ro-RO"/>
        </w:rPr>
        <w:t xml:space="preserve"> </w:t>
      </w:r>
      <w:r w:rsidRPr="00466958">
        <w:rPr>
          <w:lang w:val="ro-RO"/>
        </w:rPr>
        <w:t>19 facultăți ale</w:t>
      </w:r>
      <w:r w:rsidR="00FE2CF3">
        <w:rPr>
          <w:lang w:val="ro-RO"/>
        </w:rPr>
        <w:t xml:space="preserve"> UB: 97 de programe de licență, 215 programe de master și 22 de Școli Doctorale.</w:t>
      </w:r>
      <w:r w:rsidR="003A7184" w:rsidRPr="003A7184">
        <w:t xml:space="preserve"> </w:t>
      </w:r>
    </w:p>
    <w:p w:rsidR="00E1044F" w:rsidRDefault="003A7184" w:rsidP="003A7184">
      <w:pPr>
        <w:jc w:val="both"/>
        <w:rPr>
          <w:b/>
          <w:lang w:val="ro-RO"/>
        </w:rPr>
      </w:pPr>
      <w:r w:rsidRPr="003A7184">
        <w:rPr>
          <w:lang w:val="ro-RO"/>
        </w:rPr>
        <w:t xml:space="preserve">Evenimentul este gratuit, iar înscrierile se pot face </w:t>
      </w:r>
      <w:hyperlink r:id="rId5" w:history="1">
        <w:r w:rsidRPr="00E1044F">
          <w:rPr>
            <w:rStyle w:val="Hyperlink"/>
            <w:b/>
            <w:lang w:val="ro-RO"/>
          </w:rPr>
          <w:t>aici</w:t>
        </w:r>
      </w:hyperlink>
      <w:r w:rsidRPr="00E1044F">
        <w:rPr>
          <w:b/>
          <w:lang w:val="ro-RO"/>
        </w:rPr>
        <w:t>.</w:t>
      </w:r>
      <w:r w:rsidR="00E1044F">
        <w:rPr>
          <w:b/>
          <w:lang w:val="ro-RO"/>
        </w:rPr>
        <w:t xml:space="preserve"> </w:t>
      </w:r>
    </w:p>
    <w:p w:rsidR="00466958" w:rsidRDefault="00466958" w:rsidP="003A7184">
      <w:pPr>
        <w:jc w:val="both"/>
        <w:rPr>
          <w:lang w:val="ro-RO"/>
        </w:rPr>
      </w:pPr>
      <w:r>
        <w:rPr>
          <w:lang w:val="ro-RO"/>
        </w:rPr>
        <w:t>În plus, p</w:t>
      </w:r>
      <w:r w:rsidRPr="00466958">
        <w:rPr>
          <w:lang w:val="ro-RO"/>
        </w:rPr>
        <w:t>e platforma pusă la dispoziție de organizatori, participanții pot dialoga cu reprezentanții universităților prin apeluri video sau chat-uri online, pot descărca materiale sau resurse cu informații despre domeniile de studiu pe care vor să le urmeze, pot participa la webinarii în care sunt prezentate programe de licență și masterat, direct din fața propriului lor ecran și pot primi ofe</w:t>
      </w:r>
      <w:r w:rsidR="00FE2CF3">
        <w:rPr>
          <w:lang w:val="ro-RO"/>
        </w:rPr>
        <w:t xml:space="preserve">rte educaționale personalizate. </w:t>
      </w:r>
      <w:r w:rsidRPr="00466958">
        <w:rPr>
          <w:lang w:val="ro-RO"/>
        </w:rPr>
        <w:t>Ulterior</w:t>
      </w:r>
      <w:r>
        <w:rPr>
          <w:lang w:val="ro-RO"/>
        </w:rPr>
        <w:t xml:space="preserve"> evenimentului</w:t>
      </w:r>
      <w:r w:rsidRPr="00466958">
        <w:rPr>
          <w:lang w:val="ro-RO"/>
        </w:rPr>
        <w:t>, toate resursele informaționale vor rămâne la dispoziția participanților pe o perioadă de încă 30 de zile.</w:t>
      </w:r>
    </w:p>
    <w:p w:rsidR="00466958" w:rsidRDefault="00FE2CF3" w:rsidP="003A7184">
      <w:pPr>
        <w:jc w:val="both"/>
        <w:rPr>
          <w:lang w:val="ro-RO"/>
        </w:rPr>
      </w:pPr>
      <w:r>
        <w:rPr>
          <w:lang w:val="ro-RO"/>
        </w:rPr>
        <w:t xml:space="preserve">De altfel, </w:t>
      </w:r>
      <w:r w:rsidR="00D52D17">
        <w:rPr>
          <w:lang w:val="ro-RO"/>
        </w:rPr>
        <w:t>prezența standului</w:t>
      </w:r>
      <w:r>
        <w:rPr>
          <w:lang w:val="ro-RO"/>
        </w:rPr>
        <w:t xml:space="preserve"> UB la evenimentul din 29 octombrie 2020 vine ca urmare a celor peste 2.000 de vizite de care s-a bucura</w:t>
      </w:r>
      <w:r w:rsidR="00D52D17">
        <w:rPr>
          <w:lang w:val="ro-RO"/>
        </w:rPr>
        <w:t xml:space="preserve">t acesta la ediția din primăvară a RIUF Virtual, când </w:t>
      </w:r>
      <w:r w:rsidR="00D52D17" w:rsidRPr="00D52D17">
        <w:rPr>
          <w:lang w:val="ro-RO"/>
        </w:rPr>
        <w:t>viitorii studenți au vrut să afle informații suplimentare despre criteriile și mediile de admitere din anii precedenți, despre oportunitățile de carieră pe care le au după finalizarea studiilor, despre conținutul și utilitatea modulului psihopedagogic, dar și despre paleta de activități extracurriculare de care dispun pe parcursul studiilor sau despre programele Erasmus</w:t>
      </w:r>
      <w:r w:rsidR="00D52D17">
        <w:rPr>
          <w:lang w:val="ro-RO"/>
        </w:rPr>
        <w:t>.</w:t>
      </w:r>
    </w:p>
    <w:p w:rsidR="006F5724" w:rsidRDefault="006F5724" w:rsidP="003A7184">
      <w:pPr>
        <w:jc w:val="both"/>
        <w:rPr>
          <w:lang w:val="ro-RO"/>
        </w:rPr>
      </w:pPr>
      <w:r>
        <w:rPr>
          <w:lang w:val="ro-RO"/>
        </w:rPr>
        <w:t xml:space="preserve">Aftermovie-ul oficial al ediției de primăvară a RIUF Virtual este disponibil pe canalul oficial de YouTube al Universității din București și poate fi accesat </w:t>
      </w:r>
      <w:hyperlink r:id="rId6" w:history="1">
        <w:r w:rsidRPr="003A7184">
          <w:rPr>
            <w:rStyle w:val="Hyperlink"/>
            <w:lang w:val="ro-RO"/>
          </w:rPr>
          <w:t>aici</w:t>
        </w:r>
      </w:hyperlink>
      <w:r>
        <w:rPr>
          <w:lang w:val="ro-RO"/>
        </w:rPr>
        <w:t>.</w:t>
      </w:r>
    </w:p>
    <w:p w:rsidR="00D52D17" w:rsidRDefault="00D52D17" w:rsidP="003A7184">
      <w:pPr>
        <w:jc w:val="both"/>
        <w:rPr>
          <w:lang w:val="ro-RO"/>
        </w:rPr>
      </w:pPr>
      <w:r>
        <w:rPr>
          <w:lang w:val="ro-RO"/>
        </w:rPr>
        <w:t xml:space="preserve">O noutate a edițiilor </w:t>
      </w:r>
      <w:r w:rsidR="003A7184">
        <w:rPr>
          <w:lang w:val="ro-RO"/>
        </w:rPr>
        <w:t xml:space="preserve">RIUF </w:t>
      </w:r>
      <w:r>
        <w:rPr>
          <w:lang w:val="ro-RO"/>
        </w:rPr>
        <w:t xml:space="preserve">desfășurate online este oferită de </w:t>
      </w:r>
      <w:r w:rsidRPr="00D52D17">
        <w:rPr>
          <w:lang w:val="ro-RO"/>
        </w:rPr>
        <w:t xml:space="preserve">realizarea unor testimoniale video, în care studenții voluntari de la edițiile anterioare ale târgului </w:t>
      </w:r>
      <w:r w:rsidR="003A7184">
        <w:rPr>
          <w:lang w:val="ro-RO"/>
        </w:rPr>
        <w:t>își împărtășesc experiențele avute și le prezintă potențialilor oportunitățile unei studenții la UB.</w:t>
      </w:r>
    </w:p>
    <w:p w:rsidR="006F5724" w:rsidRDefault="006F5724" w:rsidP="003A7184">
      <w:pPr>
        <w:jc w:val="both"/>
        <w:rPr>
          <w:lang w:val="ro-RO"/>
        </w:rPr>
      </w:pPr>
      <w:r>
        <w:rPr>
          <w:lang w:val="ro-RO"/>
        </w:rPr>
        <w:t>Nu în ultimul rând, te așteaptă s</w:t>
      </w:r>
      <w:r w:rsidRPr="003A7184">
        <w:rPr>
          <w:lang w:val="ro-RO"/>
        </w:rPr>
        <w:t xml:space="preserve">esiuni de discuții și ateliere practice pentru dezvoltarea personală și profesională în cadrul conferinței </w:t>
      </w:r>
      <w:r w:rsidRPr="003A7184">
        <w:rPr>
          <w:i/>
          <w:lang w:val="ro-RO"/>
        </w:rPr>
        <w:t>YouForum</w:t>
      </w:r>
      <w:r>
        <w:rPr>
          <w:lang w:val="ro-RO"/>
        </w:rPr>
        <w:t>.</w:t>
      </w:r>
    </w:p>
    <w:p w:rsidR="003A7184" w:rsidRDefault="003A7184" w:rsidP="003A7184">
      <w:pPr>
        <w:jc w:val="both"/>
        <w:rPr>
          <w:lang w:val="ro-RO"/>
        </w:rPr>
      </w:pPr>
      <w:r>
        <w:rPr>
          <w:lang w:val="ro-RO"/>
        </w:rPr>
        <w:t xml:space="preserve">De 15 ani, RIUF - </w:t>
      </w:r>
      <w:r w:rsidRPr="003A7184">
        <w:rPr>
          <w:lang w:val="ro-RO"/>
        </w:rPr>
        <w:t>The Romanian International University Fair, cel mai mare târg internațional de universități din Europa de Sud Est, este locul în care peste 220.000 de elevi, studenți, profesori și părinți au ajuns față în față cu reprezentanții a peste 150 de universități din întreaga lume.</w:t>
      </w:r>
      <w:r w:rsidRPr="003A7184">
        <w:t xml:space="preserve"> </w:t>
      </w:r>
      <w:r>
        <w:rPr>
          <w:lang w:val="ro-RO"/>
        </w:rPr>
        <w:t>După o primă ediție virtuală</w:t>
      </w:r>
      <w:r w:rsidRPr="003A7184">
        <w:rPr>
          <w:lang w:val="ro-RO"/>
        </w:rPr>
        <w:t xml:space="preserve"> cu peste 7.500 de participanți, pe 29 octombrie</w:t>
      </w:r>
      <w:r>
        <w:rPr>
          <w:lang w:val="ro-RO"/>
        </w:rPr>
        <w:t xml:space="preserve"> 2020, organizatorii RIUF au pregătit </w:t>
      </w:r>
      <w:r w:rsidRPr="003A7184">
        <w:rPr>
          <w:lang w:val="ro-RO"/>
        </w:rPr>
        <w:t>o nouă ediț</w:t>
      </w:r>
      <w:r>
        <w:rPr>
          <w:lang w:val="ro-RO"/>
        </w:rPr>
        <w:t xml:space="preserve">ie 100% online la care persoanele interesate pot </w:t>
      </w:r>
      <w:r w:rsidRPr="003A7184">
        <w:rPr>
          <w:lang w:val="ro-RO"/>
        </w:rPr>
        <w:t>interacționa live cu reprezentanții a peste 60 de universități și instituții educaționale.</w:t>
      </w:r>
    </w:p>
    <w:bookmarkEnd w:id="0"/>
    <w:p w:rsidR="003A7184" w:rsidRDefault="003A7184" w:rsidP="003A7184">
      <w:pPr>
        <w:jc w:val="both"/>
        <w:rPr>
          <w:lang w:val="ro-RO"/>
        </w:rPr>
      </w:pPr>
    </w:p>
    <w:p w:rsidR="00466958" w:rsidRPr="008F7663" w:rsidRDefault="00466958" w:rsidP="003A7184">
      <w:pPr>
        <w:jc w:val="both"/>
        <w:rPr>
          <w:lang w:val="ro-RO"/>
        </w:rPr>
      </w:pPr>
    </w:p>
    <w:sectPr w:rsidR="00466958" w:rsidRPr="008F7663" w:rsidSect="003A7184">
      <w:pgSz w:w="12240" w:h="15840"/>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63"/>
    <w:rsid w:val="000F6914"/>
    <w:rsid w:val="00152EA6"/>
    <w:rsid w:val="002A1CE6"/>
    <w:rsid w:val="003306D5"/>
    <w:rsid w:val="003A7184"/>
    <w:rsid w:val="00466958"/>
    <w:rsid w:val="006F5724"/>
    <w:rsid w:val="007F5754"/>
    <w:rsid w:val="008F7663"/>
    <w:rsid w:val="00D52D17"/>
    <w:rsid w:val="00E1044F"/>
    <w:rsid w:val="00FE2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2B7861-DE0C-41A1-8145-A8B93237C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184"/>
    <w:rPr>
      <w:color w:val="0563C1" w:themeColor="hyperlink"/>
      <w:u w:val="single"/>
    </w:rPr>
  </w:style>
  <w:style w:type="character" w:styleId="Strong">
    <w:name w:val="Strong"/>
    <w:basedOn w:val="DefaultParagraphFont"/>
    <w:uiPriority w:val="22"/>
    <w:qFormat/>
    <w:rsid w:val="006F5724"/>
    <w:rPr>
      <w:b/>
      <w:bCs/>
    </w:rPr>
  </w:style>
  <w:style w:type="paragraph" w:styleId="BalloonText">
    <w:name w:val="Balloon Text"/>
    <w:basedOn w:val="Normal"/>
    <w:link w:val="BalloonTextChar"/>
    <w:uiPriority w:val="99"/>
    <w:semiHidden/>
    <w:unhideWhenUsed/>
    <w:rsid w:val="006F5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7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16841">
      <w:bodyDiv w:val="1"/>
      <w:marLeft w:val="0"/>
      <w:marRight w:val="0"/>
      <w:marTop w:val="0"/>
      <w:marBottom w:val="0"/>
      <w:divBdr>
        <w:top w:val="none" w:sz="0" w:space="0" w:color="auto"/>
        <w:left w:val="none" w:sz="0" w:space="0" w:color="auto"/>
        <w:bottom w:val="none" w:sz="0" w:space="0" w:color="auto"/>
        <w:right w:val="none" w:sz="0" w:space="0" w:color="auto"/>
      </w:divBdr>
    </w:div>
    <w:div w:id="1483742049">
      <w:bodyDiv w:val="1"/>
      <w:marLeft w:val="0"/>
      <w:marRight w:val="0"/>
      <w:marTop w:val="0"/>
      <w:marBottom w:val="0"/>
      <w:divBdr>
        <w:top w:val="none" w:sz="0" w:space="0" w:color="auto"/>
        <w:left w:val="none" w:sz="0" w:space="0" w:color="auto"/>
        <w:bottom w:val="none" w:sz="0" w:space="0" w:color="auto"/>
        <w:right w:val="none" w:sz="0" w:space="0" w:color="auto"/>
      </w:divBdr>
    </w:div>
    <w:div w:id="195928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youtube.com/watch?v=YQe640KvobA&amp;feature=emb_logo&amp;ab_channel=UniversitateadinBucure%C8%99ti" TargetMode="External"/><Relationship Id="rId5" Type="http://schemas.openxmlformats.org/officeDocument/2006/relationships/hyperlink" Target="https://www.riuf.ro/inscriere-virtual-riuf-autumn-20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F989C-B882-4427-90B5-BEEA244B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3</cp:revision>
  <dcterms:created xsi:type="dcterms:W3CDTF">2020-10-26T10:42:00Z</dcterms:created>
  <dcterms:modified xsi:type="dcterms:W3CDTF">2020-10-26T14:05:00Z</dcterms:modified>
</cp:coreProperties>
</file>