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87805" w:rsidRDefault="0050346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Universitatea din București lansează rețeaua de voluntariat CONNECT pentru facilitarea incluziunii </w:t>
      </w:r>
      <w:proofErr w:type="spellStart"/>
      <w:r>
        <w:rPr>
          <w:rFonts w:ascii="Times New Roman" w:eastAsia="Times New Roman" w:hAnsi="Times New Roman" w:cs="Times New Roman"/>
          <w:b/>
          <w:sz w:val="24"/>
          <w:szCs w:val="24"/>
        </w:rPr>
        <w:t>socio</w:t>
      </w:r>
      <w:proofErr w:type="spellEnd"/>
      <w:r>
        <w:rPr>
          <w:rFonts w:ascii="Times New Roman" w:eastAsia="Times New Roman" w:hAnsi="Times New Roman" w:cs="Times New Roman"/>
          <w:b/>
          <w:sz w:val="24"/>
          <w:szCs w:val="24"/>
        </w:rPr>
        <w:t>-educaționale a studenților cu dizabilități în cadrul comunității sale academice</w:t>
      </w:r>
    </w:p>
    <w:p w14:paraId="00000002" w14:textId="77777777" w:rsidR="00187805" w:rsidRDefault="0050346C">
      <w:pPr>
        <w:spacing w:line="360" w:lineRule="auto"/>
        <w:ind w:firstLine="720"/>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Universitatea din București lansează rețeaua de voluntariat CONNECT, o inițiativă instituțională deschisă tuturor studenților din cadrul comunității sale academice, care își doresc să își asume un rol activ în crearea unui mediu social și educațional inclu</w:t>
      </w:r>
      <w:r>
        <w:rPr>
          <w:rFonts w:ascii="Times New Roman" w:eastAsia="Times New Roman" w:hAnsi="Times New Roman" w:cs="Times New Roman"/>
          <w:sz w:val="24"/>
          <w:szCs w:val="24"/>
        </w:rPr>
        <w:t>ziv. Rețeaua de studenți voluntari are ca obiectiv principal susținerea tinerilor cu dizabilități în accesarea serviciilor administrative și educaționale oferite de universitate.</w:t>
      </w:r>
    </w:p>
    <w:p w14:paraId="00000003" w14:textId="77777777" w:rsidR="00187805" w:rsidRDefault="0050346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Această inițiativă derivă din misiunea Universității din București, statuată </w:t>
      </w:r>
      <w:r>
        <w:rPr>
          <w:rFonts w:ascii="Times New Roman" w:eastAsia="Times New Roman" w:hAnsi="Times New Roman" w:cs="Times New Roman"/>
          <w:sz w:val="24"/>
          <w:szCs w:val="24"/>
        </w:rPr>
        <w:t xml:space="preserve">prin Carta sa, și reconfirmă angajamentul instituțional de a mări și consolida capacitatea UB în direcția facilitării accesului la studii superioare pentru o populație cât mai diversă de studenți. </w:t>
      </w:r>
    </w:p>
    <w:p w14:paraId="00000004" w14:textId="77BE1A40" w:rsidR="00187805" w:rsidRDefault="0050346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Rețeaua este o continuare a eforturilor de consolidare a s</w:t>
      </w:r>
      <w:r>
        <w:rPr>
          <w:rFonts w:ascii="Times New Roman" w:eastAsia="Times New Roman" w:hAnsi="Times New Roman" w:cs="Times New Roman"/>
          <w:sz w:val="24"/>
          <w:szCs w:val="24"/>
        </w:rPr>
        <w:t>pațiului și a culturii academice incluzive în vederea integrării studenților cu dizabilități sau aparținând altor categorii vulnerabile în toate aspectele vieții academice, prin intermediul unei serii de intervenții sistemice despre care puteți citi pe lar</w:t>
      </w:r>
      <w:r>
        <w:rPr>
          <w:rFonts w:ascii="Times New Roman" w:eastAsia="Times New Roman" w:hAnsi="Times New Roman" w:cs="Times New Roman"/>
          <w:sz w:val="24"/>
          <w:szCs w:val="24"/>
        </w:rPr>
        <w:t xml:space="preserve">g </w:t>
      </w:r>
      <w:hyperlink r:id="rId4" w:history="1">
        <w:r w:rsidRPr="0050346C">
          <w:rPr>
            <w:rStyle w:val="Hyperlink"/>
            <w:rFonts w:ascii="Times New Roman" w:eastAsia="Times New Roman" w:hAnsi="Times New Roman" w:cs="Times New Roman"/>
            <w:sz w:val="24"/>
            <w:szCs w:val="24"/>
          </w:rPr>
          <w:t>aici</w:t>
        </w:r>
      </w:hyperlink>
      <w:r>
        <w:rPr>
          <w:rFonts w:ascii="Times New Roman" w:eastAsia="Times New Roman" w:hAnsi="Times New Roman" w:cs="Times New Roman"/>
          <w:sz w:val="24"/>
          <w:szCs w:val="24"/>
        </w:rPr>
        <w:t>.</w:t>
      </w:r>
    </w:p>
    <w:p w14:paraId="00000005" w14:textId="77777777" w:rsidR="00187805" w:rsidRDefault="0050346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CONNECT își propune să formeze o echipă de voluntari în spiritul valorilor promovate de către Universitatea din București. Astfel, activitățile voluntarilor CONNECT sunt menite să vi</w:t>
      </w:r>
      <w:r>
        <w:rPr>
          <w:rFonts w:ascii="Times New Roman" w:eastAsia="Times New Roman" w:hAnsi="Times New Roman" w:cs="Times New Roman"/>
          <w:sz w:val="24"/>
          <w:szCs w:val="24"/>
        </w:rPr>
        <w:t xml:space="preserve">nă în întâmpinarea nevoilor studenților cu dizabilități, să faciliteze accesarea serviciilor educaționale și administrative ale Universității din București, să contribuie la eforturile de accesibilizare a resurselor educaționale și să susțină accesarea de </w:t>
      </w:r>
      <w:r>
        <w:rPr>
          <w:rFonts w:ascii="Times New Roman" w:eastAsia="Times New Roman" w:hAnsi="Times New Roman" w:cs="Times New Roman"/>
          <w:sz w:val="24"/>
          <w:szCs w:val="24"/>
        </w:rPr>
        <w:t xml:space="preserve">servicii educaționale furnizate în regim online. Echipa de voluntari va beneficia de sesiuni de instruire coordonate de specialiști în domeniul incluziunii </w:t>
      </w:r>
      <w:proofErr w:type="spellStart"/>
      <w:r>
        <w:rPr>
          <w:rFonts w:ascii="Times New Roman" w:eastAsia="Times New Roman" w:hAnsi="Times New Roman" w:cs="Times New Roman"/>
          <w:sz w:val="24"/>
          <w:szCs w:val="24"/>
        </w:rPr>
        <w:t>socio</w:t>
      </w:r>
      <w:proofErr w:type="spellEnd"/>
      <w:r>
        <w:rPr>
          <w:rFonts w:ascii="Times New Roman" w:eastAsia="Times New Roman" w:hAnsi="Times New Roman" w:cs="Times New Roman"/>
          <w:sz w:val="24"/>
          <w:szCs w:val="24"/>
        </w:rPr>
        <w:t>-educaționale.</w:t>
      </w:r>
    </w:p>
    <w:p w14:paraId="00000006" w14:textId="1DDF4980" w:rsidR="00187805" w:rsidRDefault="0050346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 rundă se înscrieri pentru constituirea rețelei CONNECT este lansată astăzi</w:t>
      </w:r>
      <w:r>
        <w:rPr>
          <w:rFonts w:ascii="Times New Roman" w:eastAsia="Times New Roman" w:hAnsi="Times New Roman" w:cs="Times New Roman"/>
          <w:sz w:val="24"/>
          <w:szCs w:val="24"/>
        </w:rPr>
        <w:t xml:space="preserve"> și are ca dată limită pentru transmiterea aplicațiilor 6 Noiembrie 2020. Studenții interesați și dornici să ofere sprijin colegilor aflați în situații dezavantajate sunt așteptați să se înscrie prin completarea acestui </w:t>
      </w:r>
      <w:hyperlink r:id="rId5" w:history="1">
        <w:r w:rsidRPr="0050346C">
          <w:rPr>
            <w:rStyle w:val="Hyperlink"/>
            <w:rFonts w:ascii="Times New Roman" w:eastAsia="Times New Roman" w:hAnsi="Times New Roman" w:cs="Times New Roman"/>
            <w:sz w:val="24"/>
            <w:szCs w:val="24"/>
          </w:rPr>
          <w:t>formular</w:t>
        </w:r>
      </w:hyperlink>
      <w:r>
        <w:rPr>
          <w:rFonts w:ascii="Times New Roman" w:eastAsia="Times New Roman" w:hAnsi="Times New Roman" w:cs="Times New Roman"/>
          <w:sz w:val="24"/>
          <w:szCs w:val="24"/>
        </w:rPr>
        <w:t xml:space="preserve">. </w:t>
      </w:r>
    </w:p>
    <w:p w14:paraId="00000007" w14:textId="77777777" w:rsidR="00187805" w:rsidRDefault="0050346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Rețeaua CONNECT este coordonată de o echipă de reprezentanți ai studenților cu experiență în dezvoltare și coordonare de proiecte adresate comunității academice UB: Alina </w:t>
      </w:r>
      <w:r>
        <w:rPr>
          <w:rFonts w:ascii="Times New Roman" w:eastAsia="Times New Roman" w:hAnsi="Times New Roman" w:cs="Times New Roman"/>
          <w:sz w:val="24"/>
          <w:szCs w:val="24"/>
        </w:rPr>
        <w:lastRenderedPageBreak/>
        <w:t>Simion (președinte ASUB în perioada 2018-2020), Vlad Jipa (președinte al</w:t>
      </w:r>
      <w:r>
        <w:rPr>
          <w:rFonts w:ascii="Times New Roman" w:eastAsia="Times New Roman" w:hAnsi="Times New Roman" w:cs="Times New Roman"/>
          <w:sz w:val="24"/>
          <w:szCs w:val="24"/>
        </w:rPr>
        <w:t xml:space="preserve"> Asociației Studenților de la Litere) și Anca Matei (președinte al Asociației Studenților Chimiști). </w:t>
      </w:r>
    </w:p>
    <w:p w14:paraId="00000008" w14:textId="77777777" w:rsidR="00187805" w:rsidRDefault="0050346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Demersul Universității din București reafirmă angajamentul instituțional față de misiunea noastră socială și este menit să încurajeze intervențiile comuni</w:t>
      </w:r>
      <w:r>
        <w:rPr>
          <w:rFonts w:ascii="Times New Roman" w:eastAsia="Times New Roman" w:hAnsi="Times New Roman" w:cs="Times New Roman"/>
          <w:sz w:val="24"/>
          <w:szCs w:val="24"/>
        </w:rPr>
        <w:t>tare directe în vederea promovării atitudinilor incluzive, a toleranței și a respectului față de persoane. Această inițiativă face parte din proiectul ,,Educație incluzivă de calitate în cadrul comunității academice a Universității din București, cu accent</w:t>
      </w:r>
      <w:r>
        <w:rPr>
          <w:rFonts w:ascii="Times New Roman" w:eastAsia="Times New Roman" w:hAnsi="Times New Roman" w:cs="Times New Roman"/>
          <w:sz w:val="24"/>
          <w:szCs w:val="24"/>
        </w:rPr>
        <w:t xml:space="preserve"> pe persoanele cu dizabilități”. Proiectul este finanțat de Ministerul Educației și Cercetării prin intermediul Fondului de Dezvoltare Instituțională (FDI). Noua rețea de voluntariat va funcționa complementar cu o suită de servicii suport cu spectru larg (</w:t>
      </w:r>
      <w:r>
        <w:rPr>
          <w:rFonts w:ascii="Times New Roman" w:eastAsia="Times New Roman" w:hAnsi="Times New Roman" w:cs="Times New Roman"/>
          <w:sz w:val="24"/>
          <w:szCs w:val="24"/>
        </w:rPr>
        <w:t xml:space="preserve">de la servicii de mentorat și consiliere, la facilitarea accesului la tehnologii </w:t>
      </w:r>
      <w:proofErr w:type="spellStart"/>
      <w:r>
        <w:rPr>
          <w:rFonts w:ascii="Times New Roman" w:eastAsia="Times New Roman" w:hAnsi="Times New Roman" w:cs="Times New Roman"/>
          <w:sz w:val="24"/>
          <w:szCs w:val="24"/>
        </w:rPr>
        <w:t>asistive</w:t>
      </w:r>
      <w:proofErr w:type="spellEnd"/>
      <w:r>
        <w:rPr>
          <w:rFonts w:ascii="Times New Roman" w:eastAsia="Times New Roman" w:hAnsi="Times New Roman" w:cs="Times New Roman"/>
          <w:sz w:val="24"/>
          <w:szCs w:val="24"/>
        </w:rPr>
        <w:t xml:space="preserve">) în vederea eliminării barierelor de acces la învățământ superior de calitate pentru grupurile vulnerabile. </w:t>
      </w:r>
    </w:p>
    <w:p w14:paraId="00000009" w14:textId="77777777" w:rsidR="00187805" w:rsidRDefault="0050346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Studenții interesați să acceseze această oportunitate de </w:t>
      </w:r>
      <w:r>
        <w:rPr>
          <w:rFonts w:ascii="Times New Roman" w:eastAsia="Times New Roman" w:hAnsi="Times New Roman" w:cs="Times New Roman"/>
          <w:sz w:val="24"/>
          <w:szCs w:val="24"/>
        </w:rPr>
        <w:t xml:space="preserve">voluntariat pot solicita informații suplimentare coordonatorilor rețelei CONNECT la următoarele adrese de email: </w:t>
      </w:r>
      <w:hyperlink r:id="rId6">
        <w:r>
          <w:rPr>
            <w:rFonts w:ascii="Times New Roman" w:eastAsia="Times New Roman" w:hAnsi="Times New Roman" w:cs="Times New Roman"/>
            <w:color w:val="1155CC"/>
            <w:sz w:val="24"/>
            <w:szCs w:val="24"/>
            <w:u w:val="single"/>
          </w:rPr>
          <w:t>alina.simion@unibuc.ro</w:t>
        </w:r>
      </w:hyperlink>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anca.matei@s.unibuc.r</w:t>
        </w:r>
        <w:r>
          <w:rPr>
            <w:rFonts w:ascii="Times New Roman" w:eastAsia="Times New Roman" w:hAnsi="Times New Roman" w:cs="Times New Roman"/>
            <w:color w:val="1155CC"/>
            <w:sz w:val="24"/>
            <w:szCs w:val="24"/>
            <w:u w:val="single"/>
          </w:rPr>
          <w:t>o</w:t>
        </w:r>
      </w:hyperlink>
      <w:r>
        <w:rPr>
          <w:rFonts w:ascii="Times New Roman" w:eastAsia="Times New Roman" w:hAnsi="Times New Roman" w:cs="Times New Roman"/>
          <w:sz w:val="24"/>
          <w:szCs w:val="24"/>
        </w:rPr>
        <w:t xml:space="preserve"> și </w:t>
      </w:r>
      <w:hyperlink r:id="rId8">
        <w:r>
          <w:rPr>
            <w:rFonts w:ascii="Times New Roman" w:eastAsia="Times New Roman" w:hAnsi="Times New Roman" w:cs="Times New Roman"/>
            <w:color w:val="1155CC"/>
            <w:sz w:val="24"/>
            <w:szCs w:val="24"/>
            <w:u w:val="single"/>
          </w:rPr>
          <w:t>vlad.jipa@s.unibuc.ro</w:t>
        </w:r>
      </w:hyperlink>
      <w:r>
        <w:rPr>
          <w:rFonts w:ascii="Times New Roman" w:eastAsia="Times New Roman" w:hAnsi="Times New Roman" w:cs="Times New Roman"/>
          <w:sz w:val="24"/>
          <w:szCs w:val="24"/>
        </w:rPr>
        <w:t>.</w:t>
      </w:r>
    </w:p>
    <w:bookmarkEnd w:id="0"/>
    <w:p w14:paraId="0000000A" w14:textId="77777777" w:rsidR="00187805" w:rsidRDefault="00187805">
      <w:pPr>
        <w:spacing w:line="360" w:lineRule="auto"/>
        <w:ind w:firstLine="720"/>
        <w:jc w:val="both"/>
        <w:rPr>
          <w:rFonts w:ascii="Times New Roman" w:eastAsia="Times New Roman" w:hAnsi="Times New Roman" w:cs="Times New Roman"/>
          <w:sz w:val="24"/>
          <w:szCs w:val="24"/>
        </w:rPr>
      </w:pPr>
    </w:p>
    <w:p w14:paraId="0000000B" w14:textId="77777777" w:rsidR="00187805" w:rsidRDefault="00187805">
      <w:pPr>
        <w:spacing w:line="360" w:lineRule="auto"/>
        <w:ind w:firstLine="720"/>
        <w:jc w:val="both"/>
        <w:rPr>
          <w:rFonts w:ascii="Times New Roman" w:eastAsia="Times New Roman" w:hAnsi="Times New Roman" w:cs="Times New Roman"/>
          <w:sz w:val="24"/>
          <w:szCs w:val="24"/>
        </w:rPr>
      </w:pPr>
    </w:p>
    <w:p w14:paraId="0000000C" w14:textId="77777777" w:rsidR="00187805" w:rsidRDefault="00187805">
      <w:pPr>
        <w:spacing w:line="360" w:lineRule="auto"/>
        <w:ind w:firstLine="720"/>
        <w:jc w:val="both"/>
        <w:rPr>
          <w:rFonts w:ascii="Times New Roman" w:eastAsia="Times New Roman" w:hAnsi="Times New Roman" w:cs="Times New Roman"/>
          <w:sz w:val="24"/>
          <w:szCs w:val="24"/>
        </w:rPr>
      </w:pPr>
    </w:p>
    <w:sectPr w:rsidR="001878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05"/>
    <w:rsid w:val="00187805"/>
    <w:rsid w:val="0050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FA963A-AC03-4F2A-9D4D-8A0B68BF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034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jipa@s.unibuc.ro" TargetMode="External"/><Relationship Id="rId3" Type="http://schemas.openxmlformats.org/officeDocument/2006/relationships/webSettings" Target="webSettings.xml"/><Relationship Id="rId7" Type="http://schemas.openxmlformats.org/officeDocument/2006/relationships/hyperlink" Target="mailto:anca.matei@s.unibuc.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na.simion@unibuc.ro" TargetMode="External"/><Relationship Id="rId5" Type="http://schemas.openxmlformats.org/officeDocument/2006/relationships/hyperlink" Target="https://forms.gle/7JCXk56L9btnnWop8" TargetMode="External"/><Relationship Id="rId10" Type="http://schemas.openxmlformats.org/officeDocument/2006/relationships/theme" Target="theme/theme1.xml"/><Relationship Id="rId4" Type="http://schemas.openxmlformats.org/officeDocument/2006/relationships/hyperlink" Target="https://unibuc.ro/universitatea-din-bucuresti-interventii-sistemice-pentru-integrarea-persoanelor-cu-dizabilitati-in-cadrul-comunitatii-universitar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 Dorel Miclea</cp:lastModifiedBy>
  <cp:revision>3</cp:revision>
  <dcterms:created xsi:type="dcterms:W3CDTF">2020-10-21T08:58:00Z</dcterms:created>
  <dcterms:modified xsi:type="dcterms:W3CDTF">2020-10-21T09:02:00Z</dcterms:modified>
</cp:coreProperties>
</file>