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F9C" w:rsidRPr="00C76F9C" w:rsidRDefault="00C76F9C" w:rsidP="005A75D8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C76F9C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UNICA </w:t>
      </w:r>
      <w:proofErr w:type="spellStart"/>
      <w:r w:rsidRPr="00C76F9C">
        <w:rPr>
          <w:rFonts w:ascii="Times New Roman" w:hAnsi="Times New Roman" w:cs="Times New Roman"/>
          <w:b/>
          <w:bCs/>
          <w:sz w:val="24"/>
          <w:szCs w:val="24"/>
          <w:lang w:val="en-GB"/>
        </w:rPr>
        <w:t>EduLAB</w:t>
      </w:r>
      <w:proofErr w:type="spellEnd"/>
      <w:r w:rsidRPr="00C76F9C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online workshop “Innovative pedagogies and virtual mobility in the (post) COVID-19 era”</w:t>
      </w:r>
    </w:p>
    <w:p w:rsidR="005A75D8" w:rsidRPr="00C76F9C" w:rsidRDefault="00010EED" w:rsidP="005A75D8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A</w:t>
      </w:r>
      <w:r w:rsidR="00C76F9C" w:rsidRPr="00C76F9C">
        <w:rPr>
          <w:rFonts w:ascii="Times New Roman" w:hAnsi="Times New Roman" w:cs="Times New Roman"/>
          <w:sz w:val="24"/>
          <w:szCs w:val="24"/>
          <w:lang w:val="en-GB"/>
        </w:rPr>
        <w:t xml:space="preserve"> new edition of the online workshop </w:t>
      </w:r>
      <w:r w:rsidR="005A75D8" w:rsidRPr="00C76F9C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UNICA </w:t>
      </w:r>
      <w:proofErr w:type="spellStart"/>
      <w:r w:rsidR="005A75D8" w:rsidRPr="00C76F9C">
        <w:rPr>
          <w:rFonts w:ascii="Times New Roman" w:hAnsi="Times New Roman" w:cs="Times New Roman"/>
          <w:bCs/>
          <w:sz w:val="24"/>
          <w:szCs w:val="24"/>
          <w:lang w:val="en-GB"/>
        </w:rPr>
        <w:t>EduLAB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r w:rsidRPr="00C76F9C">
        <w:rPr>
          <w:rFonts w:ascii="Times New Roman" w:hAnsi="Times New Roman" w:cs="Times New Roman"/>
          <w:sz w:val="24"/>
          <w:szCs w:val="24"/>
          <w:lang w:val="en-GB"/>
        </w:rPr>
        <w:t>will take place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>o</w:t>
      </w:r>
      <w:r w:rsidRPr="00C76F9C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n </w:t>
      </w:r>
      <w:r w:rsidRPr="00010EE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Friday, December </w:t>
      </w:r>
      <w:r w:rsidR="00A628ED">
        <w:rPr>
          <w:rFonts w:ascii="Times New Roman" w:hAnsi="Times New Roman" w:cs="Times New Roman"/>
          <w:b/>
          <w:bCs/>
          <w:sz w:val="24"/>
          <w:szCs w:val="24"/>
          <w:lang w:val="en-GB"/>
        </w:rPr>
        <w:t>4</w:t>
      </w:r>
      <w:r w:rsidR="00A628ED" w:rsidRPr="003F4FD6"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en-GB"/>
        </w:rPr>
        <w:t>th</w:t>
      </w:r>
      <w:r w:rsidR="00A628E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r w:rsidRPr="00010EED">
        <w:rPr>
          <w:rFonts w:ascii="Times New Roman" w:hAnsi="Times New Roman" w:cs="Times New Roman"/>
          <w:b/>
          <w:bCs/>
          <w:sz w:val="24"/>
          <w:szCs w:val="24"/>
          <w:lang w:val="en-GB"/>
        </w:rPr>
        <w:t>2020</w:t>
      </w:r>
      <w:r w:rsidR="003F0123" w:rsidRPr="00C76F9C">
        <w:rPr>
          <w:rFonts w:ascii="Times New Roman" w:hAnsi="Times New Roman" w:cs="Times New Roman"/>
          <w:bCs/>
          <w:sz w:val="24"/>
          <w:szCs w:val="24"/>
          <w:lang w:val="en-GB"/>
        </w:rPr>
        <w:t>,</w:t>
      </w:r>
      <w:r w:rsidR="005A75D8" w:rsidRPr="00C76F9C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r w:rsidR="00A628ED">
        <w:rPr>
          <w:rFonts w:ascii="Times New Roman" w:hAnsi="Times New Roman" w:cs="Times New Roman"/>
          <w:bCs/>
          <w:sz w:val="24"/>
          <w:szCs w:val="24"/>
          <w:lang w:val="en-GB"/>
        </w:rPr>
        <w:t>entitled</w:t>
      </w:r>
      <w:r w:rsidR="00C76F9C" w:rsidRPr="00C76F9C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r w:rsidR="005A75D8" w:rsidRPr="00010EED">
        <w:rPr>
          <w:rFonts w:ascii="Times New Roman" w:hAnsi="Times New Roman" w:cs="Times New Roman"/>
          <w:b/>
          <w:bCs/>
          <w:sz w:val="24"/>
          <w:szCs w:val="24"/>
          <w:lang w:val="en-GB"/>
        </w:rPr>
        <w:t>“Innovative pedagogies and virtual mobility in the (post) COVID-19 era”</w:t>
      </w:r>
      <w:r w:rsidR="005A75D8" w:rsidRPr="00C76F9C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. </w:t>
      </w:r>
      <w:r w:rsidR="00C76F9C" w:rsidRPr="00C76F9C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Organized jointly by UNICA and CIVIS </w:t>
      </w:r>
      <w:r w:rsidR="007712F6">
        <w:rPr>
          <w:rFonts w:ascii="Times New Roman" w:hAnsi="Times New Roman" w:cs="Times New Roman"/>
          <w:bCs/>
          <w:sz w:val="24"/>
          <w:szCs w:val="24"/>
          <w:lang w:val="en-GB"/>
        </w:rPr>
        <w:t>–</w:t>
      </w:r>
      <w:r w:rsidR="00C76F9C" w:rsidRPr="00C76F9C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r w:rsidR="00A628ED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A </w:t>
      </w:r>
      <w:r w:rsidR="00C76F9C" w:rsidRPr="00C76F9C">
        <w:rPr>
          <w:rFonts w:ascii="Times New Roman" w:hAnsi="Times New Roman" w:cs="Times New Roman"/>
          <w:bCs/>
          <w:sz w:val="24"/>
          <w:szCs w:val="24"/>
          <w:lang w:val="en-GB"/>
        </w:rPr>
        <w:t>European</w:t>
      </w:r>
      <w:r w:rsidR="007712F6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r w:rsidR="00C76F9C" w:rsidRPr="00C76F9C">
        <w:rPr>
          <w:rFonts w:ascii="Times New Roman" w:hAnsi="Times New Roman" w:cs="Times New Roman"/>
          <w:bCs/>
          <w:sz w:val="24"/>
          <w:szCs w:val="24"/>
          <w:lang w:val="en-GB"/>
        </w:rPr>
        <w:t>Civic University, and promoted by the University of Bucharest,</w:t>
      </w:r>
      <w:r w:rsidR="003F0123" w:rsidRPr="00C76F9C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r w:rsidR="00C76F9C" w:rsidRPr="00C76F9C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the </w:t>
      </w:r>
      <w:r w:rsidR="003F0123" w:rsidRPr="00C76F9C">
        <w:rPr>
          <w:rFonts w:ascii="Times New Roman" w:hAnsi="Times New Roman" w:cs="Times New Roman"/>
          <w:bCs/>
          <w:sz w:val="24"/>
          <w:szCs w:val="24"/>
          <w:lang w:val="en-GB"/>
        </w:rPr>
        <w:t>even</w:t>
      </w:r>
      <w:r w:rsidR="00C76F9C" w:rsidRPr="00C76F9C">
        <w:rPr>
          <w:rFonts w:ascii="Times New Roman" w:hAnsi="Times New Roman" w:cs="Times New Roman"/>
          <w:bCs/>
          <w:sz w:val="24"/>
          <w:szCs w:val="24"/>
          <w:lang w:val="en-GB"/>
        </w:rPr>
        <w:t>t will tackle issues concer</w:t>
      </w:r>
      <w:bookmarkStart w:id="0" w:name="_GoBack"/>
      <w:bookmarkEnd w:id="0"/>
      <w:r w:rsidR="00C76F9C" w:rsidRPr="00C76F9C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ning virtual </w:t>
      </w:r>
      <w:proofErr w:type="spellStart"/>
      <w:r w:rsidR="00C76F9C" w:rsidRPr="00C76F9C">
        <w:rPr>
          <w:rFonts w:ascii="Times New Roman" w:hAnsi="Times New Roman" w:cs="Times New Roman"/>
          <w:bCs/>
          <w:sz w:val="24"/>
          <w:szCs w:val="24"/>
          <w:lang w:val="en-GB"/>
        </w:rPr>
        <w:t>mobilities</w:t>
      </w:r>
      <w:proofErr w:type="spellEnd"/>
      <w:r w:rsidR="00C76F9C" w:rsidRPr="00C76F9C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and innovative pedagogies in the present pandemic context. </w:t>
      </w:r>
    </w:p>
    <w:p w:rsidR="008A20BB" w:rsidRPr="00C76F9C" w:rsidRDefault="00C76F9C" w:rsidP="008A20BB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The meeting will be opened by </w:t>
      </w:r>
      <w:r w:rsidR="008A20BB" w:rsidRPr="00C76F9C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Marian </w:t>
      </w:r>
      <w:proofErr w:type="spellStart"/>
      <w:r w:rsidR="008A20BB" w:rsidRPr="00C76F9C">
        <w:rPr>
          <w:rFonts w:ascii="Times New Roman" w:hAnsi="Times New Roman" w:cs="Times New Roman"/>
          <w:bCs/>
          <w:sz w:val="24"/>
          <w:szCs w:val="24"/>
          <w:lang w:val="en-GB"/>
        </w:rPr>
        <w:t>Preda</w:t>
      </w:r>
      <w:proofErr w:type="spellEnd"/>
      <w:r w:rsidR="00A628ED">
        <w:rPr>
          <w:rFonts w:ascii="Times New Roman" w:hAnsi="Times New Roman" w:cs="Times New Roman"/>
          <w:bCs/>
          <w:sz w:val="24"/>
          <w:szCs w:val="24"/>
          <w:lang w:val="en-GB"/>
        </w:rPr>
        <w:t>,</w:t>
      </w:r>
      <w:r w:rsidRPr="00C76F9C">
        <w:rPr>
          <w:rFonts w:ascii="Arial" w:hAnsi="Arial" w:cs="Arial"/>
          <w:sz w:val="28"/>
          <w:szCs w:val="28"/>
        </w:rPr>
        <w:t xml:space="preserve"> </w:t>
      </w:r>
      <w:r w:rsidRPr="00C76F9C">
        <w:rPr>
          <w:rFonts w:ascii="Times New Roman" w:hAnsi="Times New Roman" w:cs="Times New Roman"/>
          <w:bCs/>
          <w:sz w:val="24"/>
          <w:szCs w:val="24"/>
        </w:rPr>
        <w:t>Rector of the University of Bucharest and President of CIVIS</w:t>
      </w:r>
      <w:r w:rsidR="008A20BB" w:rsidRPr="00C76F9C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, </w:t>
      </w:r>
      <w:proofErr w:type="spellStart"/>
      <w:r w:rsidR="008A20BB" w:rsidRPr="00C76F9C">
        <w:rPr>
          <w:rFonts w:ascii="Times New Roman" w:hAnsi="Times New Roman" w:cs="Times New Roman"/>
          <w:bCs/>
          <w:sz w:val="24"/>
          <w:szCs w:val="24"/>
          <w:lang w:val="en-GB"/>
        </w:rPr>
        <w:t>Sorin</w:t>
      </w:r>
      <w:proofErr w:type="spellEnd"/>
      <w:r w:rsidR="008A20BB" w:rsidRPr="00C76F9C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="008A20BB" w:rsidRPr="00C76F9C">
        <w:rPr>
          <w:rFonts w:ascii="Times New Roman" w:hAnsi="Times New Roman" w:cs="Times New Roman"/>
          <w:bCs/>
          <w:sz w:val="24"/>
          <w:szCs w:val="24"/>
          <w:lang w:val="en-GB"/>
        </w:rPr>
        <w:t>Costreie</w:t>
      </w:r>
      <w:proofErr w:type="spellEnd"/>
      <w:r w:rsidR="008A20BB" w:rsidRPr="00C76F9C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, </w:t>
      </w:r>
      <w:r w:rsidRPr="00C76F9C">
        <w:rPr>
          <w:rFonts w:ascii="Times New Roman" w:hAnsi="Times New Roman" w:cs="Times New Roman"/>
          <w:bCs/>
          <w:sz w:val="24"/>
          <w:szCs w:val="24"/>
        </w:rPr>
        <w:t>Vice-Rector for University Networks &amp; Public Relations of the University of Bucharest and Member of the UNICA Steering Committee</w:t>
      </w:r>
      <w:r w:rsidR="003F0123" w:rsidRPr="00C76F9C">
        <w:rPr>
          <w:rFonts w:ascii="Times New Roman" w:hAnsi="Times New Roman" w:cs="Times New Roman"/>
          <w:bCs/>
          <w:sz w:val="24"/>
          <w:szCs w:val="24"/>
          <w:lang w:val="en-GB"/>
        </w:rPr>
        <w:t>,</w:t>
      </w:r>
      <w:r w:rsidR="008A20BB" w:rsidRPr="00C76F9C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>and</w:t>
      </w:r>
      <w:r w:rsidR="008A20BB" w:rsidRPr="00C76F9C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Luciano </w:t>
      </w:r>
      <w:proofErr w:type="spellStart"/>
      <w:r w:rsidR="008A20BB" w:rsidRPr="00C76F9C">
        <w:rPr>
          <w:rFonts w:ascii="Times New Roman" w:hAnsi="Times New Roman" w:cs="Times New Roman"/>
          <w:bCs/>
          <w:sz w:val="24"/>
          <w:szCs w:val="24"/>
          <w:lang w:val="en-GB"/>
        </w:rPr>
        <w:t>Saso</w:t>
      </w:r>
      <w:proofErr w:type="spellEnd"/>
      <w:r w:rsidR="008A20BB" w:rsidRPr="00C76F9C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, </w:t>
      </w:r>
      <w:r w:rsidRPr="00C76F9C">
        <w:rPr>
          <w:rFonts w:ascii="Times New Roman" w:hAnsi="Times New Roman" w:cs="Times New Roman"/>
          <w:bCs/>
          <w:sz w:val="24"/>
          <w:szCs w:val="24"/>
        </w:rPr>
        <w:t>Vice-Rector for European University Networks of Sapienza University of Rome and President of UNICA -</w:t>
      </w:r>
      <w:r w:rsidR="00A628E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76F9C">
        <w:rPr>
          <w:rFonts w:ascii="Times New Roman" w:hAnsi="Times New Roman" w:cs="Times New Roman"/>
          <w:bCs/>
          <w:sz w:val="24"/>
          <w:szCs w:val="24"/>
        </w:rPr>
        <w:t>Network of the Universities from the Capitals of Europe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="003F0123" w:rsidRPr="00C76F9C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In addition, </w:t>
      </w:r>
      <w:proofErr w:type="spellStart"/>
      <w:r w:rsidR="008A20BB" w:rsidRPr="00C76F9C">
        <w:rPr>
          <w:rFonts w:ascii="Times New Roman" w:hAnsi="Times New Roman" w:cs="Times New Roman"/>
          <w:bCs/>
          <w:sz w:val="24"/>
          <w:szCs w:val="24"/>
          <w:lang w:val="en-GB"/>
        </w:rPr>
        <w:t>Adrienn</w:t>
      </w:r>
      <w:proofErr w:type="spellEnd"/>
      <w:r w:rsidR="008A20BB" w:rsidRPr="00C76F9C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="008A20BB" w:rsidRPr="00C76F9C">
        <w:rPr>
          <w:rFonts w:ascii="Times New Roman" w:hAnsi="Times New Roman" w:cs="Times New Roman"/>
          <w:bCs/>
          <w:sz w:val="24"/>
          <w:szCs w:val="24"/>
          <w:lang w:val="en-GB"/>
        </w:rPr>
        <w:t>Király</w:t>
      </w:r>
      <w:proofErr w:type="spellEnd"/>
      <w:r w:rsidR="008A20BB" w:rsidRPr="00C76F9C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, </w:t>
      </w:r>
      <w:r w:rsidR="00010EED" w:rsidRPr="00010EED">
        <w:rPr>
          <w:rFonts w:ascii="Times New Roman" w:hAnsi="Times New Roman" w:cs="Times New Roman"/>
          <w:bCs/>
          <w:sz w:val="24"/>
          <w:szCs w:val="24"/>
        </w:rPr>
        <w:t>Head of Cabinet of the</w:t>
      </w:r>
      <w:r w:rsidR="00010EE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10EED" w:rsidRPr="00010EED">
        <w:rPr>
          <w:rFonts w:ascii="Times New Roman" w:hAnsi="Times New Roman" w:cs="Times New Roman"/>
          <w:bCs/>
          <w:sz w:val="24"/>
          <w:szCs w:val="24"/>
        </w:rPr>
        <w:t>EU Commissioner for Innovation, Researc</w:t>
      </w:r>
      <w:r w:rsidR="00010EED">
        <w:rPr>
          <w:rFonts w:ascii="Times New Roman" w:hAnsi="Times New Roman" w:cs="Times New Roman"/>
          <w:bCs/>
          <w:sz w:val="24"/>
          <w:szCs w:val="24"/>
        </w:rPr>
        <w:t>h, Culture, Education and Youth</w:t>
      </w:r>
      <w:r w:rsidR="008A20BB" w:rsidRPr="00C76F9C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, </w:t>
      </w:r>
      <w:r w:rsidR="00010EED">
        <w:rPr>
          <w:rFonts w:ascii="Times New Roman" w:hAnsi="Times New Roman" w:cs="Times New Roman"/>
          <w:bCs/>
          <w:sz w:val="24"/>
          <w:szCs w:val="24"/>
          <w:lang w:val="en-GB"/>
        </w:rPr>
        <w:t>will deliver an opening keynote speech</w:t>
      </w:r>
      <w:r w:rsidR="003F0123" w:rsidRPr="00C76F9C">
        <w:rPr>
          <w:rFonts w:ascii="Times New Roman" w:hAnsi="Times New Roman" w:cs="Times New Roman"/>
          <w:bCs/>
          <w:sz w:val="24"/>
          <w:szCs w:val="24"/>
          <w:lang w:val="en-GB"/>
        </w:rPr>
        <w:t>.</w:t>
      </w:r>
    </w:p>
    <w:p w:rsidR="00010EED" w:rsidRDefault="00010EED" w:rsidP="008A20BB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sz w:val="24"/>
          <w:szCs w:val="24"/>
          <w:lang w:val="en-GB"/>
        </w:rPr>
        <w:t>Further</w:t>
      </w:r>
      <w:r w:rsidR="007712F6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on</w:t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>,</w:t>
      </w:r>
      <w:r w:rsidR="003F0123" w:rsidRPr="00C76F9C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>the event will include two special sessions. The first</w:t>
      </w:r>
      <w:r w:rsidR="00AB084E" w:rsidRPr="00C76F9C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chaired by </w:t>
      </w:r>
      <w:proofErr w:type="spellStart"/>
      <w:r w:rsidR="00AB084E" w:rsidRPr="00C76F9C">
        <w:rPr>
          <w:rFonts w:ascii="Times New Roman" w:hAnsi="Times New Roman" w:cs="Times New Roman"/>
          <w:bCs/>
          <w:sz w:val="24"/>
          <w:szCs w:val="24"/>
          <w:lang w:val="en-GB"/>
        </w:rPr>
        <w:t>Sorin</w:t>
      </w:r>
      <w:proofErr w:type="spellEnd"/>
      <w:r w:rsidR="00AB084E" w:rsidRPr="00C76F9C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="00AB084E" w:rsidRPr="00C76F9C">
        <w:rPr>
          <w:rFonts w:ascii="Times New Roman" w:hAnsi="Times New Roman" w:cs="Times New Roman"/>
          <w:bCs/>
          <w:sz w:val="24"/>
          <w:szCs w:val="24"/>
          <w:lang w:val="en-GB"/>
        </w:rPr>
        <w:t>Costreie</w:t>
      </w:r>
      <w:proofErr w:type="spellEnd"/>
      <w:r w:rsidR="00AB084E" w:rsidRPr="00C76F9C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, </w:t>
      </w:r>
      <w:r w:rsidRPr="00C76F9C">
        <w:rPr>
          <w:rFonts w:ascii="Times New Roman" w:hAnsi="Times New Roman" w:cs="Times New Roman"/>
          <w:bCs/>
          <w:sz w:val="24"/>
          <w:szCs w:val="24"/>
        </w:rPr>
        <w:t>Vice-Rector for University Networks &amp; Public Relations of the University of Bucharest and Member of the UNICA Steering Committee</w:t>
      </w:r>
      <w:r w:rsidR="00AB084E" w:rsidRPr="00C76F9C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>will tackle the complex issue of innovative pedagogies</w:t>
      </w:r>
      <w:r w:rsidR="00AB084E" w:rsidRPr="00C76F9C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. </w:t>
      </w:r>
      <w:r w:rsidR="00A628ED">
        <w:rPr>
          <w:rFonts w:ascii="Times New Roman" w:hAnsi="Times New Roman" w:cs="Times New Roman"/>
          <w:bCs/>
          <w:sz w:val="24"/>
          <w:szCs w:val="24"/>
          <w:lang w:val="en-GB"/>
        </w:rPr>
        <w:t>T</w:t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he second, chaired by </w:t>
      </w:r>
      <w:proofErr w:type="spellStart"/>
      <w:r w:rsidR="00AB084E" w:rsidRPr="00C76F9C">
        <w:rPr>
          <w:rFonts w:ascii="Times New Roman" w:hAnsi="Times New Roman" w:cs="Times New Roman"/>
          <w:bCs/>
          <w:sz w:val="24"/>
          <w:szCs w:val="24"/>
          <w:lang w:val="en-GB"/>
        </w:rPr>
        <w:t>Romiță</w:t>
      </w:r>
      <w:proofErr w:type="spellEnd"/>
      <w:r w:rsidR="00AB084E" w:rsidRPr="00C76F9C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="00AB084E" w:rsidRPr="00C76F9C">
        <w:rPr>
          <w:rFonts w:ascii="Times New Roman" w:hAnsi="Times New Roman" w:cs="Times New Roman"/>
          <w:bCs/>
          <w:sz w:val="24"/>
          <w:szCs w:val="24"/>
          <w:lang w:val="en-GB"/>
        </w:rPr>
        <w:t>Iucu</w:t>
      </w:r>
      <w:proofErr w:type="spellEnd"/>
      <w:r w:rsidR="00AB084E" w:rsidRPr="00C76F9C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, </w:t>
      </w:r>
      <w:r w:rsidRPr="00010EED">
        <w:rPr>
          <w:rFonts w:ascii="Times New Roman" w:hAnsi="Times New Roman" w:cs="Times New Roman"/>
          <w:bCs/>
          <w:sz w:val="24"/>
          <w:szCs w:val="24"/>
        </w:rPr>
        <w:t>President of the Council for Orie</w:t>
      </w:r>
      <w:r w:rsidR="007712F6">
        <w:rPr>
          <w:rFonts w:ascii="Times New Roman" w:hAnsi="Times New Roman" w:cs="Times New Roman"/>
          <w:bCs/>
          <w:sz w:val="24"/>
          <w:szCs w:val="24"/>
        </w:rPr>
        <w:t xml:space="preserve">ntation and Strategic Analysis of the </w:t>
      </w:r>
      <w:r w:rsidRPr="00010EED">
        <w:rPr>
          <w:rFonts w:ascii="Times New Roman" w:hAnsi="Times New Roman" w:cs="Times New Roman"/>
          <w:bCs/>
          <w:sz w:val="24"/>
          <w:szCs w:val="24"/>
        </w:rPr>
        <w:t>University of Bucharest</w:t>
      </w:r>
      <w:r w:rsidR="00AB084E" w:rsidRPr="00C76F9C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will focus on the manners in which virtual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GB"/>
        </w:rPr>
        <w:t>mobilities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can enhance the reconfiguration of learning and teaching processes.</w:t>
      </w:r>
    </w:p>
    <w:p w:rsidR="00FA2545" w:rsidRPr="00C76F9C" w:rsidRDefault="00010EED" w:rsidP="005A75D8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More details and the </w:t>
      </w:r>
      <w:r w:rsidR="00BD1A1C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final </w:t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>program</w:t>
      </w:r>
      <w:r w:rsidR="00A628ED">
        <w:rPr>
          <w:rFonts w:ascii="Times New Roman" w:hAnsi="Times New Roman" w:cs="Times New Roman"/>
          <w:bCs/>
          <w:sz w:val="24"/>
          <w:szCs w:val="24"/>
          <w:lang w:val="en-GB"/>
        </w:rPr>
        <w:t>me</w:t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of the workshop are available </w:t>
      </w:r>
      <w:hyperlink r:id="rId4" w:history="1">
        <w:r>
          <w:rPr>
            <w:rStyle w:val="Hyperlink"/>
            <w:rFonts w:ascii="Times New Roman" w:hAnsi="Times New Roman" w:cs="Times New Roman"/>
            <w:b/>
            <w:bCs/>
            <w:sz w:val="24"/>
            <w:szCs w:val="24"/>
            <w:lang w:val="en-GB"/>
          </w:rPr>
          <w:t>here</w:t>
        </w:r>
      </w:hyperlink>
      <w:r w:rsidR="005D52BC" w:rsidRPr="00C76F9C">
        <w:rPr>
          <w:rFonts w:ascii="Times New Roman" w:hAnsi="Times New Roman" w:cs="Times New Roman"/>
          <w:bCs/>
          <w:sz w:val="24"/>
          <w:szCs w:val="24"/>
          <w:lang w:val="en-GB"/>
        </w:rPr>
        <w:t>.</w:t>
      </w:r>
      <w:r w:rsidR="003F0123" w:rsidRPr="00C76F9C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Those interested in participating </w:t>
      </w:r>
      <w:r w:rsidR="00A628ED">
        <w:rPr>
          <w:rFonts w:ascii="Times New Roman" w:hAnsi="Times New Roman" w:cs="Times New Roman"/>
          <w:bCs/>
          <w:sz w:val="24"/>
          <w:szCs w:val="24"/>
          <w:lang w:val="en-GB"/>
        </w:rPr>
        <w:t>at</w:t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the event can register </w:t>
      </w:r>
      <w:hyperlink r:id="rId5" w:history="1">
        <w:r>
          <w:rPr>
            <w:rStyle w:val="Hyperlink"/>
            <w:rFonts w:ascii="Times New Roman" w:hAnsi="Times New Roman" w:cs="Times New Roman"/>
            <w:b/>
            <w:bCs/>
            <w:sz w:val="24"/>
            <w:szCs w:val="24"/>
            <w:lang w:val="en-GB"/>
          </w:rPr>
          <w:t>here</w:t>
        </w:r>
      </w:hyperlink>
      <w:r w:rsidR="003F0123" w:rsidRPr="00C76F9C">
        <w:rPr>
          <w:rFonts w:ascii="Times New Roman" w:hAnsi="Times New Roman" w:cs="Times New Roman"/>
          <w:bCs/>
          <w:sz w:val="24"/>
          <w:szCs w:val="24"/>
          <w:lang w:val="en-GB"/>
        </w:rPr>
        <w:t>.</w:t>
      </w:r>
    </w:p>
    <w:p w:rsidR="00757F4E" w:rsidRPr="00C76F9C" w:rsidRDefault="00010EED" w:rsidP="00010EE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010EED">
        <w:rPr>
          <w:rFonts w:ascii="Times New Roman" w:hAnsi="Times New Roman" w:cs="Times New Roman"/>
          <w:bCs/>
          <w:sz w:val="24"/>
          <w:szCs w:val="24"/>
        </w:rPr>
        <w:t xml:space="preserve">Established in 2002, the </w:t>
      </w:r>
      <w:proofErr w:type="spellStart"/>
      <w:r w:rsidRPr="00010EED">
        <w:rPr>
          <w:rFonts w:ascii="Times New Roman" w:hAnsi="Times New Roman" w:cs="Times New Roman"/>
          <w:bCs/>
          <w:sz w:val="24"/>
          <w:szCs w:val="24"/>
        </w:rPr>
        <w:t>EduLAB</w:t>
      </w:r>
      <w:proofErr w:type="spellEnd"/>
      <w:r w:rsidRPr="00010EED">
        <w:rPr>
          <w:rFonts w:ascii="Times New Roman" w:hAnsi="Times New Roman" w:cs="Times New Roman"/>
          <w:bCs/>
          <w:sz w:val="24"/>
          <w:szCs w:val="24"/>
        </w:rPr>
        <w:t xml:space="preserve"> is a UNICA Working Group gathering Vice-Rectors for Education, representatives of academic leadership responsible for Education &amp; Teaching, Deans, Coordinators of Study </w:t>
      </w:r>
      <w:proofErr w:type="spellStart"/>
      <w:r w:rsidRPr="00010EED">
        <w:rPr>
          <w:rFonts w:ascii="Times New Roman" w:hAnsi="Times New Roman" w:cs="Times New Roman"/>
          <w:bCs/>
          <w:sz w:val="24"/>
          <w:szCs w:val="24"/>
        </w:rPr>
        <w:t>Programmes</w:t>
      </w:r>
      <w:proofErr w:type="spellEnd"/>
      <w:r w:rsidRPr="00010EED">
        <w:rPr>
          <w:rFonts w:ascii="Times New Roman" w:hAnsi="Times New Roman" w:cs="Times New Roman"/>
          <w:bCs/>
          <w:sz w:val="24"/>
          <w:szCs w:val="24"/>
        </w:rPr>
        <w:t xml:space="preserve">, including e-Learning, to share good practices and discuss the implications of the Bologna Process for European HEIs. The </w:t>
      </w:r>
      <w:proofErr w:type="spellStart"/>
      <w:r w:rsidRPr="00010EED">
        <w:rPr>
          <w:rFonts w:ascii="Times New Roman" w:hAnsi="Times New Roman" w:cs="Times New Roman"/>
          <w:bCs/>
          <w:sz w:val="24"/>
          <w:szCs w:val="24"/>
        </w:rPr>
        <w:t>EduLAB</w:t>
      </w:r>
      <w:proofErr w:type="spellEnd"/>
      <w:r w:rsidRPr="00010EED">
        <w:rPr>
          <w:rFonts w:ascii="Times New Roman" w:hAnsi="Times New Roman" w:cs="Times New Roman"/>
          <w:bCs/>
          <w:sz w:val="24"/>
          <w:szCs w:val="24"/>
        </w:rPr>
        <w:t xml:space="preserve"> places its focus on new concepts and latest developments in university teaching and learning, including student-</w:t>
      </w:r>
      <w:proofErr w:type="spellStart"/>
      <w:r w:rsidRPr="00010EED">
        <w:rPr>
          <w:rFonts w:ascii="Times New Roman" w:hAnsi="Times New Roman" w:cs="Times New Roman"/>
          <w:bCs/>
          <w:sz w:val="24"/>
          <w:szCs w:val="24"/>
        </w:rPr>
        <w:t>centred</w:t>
      </w:r>
      <w:proofErr w:type="spellEnd"/>
      <w:r w:rsidRPr="00010EED">
        <w:rPr>
          <w:rFonts w:ascii="Times New Roman" w:hAnsi="Times New Roman" w:cs="Times New Roman"/>
          <w:bCs/>
          <w:sz w:val="24"/>
          <w:szCs w:val="24"/>
        </w:rPr>
        <w:t xml:space="preserve"> learning, recognition of teaching excellence, new teaching technologies and learning environments.</w:t>
      </w:r>
    </w:p>
    <w:sectPr w:rsidR="00757F4E" w:rsidRPr="00C76F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5D8"/>
    <w:rsid w:val="00010EED"/>
    <w:rsid w:val="00105A9D"/>
    <w:rsid w:val="00224006"/>
    <w:rsid w:val="003F0123"/>
    <w:rsid w:val="003F4FD6"/>
    <w:rsid w:val="00456C2B"/>
    <w:rsid w:val="005A75D8"/>
    <w:rsid w:val="005D52BC"/>
    <w:rsid w:val="00757F4E"/>
    <w:rsid w:val="007712F6"/>
    <w:rsid w:val="008A20BB"/>
    <w:rsid w:val="00A00828"/>
    <w:rsid w:val="00A628ED"/>
    <w:rsid w:val="00AB084E"/>
    <w:rsid w:val="00B70AF1"/>
    <w:rsid w:val="00BD1A1C"/>
    <w:rsid w:val="00C141AE"/>
    <w:rsid w:val="00C76F9C"/>
    <w:rsid w:val="00E62942"/>
    <w:rsid w:val="00FA2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27C53A5-D7FF-4722-BC5A-5FD2F405F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75D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semiHidden/>
    <w:rsid w:val="005A75D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Hyperlink">
    <w:name w:val="Hyperlink"/>
    <w:basedOn w:val="DefaultParagraphFont"/>
    <w:uiPriority w:val="99"/>
    <w:unhideWhenUsed/>
    <w:rsid w:val="00FA2545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28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28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5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8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atabase.unica-network.eu/registration/203" TargetMode="External"/><Relationship Id="rId4" Type="http://schemas.openxmlformats.org/officeDocument/2006/relationships/hyperlink" Target="http://www.unica-network.eu/event/online-unica-edulab-workshop-innovative?fbclid=IwAR3wuKioNbWtJm8oxw-QDd5KrnvhzwRdWVZXWz8o-N7OBUV94CbJTUjktm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7</cp:revision>
  <dcterms:created xsi:type="dcterms:W3CDTF">2020-12-02T10:23:00Z</dcterms:created>
  <dcterms:modified xsi:type="dcterms:W3CDTF">2020-12-02T11:52:00Z</dcterms:modified>
</cp:coreProperties>
</file>