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F2455" w14:textId="74D32340" w:rsidR="00614971" w:rsidRPr="00F83001" w:rsidRDefault="00AC4A11" w:rsidP="00AB58E6">
      <w:pPr>
        <w:spacing w:after="0" w:line="240" w:lineRule="auto"/>
        <w:jc w:val="both"/>
        <w:rPr>
          <w:rFonts w:ascii="Times New Roman" w:hAnsi="Times New Roman" w:cs="Times New Roman"/>
          <w:b/>
          <w:sz w:val="24"/>
          <w:szCs w:val="24"/>
        </w:rPr>
      </w:pPr>
      <w:r w:rsidRPr="00F83001">
        <w:rPr>
          <w:rFonts w:ascii="Times New Roman" w:hAnsi="Times New Roman" w:cs="Times New Roman"/>
          <w:b/>
          <w:sz w:val="24"/>
          <w:szCs w:val="24"/>
        </w:rPr>
        <w:t>T</w:t>
      </w:r>
      <w:r w:rsidR="00614971" w:rsidRPr="00F83001">
        <w:rPr>
          <w:rFonts w:ascii="Times New Roman" w:hAnsi="Times New Roman" w:cs="Times New Roman"/>
          <w:b/>
          <w:sz w:val="24"/>
          <w:szCs w:val="24"/>
        </w:rPr>
        <w:t xml:space="preserve">he </w:t>
      </w:r>
      <w:r w:rsidR="00DD3A7A" w:rsidRPr="00F83001">
        <w:rPr>
          <w:rFonts w:ascii="Times New Roman" w:hAnsi="Times New Roman" w:cs="Times New Roman"/>
          <w:b/>
          <w:sz w:val="24"/>
          <w:szCs w:val="24"/>
        </w:rPr>
        <w:t>60</w:t>
      </w:r>
      <w:r w:rsidR="00614971" w:rsidRPr="00F83001">
        <w:rPr>
          <w:rFonts w:ascii="Times New Roman" w:hAnsi="Times New Roman" w:cs="Times New Roman"/>
          <w:b/>
          <w:sz w:val="24"/>
          <w:szCs w:val="24"/>
        </w:rPr>
        <w:t>th edition of the Summer Courses in</w:t>
      </w:r>
      <w:r w:rsidR="00AB58E6" w:rsidRPr="00F83001">
        <w:rPr>
          <w:rFonts w:ascii="Times New Roman" w:hAnsi="Times New Roman" w:cs="Times New Roman"/>
          <w:b/>
          <w:sz w:val="24"/>
          <w:szCs w:val="24"/>
        </w:rPr>
        <w:t xml:space="preserve"> </w:t>
      </w:r>
      <w:r w:rsidR="00614971" w:rsidRPr="00F83001">
        <w:rPr>
          <w:rFonts w:ascii="Times New Roman" w:hAnsi="Times New Roman" w:cs="Times New Roman"/>
          <w:b/>
          <w:sz w:val="24"/>
          <w:szCs w:val="24"/>
        </w:rPr>
        <w:t>Romanian language, culture and civilization</w:t>
      </w:r>
      <w:r w:rsidR="00AB58E6" w:rsidRPr="00F83001">
        <w:rPr>
          <w:rFonts w:ascii="Times New Roman" w:hAnsi="Times New Roman" w:cs="Times New Roman"/>
          <w:b/>
          <w:sz w:val="24"/>
          <w:szCs w:val="24"/>
        </w:rPr>
        <w:t>, at U</w:t>
      </w:r>
      <w:r w:rsidR="00AA7681" w:rsidRPr="00F83001">
        <w:rPr>
          <w:rFonts w:ascii="Times New Roman" w:hAnsi="Times New Roman" w:cs="Times New Roman"/>
          <w:b/>
          <w:sz w:val="24"/>
          <w:szCs w:val="24"/>
        </w:rPr>
        <w:t xml:space="preserve">niversity of </w:t>
      </w:r>
      <w:r w:rsidR="00AB58E6" w:rsidRPr="00F83001">
        <w:rPr>
          <w:rFonts w:ascii="Times New Roman" w:hAnsi="Times New Roman" w:cs="Times New Roman"/>
          <w:b/>
          <w:sz w:val="24"/>
          <w:szCs w:val="24"/>
        </w:rPr>
        <w:t>B</w:t>
      </w:r>
      <w:r w:rsidR="00AA7681" w:rsidRPr="00F83001">
        <w:rPr>
          <w:rFonts w:ascii="Times New Roman" w:hAnsi="Times New Roman" w:cs="Times New Roman"/>
          <w:b/>
          <w:sz w:val="24"/>
          <w:szCs w:val="24"/>
        </w:rPr>
        <w:t>ucharest</w:t>
      </w:r>
    </w:p>
    <w:p w14:paraId="5E01D114" w14:textId="77777777" w:rsidR="00614971" w:rsidRPr="00F83001" w:rsidRDefault="00614971" w:rsidP="00AB58E6">
      <w:pPr>
        <w:spacing w:after="0" w:line="240" w:lineRule="auto"/>
        <w:jc w:val="both"/>
        <w:rPr>
          <w:rFonts w:ascii="Times New Roman" w:hAnsi="Times New Roman" w:cs="Times New Roman"/>
          <w:sz w:val="24"/>
          <w:szCs w:val="24"/>
        </w:rPr>
      </w:pPr>
    </w:p>
    <w:p w14:paraId="773D05CA" w14:textId="1FEB5576" w:rsidR="00AB58E6" w:rsidRPr="00BC6D4F" w:rsidRDefault="00614971" w:rsidP="00AA7681">
      <w:pPr>
        <w:spacing w:after="0" w:line="240" w:lineRule="auto"/>
        <w:jc w:val="both"/>
        <w:rPr>
          <w:rFonts w:ascii="Times New Roman" w:hAnsi="Times New Roman" w:cs="Times New Roman"/>
          <w:sz w:val="24"/>
          <w:szCs w:val="24"/>
        </w:rPr>
      </w:pPr>
      <w:r w:rsidRPr="00F83001">
        <w:rPr>
          <w:rFonts w:ascii="Times New Roman" w:hAnsi="Times New Roman" w:cs="Times New Roman"/>
          <w:sz w:val="24"/>
          <w:szCs w:val="24"/>
        </w:rPr>
        <w:t xml:space="preserve">The University of Bucharest organizes the </w:t>
      </w:r>
      <w:r w:rsidR="00DD3A7A" w:rsidRPr="00F83001">
        <w:rPr>
          <w:rFonts w:ascii="Times New Roman" w:hAnsi="Times New Roman" w:cs="Times New Roman"/>
          <w:sz w:val="24"/>
          <w:szCs w:val="24"/>
        </w:rPr>
        <w:t>60</w:t>
      </w:r>
      <w:r w:rsidRPr="00F83001">
        <w:rPr>
          <w:rFonts w:ascii="Times New Roman" w:hAnsi="Times New Roman" w:cs="Times New Roman"/>
          <w:sz w:val="24"/>
          <w:szCs w:val="24"/>
        </w:rPr>
        <w:t xml:space="preserve">th edition </w:t>
      </w:r>
      <w:r w:rsidR="00921CEC" w:rsidRPr="00F83001">
        <w:rPr>
          <w:rFonts w:ascii="Times New Roman" w:hAnsi="Times New Roman" w:cs="Times New Roman"/>
          <w:sz w:val="24"/>
          <w:szCs w:val="24"/>
        </w:rPr>
        <w:t xml:space="preserve">– the </w:t>
      </w:r>
      <w:r w:rsidR="001165B5" w:rsidRPr="00F83001">
        <w:rPr>
          <w:rFonts w:ascii="Times New Roman" w:hAnsi="Times New Roman" w:cs="Times New Roman"/>
          <w:sz w:val="24"/>
          <w:szCs w:val="24"/>
        </w:rPr>
        <w:t>D</w:t>
      </w:r>
      <w:r w:rsidR="00921CEC" w:rsidRPr="00F83001">
        <w:rPr>
          <w:rFonts w:ascii="Times New Roman" w:hAnsi="Times New Roman" w:cs="Times New Roman"/>
          <w:sz w:val="24"/>
          <w:szCs w:val="24"/>
        </w:rPr>
        <w:t xml:space="preserve">iamond </w:t>
      </w:r>
      <w:r w:rsidR="001165B5" w:rsidRPr="00F83001">
        <w:rPr>
          <w:rFonts w:ascii="Times New Roman" w:hAnsi="Times New Roman" w:cs="Times New Roman"/>
          <w:sz w:val="24"/>
          <w:szCs w:val="24"/>
        </w:rPr>
        <w:t>J</w:t>
      </w:r>
      <w:r w:rsidR="00921CEC" w:rsidRPr="00F83001">
        <w:rPr>
          <w:rFonts w:ascii="Times New Roman" w:hAnsi="Times New Roman" w:cs="Times New Roman"/>
          <w:sz w:val="24"/>
          <w:szCs w:val="24"/>
        </w:rPr>
        <w:t xml:space="preserve">ubilee – </w:t>
      </w:r>
      <w:r w:rsidRPr="00F83001">
        <w:rPr>
          <w:rFonts w:ascii="Times New Roman" w:hAnsi="Times New Roman" w:cs="Times New Roman"/>
          <w:sz w:val="24"/>
          <w:szCs w:val="24"/>
        </w:rPr>
        <w:t xml:space="preserve">of the </w:t>
      </w:r>
      <w:r w:rsidRPr="00F83001">
        <w:rPr>
          <w:rFonts w:ascii="Times New Roman" w:hAnsi="Times New Roman" w:cs="Times New Roman"/>
          <w:b/>
          <w:bCs/>
          <w:i/>
          <w:sz w:val="24"/>
          <w:szCs w:val="24"/>
        </w:rPr>
        <w:t>Summer Courses in Romanian language, culture and civilization</w:t>
      </w:r>
      <w:r w:rsidRPr="00F83001">
        <w:rPr>
          <w:rFonts w:ascii="Times New Roman" w:hAnsi="Times New Roman" w:cs="Times New Roman"/>
          <w:sz w:val="24"/>
          <w:szCs w:val="24"/>
        </w:rPr>
        <w:t xml:space="preserve">, during </w:t>
      </w:r>
      <w:r w:rsidRPr="00BC6D4F">
        <w:rPr>
          <w:rFonts w:ascii="Times New Roman" w:hAnsi="Times New Roman" w:cs="Times New Roman"/>
          <w:b/>
          <w:sz w:val="24"/>
          <w:szCs w:val="24"/>
        </w:rPr>
        <w:t>2</w:t>
      </w:r>
      <w:r w:rsidR="00DD3A7A" w:rsidRPr="00BC6D4F">
        <w:rPr>
          <w:rFonts w:ascii="Times New Roman" w:hAnsi="Times New Roman" w:cs="Times New Roman"/>
          <w:b/>
          <w:sz w:val="24"/>
          <w:szCs w:val="24"/>
        </w:rPr>
        <w:t>5</w:t>
      </w:r>
      <w:r w:rsidRPr="00BC6D4F">
        <w:rPr>
          <w:rFonts w:ascii="Times New Roman" w:hAnsi="Times New Roman" w:cs="Times New Roman"/>
          <w:b/>
          <w:sz w:val="24"/>
          <w:szCs w:val="24"/>
        </w:rPr>
        <w:t xml:space="preserve"> July </w:t>
      </w:r>
      <w:r w:rsidR="00DD3A7A" w:rsidRPr="00BC6D4F">
        <w:rPr>
          <w:rFonts w:ascii="Times New Roman" w:hAnsi="Times New Roman" w:cs="Times New Roman"/>
          <w:b/>
          <w:sz w:val="24"/>
          <w:szCs w:val="24"/>
        </w:rPr>
        <w:t>–</w:t>
      </w:r>
      <w:r w:rsidRPr="00BC6D4F">
        <w:rPr>
          <w:rFonts w:ascii="Times New Roman" w:hAnsi="Times New Roman" w:cs="Times New Roman"/>
          <w:b/>
          <w:sz w:val="24"/>
          <w:szCs w:val="24"/>
        </w:rPr>
        <w:t xml:space="preserve"> </w:t>
      </w:r>
      <w:r w:rsidR="00DD3A7A" w:rsidRPr="00BC6D4F">
        <w:rPr>
          <w:rFonts w:ascii="Times New Roman" w:hAnsi="Times New Roman" w:cs="Times New Roman"/>
          <w:b/>
          <w:sz w:val="24"/>
          <w:szCs w:val="24"/>
        </w:rPr>
        <w:t>8</w:t>
      </w:r>
      <w:r w:rsidRPr="00BC6D4F">
        <w:rPr>
          <w:rFonts w:ascii="Times New Roman" w:hAnsi="Times New Roman" w:cs="Times New Roman"/>
          <w:b/>
          <w:sz w:val="24"/>
          <w:szCs w:val="24"/>
        </w:rPr>
        <w:t xml:space="preserve"> August 20</w:t>
      </w:r>
      <w:r w:rsidR="00DD3A7A" w:rsidRPr="00BC6D4F">
        <w:rPr>
          <w:rFonts w:ascii="Times New Roman" w:hAnsi="Times New Roman" w:cs="Times New Roman"/>
          <w:b/>
          <w:sz w:val="24"/>
          <w:szCs w:val="24"/>
        </w:rPr>
        <w:t>21</w:t>
      </w:r>
      <w:r w:rsidRPr="00BC6D4F">
        <w:rPr>
          <w:rFonts w:ascii="Times New Roman" w:hAnsi="Times New Roman" w:cs="Times New Roman"/>
          <w:sz w:val="24"/>
          <w:szCs w:val="24"/>
        </w:rPr>
        <w:t xml:space="preserve">. </w:t>
      </w:r>
      <w:r w:rsidR="00D177EE" w:rsidRPr="00BC6D4F">
        <w:rPr>
          <w:rFonts w:ascii="Times New Roman" w:hAnsi="Times New Roman" w:cs="Times New Roman"/>
          <w:sz w:val="24"/>
          <w:szCs w:val="24"/>
        </w:rPr>
        <w:t>We are considering two scenarios,</w:t>
      </w:r>
      <w:r w:rsidR="001165B5" w:rsidRPr="00BC6D4F">
        <w:rPr>
          <w:rFonts w:ascii="Times New Roman" w:hAnsi="Times New Roman" w:cs="Times New Roman"/>
          <w:sz w:val="24"/>
          <w:szCs w:val="24"/>
        </w:rPr>
        <w:t xml:space="preserve"> (A)</w:t>
      </w:r>
      <w:r w:rsidR="00D177EE" w:rsidRPr="00BC6D4F">
        <w:rPr>
          <w:rFonts w:ascii="Times New Roman" w:hAnsi="Times New Roman" w:cs="Times New Roman"/>
          <w:sz w:val="24"/>
          <w:szCs w:val="24"/>
        </w:rPr>
        <w:t xml:space="preserve"> on site and </w:t>
      </w:r>
      <w:r w:rsidR="001165B5" w:rsidRPr="00BC6D4F">
        <w:rPr>
          <w:rFonts w:ascii="Times New Roman" w:hAnsi="Times New Roman" w:cs="Times New Roman"/>
          <w:sz w:val="24"/>
          <w:szCs w:val="24"/>
        </w:rPr>
        <w:t xml:space="preserve">(B) </w:t>
      </w:r>
      <w:r w:rsidR="00D177EE" w:rsidRPr="00BC6D4F">
        <w:rPr>
          <w:rFonts w:ascii="Times New Roman" w:hAnsi="Times New Roman" w:cs="Times New Roman"/>
          <w:sz w:val="24"/>
          <w:szCs w:val="24"/>
        </w:rPr>
        <w:t>on line, in accordance with the evolution of the current pandemic</w:t>
      </w:r>
      <w:r w:rsidR="00AC4A11" w:rsidRPr="00BC6D4F">
        <w:rPr>
          <w:rFonts w:ascii="Times New Roman" w:hAnsi="Times New Roman" w:cs="Times New Roman"/>
          <w:sz w:val="24"/>
          <w:szCs w:val="24"/>
        </w:rPr>
        <w:t>;</w:t>
      </w:r>
      <w:r w:rsidR="001165B5" w:rsidRPr="00BC6D4F">
        <w:rPr>
          <w:rFonts w:ascii="Times New Roman" w:hAnsi="Times New Roman" w:cs="Times New Roman"/>
          <w:sz w:val="24"/>
          <w:szCs w:val="24"/>
        </w:rPr>
        <w:t xml:space="preserve"> depending on th</w:t>
      </w:r>
      <w:r w:rsidR="00AC4A11" w:rsidRPr="00BC6D4F">
        <w:rPr>
          <w:rFonts w:ascii="Times New Roman" w:hAnsi="Times New Roman" w:cs="Times New Roman"/>
          <w:sz w:val="24"/>
          <w:szCs w:val="24"/>
        </w:rPr>
        <w:t>is</w:t>
      </w:r>
      <w:r w:rsidR="001165B5" w:rsidRPr="00BC6D4F">
        <w:rPr>
          <w:rFonts w:ascii="Times New Roman" w:hAnsi="Times New Roman" w:cs="Times New Roman"/>
          <w:sz w:val="24"/>
          <w:szCs w:val="24"/>
        </w:rPr>
        <w:t xml:space="preserve">, on the </w:t>
      </w:r>
      <w:r w:rsidR="001165B5" w:rsidRPr="00BC6D4F">
        <w:rPr>
          <w:rFonts w:ascii="Times New Roman" w:hAnsi="Times New Roman" w:cs="Times New Roman"/>
          <w:b/>
          <w:sz w:val="24"/>
          <w:szCs w:val="24"/>
        </w:rPr>
        <w:t>1st of June</w:t>
      </w:r>
      <w:r w:rsidR="00AC4A11" w:rsidRPr="00BC6D4F">
        <w:rPr>
          <w:rFonts w:ascii="Times New Roman" w:hAnsi="Times New Roman" w:cs="Times New Roman"/>
          <w:b/>
          <w:sz w:val="24"/>
          <w:szCs w:val="24"/>
        </w:rPr>
        <w:t xml:space="preserve"> 2021</w:t>
      </w:r>
      <w:r w:rsidR="001165B5" w:rsidRPr="00BC6D4F">
        <w:rPr>
          <w:rFonts w:ascii="Times New Roman" w:hAnsi="Times New Roman" w:cs="Times New Roman"/>
          <w:b/>
          <w:sz w:val="24"/>
          <w:szCs w:val="24"/>
        </w:rPr>
        <w:t xml:space="preserve"> </w:t>
      </w:r>
      <w:r w:rsidR="001165B5" w:rsidRPr="00BC6D4F">
        <w:rPr>
          <w:rFonts w:ascii="Times New Roman" w:hAnsi="Times New Roman" w:cs="Times New Roman"/>
          <w:sz w:val="24"/>
          <w:szCs w:val="24"/>
        </w:rPr>
        <w:t>we will announce how the school will be organized (on site or on line).</w:t>
      </w:r>
      <w:r w:rsidR="00AB58E6" w:rsidRPr="00BC6D4F">
        <w:rPr>
          <w:rFonts w:ascii="Times New Roman" w:hAnsi="Times New Roman" w:cs="Times New Roman"/>
          <w:sz w:val="24"/>
          <w:szCs w:val="24"/>
        </w:rPr>
        <w:t xml:space="preserve"> Also, </w:t>
      </w:r>
      <w:r w:rsidR="00AB58E6" w:rsidRPr="00BC6D4F">
        <w:rPr>
          <w:rFonts w:ascii="Times New Roman" w:hAnsi="Times New Roman" w:cs="Times New Roman"/>
          <w:b/>
          <w:sz w:val="24"/>
          <w:szCs w:val="24"/>
        </w:rPr>
        <w:t xml:space="preserve">the registration form for the 2021 edition </w:t>
      </w:r>
      <w:r w:rsidR="00AB58E6" w:rsidRPr="00BC6D4F">
        <w:rPr>
          <w:rFonts w:ascii="Times New Roman" w:hAnsi="Times New Roman" w:cs="Times New Roman"/>
          <w:bCs/>
          <w:sz w:val="24"/>
          <w:szCs w:val="24"/>
        </w:rPr>
        <w:t>of the</w:t>
      </w:r>
      <w:r w:rsidR="00AB58E6" w:rsidRPr="00BC6D4F">
        <w:rPr>
          <w:rFonts w:ascii="Times New Roman" w:hAnsi="Times New Roman" w:cs="Times New Roman"/>
          <w:b/>
          <w:sz w:val="24"/>
          <w:szCs w:val="24"/>
        </w:rPr>
        <w:t xml:space="preserve"> Summer Courses </w:t>
      </w:r>
      <w:r w:rsidR="00AB58E6" w:rsidRPr="00BC6D4F">
        <w:rPr>
          <w:rFonts w:ascii="Times New Roman" w:hAnsi="Times New Roman" w:cs="Times New Roman"/>
          <w:bCs/>
          <w:sz w:val="24"/>
          <w:szCs w:val="24"/>
        </w:rPr>
        <w:t>will be</w:t>
      </w:r>
      <w:r w:rsidR="00AB58E6" w:rsidRPr="00BC6D4F">
        <w:rPr>
          <w:rFonts w:ascii="Times New Roman" w:hAnsi="Times New Roman" w:cs="Times New Roman"/>
          <w:b/>
          <w:sz w:val="24"/>
          <w:szCs w:val="24"/>
        </w:rPr>
        <w:t xml:space="preserve"> available soon.</w:t>
      </w:r>
    </w:p>
    <w:p w14:paraId="28B03C68" w14:textId="5A510318" w:rsidR="00AB58E6" w:rsidRPr="00F83001" w:rsidRDefault="00AA7681" w:rsidP="00AA7681">
      <w:pPr>
        <w:spacing w:after="0" w:line="240" w:lineRule="auto"/>
        <w:jc w:val="both"/>
        <w:rPr>
          <w:rFonts w:ascii="Times New Roman" w:hAnsi="Times New Roman" w:cs="Times New Roman"/>
          <w:sz w:val="24"/>
          <w:szCs w:val="24"/>
        </w:rPr>
      </w:pPr>
      <w:r w:rsidRPr="00F83001">
        <w:rPr>
          <w:rFonts w:ascii="Times New Roman" w:hAnsi="Times New Roman" w:cs="Times New Roman"/>
          <w:sz w:val="24"/>
          <w:szCs w:val="24"/>
        </w:rPr>
        <w:t xml:space="preserve">The courses aim to provide participants with fluency and language competence in Romanian. </w:t>
      </w:r>
      <w:r w:rsidR="00AB58E6" w:rsidRPr="00F83001">
        <w:rPr>
          <w:rFonts w:ascii="Times New Roman" w:hAnsi="Times New Roman" w:cs="Times New Roman"/>
          <w:color w:val="000000" w:themeColor="text1"/>
          <w:sz w:val="24"/>
          <w:szCs w:val="24"/>
        </w:rPr>
        <w:t xml:space="preserve">More details of the program are available </w:t>
      </w:r>
      <w:hyperlink r:id="rId5" w:history="1">
        <w:r w:rsidR="00AB58E6" w:rsidRPr="00F83001">
          <w:rPr>
            <w:rStyle w:val="Hyperlink"/>
            <w:rFonts w:ascii="Times New Roman" w:hAnsi="Times New Roman" w:cs="Times New Roman"/>
            <w:b/>
            <w:bCs/>
            <w:color w:val="00B0F0"/>
            <w:sz w:val="24"/>
            <w:szCs w:val="24"/>
          </w:rPr>
          <w:t>here</w:t>
        </w:r>
      </w:hyperlink>
      <w:r w:rsidR="00AB58E6" w:rsidRPr="00F83001">
        <w:rPr>
          <w:rFonts w:ascii="Times New Roman" w:hAnsi="Times New Roman" w:cs="Times New Roman"/>
          <w:color w:val="000000" w:themeColor="text1"/>
          <w:sz w:val="24"/>
          <w:szCs w:val="24"/>
        </w:rPr>
        <w:t>.</w:t>
      </w:r>
    </w:p>
    <w:p w14:paraId="4DD3D551" w14:textId="36088723" w:rsidR="00AB58E6" w:rsidRPr="00F83001" w:rsidRDefault="00AB58E6" w:rsidP="00AA7681">
      <w:pPr>
        <w:spacing w:after="0" w:line="240" w:lineRule="auto"/>
        <w:jc w:val="both"/>
        <w:rPr>
          <w:rFonts w:ascii="Times New Roman" w:hAnsi="Times New Roman" w:cs="Times New Roman"/>
          <w:sz w:val="24"/>
          <w:szCs w:val="24"/>
        </w:rPr>
      </w:pPr>
      <w:r w:rsidRPr="00F83001">
        <w:rPr>
          <w:rFonts w:ascii="Times New Roman" w:hAnsi="Times New Roman" w:cs="Times New Roman"/>
          <w:b/>
          <w:sz w:val="24"/>
          <w:szCs w:val="24"/>
        </w:rPr>
        <w:t xml:space="preserve">The event </w:t>
      </w:r>
      <w:r w:rsidRPr="00F83001">
        <w:rPr>
          <w:rFonts w:ascii="Times New Roman" w:hAnsi="Times New Roman" w:cs="Times New Roman"/>
          <w:b/>
          <w:bCs/>
          <w:i/>
          <w:sz w:val="24"/>
          <w:szCs w:val="24"/>
        </w:rPr>
        <w:t>Summer Courses in Romanian language, culture and civilization</w:t>
      </w:r>
      <w:r w:rsidRPr="00F83001">
        <w:rPr>
          <w:rFonts w:ascii="Times New Roman" w:hAnsi="Times New Roman" w:cs="Times New Roman"/>
          <w:b/>
          <w:bCs/>
          <w:iCs/>
          <w:sz w:val="24"/>
          <w:szCs w:val="24"/>
        </w:rPr>
        <w:t xml:space="preserve"> </w:t>
      </w:r>
      <w:r w:rsidRPr="00F83001">
        <w:rPr>
          <w:rFonts w:ascii="Times New Roman" w:hAnsi="Times New Roman" w:cs="Times New Roman"/>
          <w:iCs/>
          <w:sz w:val="24"/>
          <w:szCs w:val="24"/>
        </w:rPr>
        <w:t xml:space="preserve">is opened to </w:t>
      </w:r>
      <w:r w:rsidRPr="00F83001">
        <w:rPr>
          <w:rFonts w:ascii="Times New Roman" w:hAnsi="Times New Roman" w:cs="Times New Roman"/>
          <w:b/>
          <w:iCs/>
          <w:sz w:val="24"/>
          <w:szCs w:val="24"/>
        </w:rPr>
        <w:t>p</w:t>
      </w:r>
      <w:r w:rsidRPr="00F83001">
        <w:rPr>
          <w:rFonts w:ascii="Times New Roman" w:hAnsi="Times New Roman" w:cs="Times New Roman"/>
          <w:b/>
          <w:sz w:val="24"/>
          <w:szCs w:val="24"/>
        </w:rPr>
        <w:t>eople with a keen interest in Romanian language, culture and civilization</w:t>
      </w:r>
      <w:r w:rsidRPr="00F83001">
        <w:rPr>
          <w:rFonts w:ascii="Times New Roman" w:hAnsi="Times New Roman" w:cs="Times New Roman"/>
          <w:sz w:val="24"/>
          <w:szCs w:val="24"/>
        </w:rPr>
        <w:t>.</w:t>
      </w:r>
      <w:r w:rsidR="00895C20">
        <w:rPr>
          <w:rFonts w:ascii="Times New Roman" w:hAnsi="Times New Roman" w:cs="Times New Roman"/>
          <w:sz w:val="24"/>
          <w:szCs w:val="24"/>
        </w:rPr>
        <w:t xml:space="preserve"> Participants can earn credits</w:t>
      </w:r>
      <w:r w:rsidR="00AA7681" w:rsidRPr="00F83001">
        <w:rPr>
          <w:rFonts w:ascii="Times New Roman" w:hAnsi="Times New Roman" w:cs="Times New Roman"/>
          <w:sz w:val="24"/>
          <w:szCs w:val="24"/>
        </w:rPr>
        <w:t xml:space="preserve"> </w:t>
      </w:r>
      <w:r w:rsidR="00AA7681" w:rsidRPr="00F83001">
        <w:rPr>
          <w:rFonts w:ascii="Times New Roman" w:hAnsi="Times New Roman" w:cs="Times New Roman"/>
          <w:b/>
          <w:bCs/>
          <w:sz w:val="24"/>
          <w:szCs w:val="24"/>
          <w:lang w:val="ro-RO"/>
        </w:rPr>
        <w:t xml:space="preserve">– </w:t>
      </w:r>
      <w:r w:rsidR="00AA7681" w:rsidRPr="00F83001">
        <w:rPr>
          <w:rFonts w:ascii="Times New Roman" w:hAnsi="Times New Roman" w:cs="Times New Roman"/>
          <w:sz w:val="24"/>
          <w:szCs w:val="24"/>
          <w:lang w:val="ro-RO"/>
        </w:rPr>
        <w:t>b</w:t>
      </w:r>
      <w:r w:rsidR="00AA7681" w:rsidRPr="00F83001">
        <w:rPr>
          <w:rFonts w:ascii="Times New Roman" w:hAnsi="Times New Roman" w:cs="Times New Roman"/>
          <w:sz w:val="24"/>
          <w:szCs w:val="24"/>
        </w:rPr>
        <w:t>y completing the courses and the final test the students will get awarded 3 ECTS-credit points.</w:t>
      </w:r>
    </w:p>
    <w:p w14:paraId="3AC20F2D" w14:textId="204DD75F" w:rsidR="00AB58E6" w:rsidRDefault="00AB58E6" w:rsidP="00AA7681">
      <w:pPr>
        <w:spacing w:after="0" w:line="240" w:lineRule="auto"/>
        <w:jc w:val="both"/>
        <w:rPr>
          <w:rFonts w:ascii="Times New Roman" w:hAnsi="Times New Roman" w:cs="Times New Roman"/>
          <w:sz w:val="24"/>
          <w:szCs w:val="24"/>
        </w:rPr>
      </w:pPr>
      <w:r w:rsidRPr="00BC6D4F">
        <w:rPr>
          <w:rFonts w:ascii="Times New Roman" w:hAnsi="Times New Roman" w:cs="Times New Roman"/>
          <w:b/>
          <w:sz w:val="24"/>
          <w:szCs w:val="24"/>
        </w:rPr>
        <w:t xml:space="preserve">General Director of the Summer Courses </w:t>
      </w:r>
      <w:r w:rsidRPr="00BC6D4F">
        <w:rPr>
          <w:rFonts w:ascii="Times New Roman" w:hAnsi="Times New Roman" w:cs="Times New Roman"/>
          <w:bCs/>
          <w:sz w:val="24"/>
          <w:szCs w:val="24"/>
        </w:rPr>
        <w:t xml:space="preserve">is </w:t>
      </w:r>
      <w:r w:rsidRPr="00BC6D4F">
        <w:rPr>
          <w:rFonts w:ascii="Times New Roman" w:hAnsi="Times New Roman" w:cs="Times New Roman"/>
          <w:b/>
          <w:bCs/>
          <w:sz w:val="24"/>
          <w:szCs w:val="24"/>
        </w:rPr>
        <w:t xml:space="preserve">Assoc. </w:t>
      </w:r>
      <w:r w:rsidRPr="00BC6D4F">
        <w:rPr>
          <w:rFonts w:ascii="Times New Roman" w:hAnsi="Times New Roman" w:cs="Times New Roman"/>
          <w:b/>
          <w:bCs/>
          <w:sz w:val="24"/>
          <w:szCs w:val="24"/>
          <w:lang w:val="fr-FR"/>
        </w:rPr>
        <w:t xml:space="preserve">Prof. </w:t>
      </w:r>
      <w:proofErr w:type="spellStart"/>
      <w:r w:rsidRPr="00BC6D4F">
        <w:rPr>
          <w:rFonts w:ascii="Times New Roman" w:hAnsi="Times New Roman" w:cs="Times New Roman"/>
          <w:b/>
          <w:bCs/>
          <w:sz w:val="24"/>
          <w:szCs w:val="24"/>
          <w:lang w:val="fr-FR"/>
        </w:rPr>
        <w:t>Habil</w:t>
      </w:r>
      <w:proofErr w:type="spellEnd"/>
      <w:r w:rsidRPr="00BC6D4F">
        <w:rPr>
          <w:rFonts w:ascii="Times New Roman" w:hAnsi="Times New Roman" w:cs="Times New Roman"/>
          <w:b/>
          <w:bCs/>
          <w:sz w:val="24"/>
          <w:szCs w:val="24"/>
          <w:lang w:val="fr-FR"/>
        </w:rPr>
        <w:t xml:space="preserve">. Alexandru Nicolae </w:t>
      </w:r>
      <w:r w:rsidRPr="00BC6D4F">
        <w:rPr>
          <w:rFonts w:ascii="Times New Roman" w:hAnsi="Times New Roman" w:cs="Times New Roman"/>
          <w:b/>
          <w:bCs/>
          <w:sz w:val="24"/>
          <w:szCs w:val="24"/>
          <w:lang w:val="ro-RO"/>
        </w:rPr>
        <w:t xml:space="preserve">Prof. </w:t>
      </w:r>
      <w:proofErr w:type="spellStart"/>
      <w:r w:rsidRPr="00BC6D4F">
        <w:rPr>
          <w:rFonts w:ascii="Times New Roman" w:hAnsi="Times New Roman" w:cs="Times New Roman"/>
          <w:b/>
          <w:bCs/>
          <w:sz w:val="24"/>
          <w:szCs w:val="24"/>
          <w:lang w:val="ro-RO"/>
        </w:rPr>
        <w:t>Habil</w:t>
      </w:r>
      <w:proofErr w:type="spellEnd"/>
      <w:r w:rsidRPr="00BC6D4F">
        <w:rPr>
          <w:rFonts w:ascii="Times New Roman" w:hAnsi="Times New Roman" w:cs="Times New Roman"/>
          <w:b/>
          <w:bCs/>
          <w:sz w:val="24"/>
          <w:szCs w:val="24"/>
          <w:lang w:val="ro-RO"/>
        </w:rPr>
        <w:t xml:space="preserve">. Oana </w:t>
      </w:r>
      <w:proofErr w:type="spellStart"/>
      <w:r w:rsidRPr="00BC6D4F">
        <w:rPr>
          <w:rFonts w:ascii="Times New Roman" w:hAnsi="Times New Roman" w:cs="Times New Roman"/>
          <w:b/>
          <w:bCs/>
          <w:sz w:val="24"/>
          <w:szCs w:val="24"/>
          <w:lang w:val="ro-RO"/>
        </w:rPr>
        <w:t>Murăruș</w:t>
      </w:r>
      <w:proofErr w:type="spellEnd"/>
      <w:r w:rsidRPr="00BC6D4F">
        <w:rPr>
          <w:rFonts w:ascii="Times New Roman" w:hAnsi="Times New Roman" w:cs="Times New Roman"/>
          <w:sz w:val="24"/>
          <w:szCs w:val="24"/>
          <w:lang w:val="ro-RO"/>
        </w:rPr>
        <w:t xml:space="preserve"> </w:t>
      </w:r>
      <w:proofErr w:type="spellStart"/>
      <w:r w:rsidRPr="00BC6D4F">
        <w:rPr>
          <w:rFonts w:ascii="Times New Roman" w:hAnsi="Times New Roman" w:cs="Times New Roman"/>
          <w:sz w:val="24"/>
          <w:szCs w:val="24"/>
          <w:lang w:val="ro-RO"/>
        </w:rPr>
        <w:t>is</w:t>
      </w:r>
      <w:proofErr w:type="spellEnd"/>
      <w:r w:rsidRPr="00BC6D4F">
        <w:rPr>
          <w:rFonts w:ascii="Times New Roman" w:hAnsi="Times New Roman" w:cs="Times New Roman"/>
          <w:sz w:val="24"/>
          <w:szCs w:val="24"/>
          <w:lang w:val="ro-RO"/>
        </w:rPr>
        <w:t xml:space="preserve"> </w:t>
      </w:r>
      <w:proofErr w:type="spellStart"/>
      <w:r w:rsidRPr="00BC6D4F">
        <w:rPr>
          <w:rFonts w:ascii="Times New Roman" w:hAnsi="Times New Roman" w:cs="Times New Roman"/>
          <w:b/>
          <w:sz w:val="24"/>
          <w:szCs w:val="24"/>
          <w:lang w:val="ro-RO"/>
        </w:rPr>
        <w:t>Honorary</w:t>
      </w:r>
      <w:proofErr w:type="spellEnd"/>
      <w:r w:rsidRPr="00BC6D4F">
        <w:rPr>
          <w:rFonts w:ascii="Times New Roman" w:hAnsi="Times New Roman" w:cs="Times New Roman"/>
          <w:b/>
          <w:sz w:val="24"/>
          <w:szCs w:val="24"/>
          <w:lang w:val="ro-RO"/>
        </w:rPr>
        <w:t xml:space="preserve"> director of </w:t>
      </w:r>
      <w:proofErr w:type="spellStart"/>
      <w:r w:rsidRPr="00BC6D4F">
        <w:rPr>
          <w:rFonts w:ascii="Times New Roman" w:hAnsi="Times New Roman" w:cs="Times New Roman"/>
          <w:b/>
          <w:sz w:val="24"/>
          <w:szCs w:val="24"/>
          <w:lang w:val="ro-RO"/>
        </w:rPr>
        <w:t>the</w:t>
      </w:r>
      <w:proofErr w:type="spellEnd"/>
      <w:r w:rsidRPr="00BC6D4F">
        <w:rPr>
          <w:rFonts w:ascii="Times New Roman" w:hAnsi="Times New Roman" w:cs="Times New Roman"/>
          <w:b/>
          <w:sz w:val="24"/>
          <w:szCs w:val="24"/>
          <w:lang w:val="ro-RO"/>
        </w:rPr>
        <w:t xml:space="preserve"> </w:t>
      </w:r>
      <w:proofErr w:type="spellStart"/>
      <w:r w:rsidRPr="00BC6D4F">
        <w:rPr>
          <w:rFonts w:ascii="Times New Roman" w:hAnsi="Times New Roman" w:cs="Times New Roman"/>
          <w:b/>
          <w:sz w:val="24"/>
          <w:szCs w:val="24"/>
          <w:lang w:val="ro-RO"/>
        </w:rPr>
        <w:t>Summer</w:t>
      </w:r>
      <w:proofErr w:type="spellEnd"/>
      <w:r w:rsidRPr="00BC6D4F">
        <w:rPr>
          <w:rFonts w:ascii="Times New Roman" w:hAnsi="Times New Roman" w:cs="Times New Roman"/>
          <w:b/>
          <w:sz w:val="24"/>
          <w:szCs w:val="24"/>
          <w:lang w:val="ro-RO"/>
        </w:rPr>
        <w:t xml:space="preserve"> </w:t>
      </w:r>
      <w:proofErr w:type="spellStart"/>
      <w:r w:rsidRPr="00BC6D4F">
        <w:rPr>
          <w:rFonts w:ascii="Times New Roman" w:hAnsi="Times New Roman" w:cs="Times New Roman"/>
          <w:b/>
          <w:sz w:val="24"/>
          <w:szCs w:val="24"/>
          <w:lang w:val="ro-RO"/>
        </w:rPr>
        <w:t>Courses</w:t>
      </w:r>
      <w:proofErr w:type="spellEnd"/>
      <w:r w:rsidRPr="00BC6D4F">
        <w:rPr>
          <w:rFonts w:ascii="Times New Roman" w:hAnsi="Times New Roman" w:cs="Times New Roman"/>
          <w:b/>
          <w:sz w:val="24"/>
          <w:szCs w:val="24"/>
          <w:lang w:val="ro-RO"/>
        </w:rPr>
        <w:t xml:space="preserve"> </w:t>
      </w:r>
      <w:proofErr w:type="spellStart"/>
      <w:r w:rsidRPr="00BC6D4F">
        <w:rPr>
          <w:rFonts w:ascii="Times New Roman" w:hAnsi="Times New Roman" w:cs="Times New Roman"/>
          <w:bCs/>
          <w:sz w:val="24"/>
          <w:szCs w:val="24"/>
          <w:lang w:val="ro-RO"/>
        </w:rPr>
        <w:t>and</w:t>
      </w:r>
      <w:proofErr w:type="spellEnd"/>
      <w:r w:rsidRPr="00BC6D4F">
        <w:rPr>
          <w:rFonts w:ascii="Times New Roman" w:hAnsi="Times New Roman" w:cs="Times New Roman"/>
          <w:bCs/>
          <w:sz w:val="24"/>
          <w:szCs w:val="24"/>
          <w:lang w:val="ro-RO"/>
        </w:rPr>
        <w:t xml:space="preserve"> </w:t>
      </w:r>
      <w:r w:rsidRPr="00BC6D4F">
        <w:rPr>
          <w:rFonts w:ascii="Times New Roman" w:hAnsi="Times New Roman" w:cs="Times New Roman"/>
          <w:b/>
          <w:bCs/>
          <w:sz w:val="24"/>
          <w:szCs w:val="24"/>
        </w:rPr>
        <w:t xml:space="preserve">Assoc. Prof. </w:t>
      </w:r>
      <w:proofErr w:type="spellStart"/>
      <w:r w:rsidRPr="00BC6D4F">
        <w:rPr>
          <w:rFonts w:ascii="Times New Roman" w:hAnsi="Times New Roman" w:cs="Times New Roman"/>
          <w:b/>
          <w:bCs/>
          <w:sz w:val="24"/>
          <w:szCs w:val="24"/>
        </w:rPr>
        <w:t>Ionu</w:t>
      </w:r>
      <w:proofErr w:type="spellEnd"/>
      <w:r w:rsidRPr="00BC6D4F">
        <w:rPr>
          <w:rFonts w:ascii="Times New Roman" w:hAnsi="Times New Roman" w:cs="Times New Roman"/>
          <w:b/>
          <w:bCs/>
          <w:sz w:val="24"/>
          <w:szCs w:val="24"/>
          <w:lang w:val="ro-RO"/>
        </w:rPr>
        <w:t xml:space="preserve">ț Geană – </w:t>
      </w:r>
      <w:r w:rsidRPr="00BC6D4F">
        <w:rPr>
          <w:rFonts w:ascii="Times New Roman" w:hAnsi="Times New Roman" w:cs="Times New Roman"/>
          <w:b/>
          <w:sz w:val="24"/>
          <w:szCs w:val="24"/>
        </w:rPr>
        <w:t>Executive Director of the Summer Courses</w:t>
      </w:r>
      <w:r w:rsidR="00AA7681" w:rsidRPr="00BC6D4F">
        <w:rPr>
          <w:rFonts w:ascii="Times New Roman" w:hAnsi="Times New Roman" w:cs="Times New Roman"/>
          <w:bCs/>
          <w:sz w:val="24"/>
          <w:szCs w:val="24"/>
        </w:rPr>
        <w:t xml:space="preserve">, </w:t>
      </w:r>
      <w:r w:rsidR="00AA7681" w:rsidRPr="00F83001">
        <w:rPr>
          <w:rFonts w:ascii="Times New Roman" w:hAnsi="Times New Roman" w:cs="Times New Roman"/>
          <w:bCs/>
          <w:sz w:val="24"/>
          <w:szCs w:val="24"/>
        </w:rPr>
        <w:t>all of them from</w:t>
      </w:r>
      <w:r w:rsidR="00AA7681" w:rsidRPr="00F83001">
        <w:rPr>
          <w:rFonts w:ascii="Times New Roman" w:hAnsi="Times New Roman" w:cs="Times New Roman"/>
          <w:b/>
          <w:sz w:val="24"/>
          <w:szCs w:val="24"/>
        </w:rPr>
        <w:t xml:space="preserve"> </w:t>
      </w:r>
      <w:r w:rsidR="00AA7681" w:rsidRPr="00F83001">
        <w:rPr>
          <w:rFonts w:ascii="Times New Roman" w:hAnsi="Times New Roman" w:cs="Times New Roman"/>
          <w:sz w:val="24"/>
          <w:szCs w:val="24"/>
        </w:rPr>
        <w:t>Faculty of Letters, University of Bucharest.</w:t>
      </w:r>
    </w:p>
    <w:p w14:paraId="639F0689" w14:textId="77777777" w:rsidR="00895C20" w:rsidRDefault="00895C20" w:rsidP="00895C20">
      <w:pPr>
        <w:spacing w:after="0" w:line="240" w:lineRule="auto"/>
        <w:jc w:val="both"/>
        <w:rPr>
          <w:rFonts w:ascii="Times New Roman" w:hAnsi="Times New Roman" w:cs="Times New Roman"/>
          <w:b/>
          <w:i/>
          <w:iCs/>
          <w:sz w:val="24"/>
          <w:szCs w:val="24"/>
        </w:rPr>
      </w:pPr>
    </w:p>
    <w:p w14:paraId="524DED93" w14:textId="77777777" w:rsidR="00895C20" w:rsidRPr="00F83001" w:rsidRDefault="00895C20" w:rsidP="00895C20">
      <w:pPr>
        <w:spacing w:after="0" w:line="240" w:lineRule="auto"/>
        <w:jc w:val="both"/>
        <w:rPr>
          <w:rFonts w:ascii="Times New Roman" w:hAnsi="Times New Roman" w:cs="Times New Roman"/>
          <w:b/>
          <w:i/>
          <w:iCs/>
          <w:sz w:val="24"/>
          <w:szCs w:val="24"/>
        </w:rPr>
      </w:pPr>
      <w:r w:rsidRPr="00F83001">
        <w:rPr>
          <w:rFonts w:ascii="Times New Roman" w:hAnsi="Times New Roman" w:cs="Times New Roman"/>
          <w:b/>
          <w:i/>
          <w:iCs/>
          <w:sz w:val="24"/>
          <w:szCs w:val="24"/>
        </w:rPr>
        <w:t>Fee info</w:t>
      </w:r>
    </w:p>
    <w:p w14:paraId="1EDFA7BB" w14:textId="77777777" w:rsidR="00895C20" w:rsidRPr="00F83001" w:rsidRDefault="00895C20" w:rsidP="00895C20">
      <w:pPr>
        <w:pStyle w:val="NormalWeb"/>
        <w:jc w:val="both"/>
      </w:pPr>
      <w:proofErr w:type="spellStart"/>
      <w:r w:rsidRPr="00F83001">
        <w:rPr>
          <w:color w:val="000000" w:themeColor="text1"/>
        </w:rPr>
        <w:t>Participation</w:t>
      </w:r>
      <w:proofErr w:type="spellEnd"/>
      <w:r w:rsidRPr="00F83001">
        <w:rPr>
          <w:color w:val="000000" w:themeColor="text1"/>
        </w:rPr>
        <w:t xml:space="preserve"> in </w:t>
      </w:r>
      <w:proofErr w:type="spellStart"/>
      <w:r w:rsidRPr="00F83001">
        <w:rPr>
          <w:color w:val="000000" w:themeColor="text1"/>
        </w:rPr>
        <w:t>the</w:t>
      </w:r>
      <w:proofErr w:type="spellEnd"/>
      <w:r w:rsidRPr="00F83001">
        <w:rPr>
          <w:color w:val="000000" w:themeColor="text1"/>
        </w:rPr>
        <w:t xml:space="preserve"> </w:t>
      </w:r>
      <w:proofErr w:type="spellStart"/>
      <w:r w:rsidRPr="00F83001">
        <w:rPr>
          <w:color w:val="000000" w:themeColor="text1"/>
        </w:rPr>
        <w:t>courses</w:t>
      </w:r>
      <w:proofErr w:type="spellEnd"/>
      <w:r w:rsidRPr="00F83001">
        <w:rPr>
          <w:color w:val="000000" w:themeColor="text1"/>
        </w:rPr>
        <w:t xml:space="preserve"> </w:t>
      </w:r>
      <w:proofErr w:type="spellStart"/>
      <w:r w:rsidRPr="00F83001">
        <w:rPr>
          <w:color w:val="000000" w:themeColor="text1"/>
        </w:rPr>
        <w:t>will</w:t>
      </w:r>
      <w:proofErr w:type="spellEnd"/>
      <w:r w:rsidRPr="00F83001">
        <w:rPr>
          <w:color w:val="000000" w:themeColor="text1"/>
        </w:rPr>
        <w:t xml:space="preserve"> </w:t>
      </w:r>
      <w:proofErr w:type="spellStart"/>
      <w:r w:rsidRPr="00F83001">
        <w:rPr>
          <w:color w:val="000000" w:themeColor="text1"/>
        </w:rPr>
        <w:t>be</w:t>
      </w:r>
      <w:proofErr w:type="spellEnd"/>
      <w:r w:rsidRPr="00F83001">
        <w:rPr>
          <w:color w:val="000000" w:themeColor="text1"/>
        </w:rPr>
        <w:t xml:space="preserve"> </w:t>
      </w:r>
      <w:proofErr w:type="spellStart"/>
      <w:r w:rsidRPr="00F83001">
        <w:rPr>
          <w:rStyle w:val="Strong"/>
          <w:color w:val="00CCFF"/>
        </w:rPr>
        <w:t>not</w:t>
      </w:r>
      <w:proofErr w:type="spellEnd"/>
      <w:r w:rsidRPr="00F83001">
        <w:rPr>
          <w:rStyle w:val="Strong"/>
          <w:color w:val="00CCFF"/>
        </w:rPr>
        <w:t xml:space="preserve"> </w:t>
      </w:r>
      <w:proofErr w:type="spellStart"/>
      <w:r w:rsidRPr="00F83001">
        <w:rPr>
          <w:rStyle w:val="Strong"/>
          <w:color w:val="00CCFF"/>
        </w:rPr>
        <w:t>free</w:t>
      </w:r>
      <w:proofErr w:type="spellEnd"/>
      <w:r w:rsidRPr="00F83001">
        <w:rPr>
          <w:rStyle w:val="Strong"/>
          <w:color w:val="00CCFF"/>
        </w:rPr>
        <w:t xml:space="preserve"> of </w:t>
      </w:r>
      <w:proofErr w:type="spellStart"/>
      <w:r w:rsidRPr="00F83001">
        <w:rPr>
          <w:rStyle w:val="Strong"/>
          <w:color w:val="00CCFF"/>
        </w:rPr>
        <w:t>charge</w:t>
      </w:r>
      <w:proofErr w:type="spellEnd"/>
      <w:r w:rsidRPr="00F83001">
        <w:rPr>
          <w:color w:val="002147"/>
        </w:rPr>
        <w:t xml:space="preserve">. </w:t>
      </w:r>
    </w:p>
    <w:p w14:paraId="05327C17" w14:textId="77777777" w:rsidR="00895C20" w:rsidRPr="00F83001" w:rsidRDefault="00895C20" w:rsidP="00895C20">
      <w:pPr>
        <w:spacing w:after="0" w:line="240" w:lineRule="auto"/>
        <w:jc w:val="both"/>
        <w:rPr>
          <w:rFonts w:ascii="Times New Roman" w:hAnsi="Times New Roman" w:cs="Times New Roman"/>
          <w:sz w:val="24"/>
          <w:szCs w:val="24"/>
        </w:rPr>
      </w:pPr>
      <w:r w:rsidRPr="00F83001">
        <w:rPr>
          <w:rFonts w:ascii="Times New Roman" w:hAnsi="Times New Roman" w:cs="Times New Roman"/>
          <w:b/>
          <w:sz w:val="24"/>
          <w:szCs w:val="24"/>
        </w:rPr>
        <w:t>• for on site:</w:t>
      </w:r>
      <w:r w:rsidRPr="00F83001">
        <w:rPr>
          <w:rFonts w:ascii="Times New Roman" w:hAnsi="Times New Roman" w:cs="Times New Roman"/>
          <w:sz w:val="24"/>
          <w:szCs w:val="24"/>
        </w:rPr>
        <w:t xml:space="preserve"> EUR 600: Participation fee includes: participants’ registration, language courses, lectures, workshops, 2 cocktail parties, Bucharest sightseeing tour, short trip-tour in Bucharest and surroundings, visit to cultural institutions with tradition in historical and cultural representation of the Romanian culture and civilization, 2 day trips (lunch included) during the weekends, cultural activities, textbooks and handouts, the final language proficiency test and certificate.</w:t>
      </w:r>
    </w:p>
    <w:p w14:paraId="7CCF38F2" w14:textId="77777777" w:rsidR="00895C20" w:rsidRPr="00F83001" w:rsidRDefault="00895C20" w:rsidP="00895C20">
      <w:pPr>
        <w:spacing w:after="0" w:line="240" w:lineRule="auto"/>
        <w:jc w:val="both"/>
        <w:rPr>
          <w:rFonts w:ascii="Times New Roman" w:hAnsi="Times New Roman" w:cs="Times New Roman"/>
          <w:sz w:val="24"/>
          <w:szCs w:val="24"/>
        </w:rPr>
      </w:pPr>
      <w:r w:rsidRPr="00F83001">
        <w:rPr>
          <w:rFonts w:ascii="Times New Roman" w:hAnsi="Times New Roman" w:cs="Times New Roman"/>
          <w:sz w:val="24"/>
          <w:szCs w:val="24"/>
        </w:rPr>
        <w:t>Participation fee does</w:t>
      </w:r>
      <w:r>
        <w:rPr>
          <w:rFonts w:ascii="Times New Roman" w:hAnsi="Times New Roman" w:cs="Times New Roman"/>
          <w:sz w:val="24"/>
          <w:szCs w:val="24"/>
        </w:rPr>
        <w:t xml:space="preserve"> not</w:t>
      </w:r>
      <w:r w:rsidRPr="00F83001">
        <w:rPr>
          <w:rFonts w:ascii="Times New Roman" w:hAnsi="Times New Roman" w:cs="Times New Roman"/>
          <w:sz w:val="24"/>
          <w:szCs w:val="24"/>
        </w:rPr>
        <w:t xml:space="preserve"> cover: accommodation, students’ lunch and dinner, hotel extra services, visa fee, medical insurance.</w:t>
      </w:r>
    </w:p>
    <w:p w14:paraId="34C89DC4" w14:textId="77777777" w:rsidR="00895C20" w:rsidRPr="00F83001" w:rsidRDefault="00895C20" w:rsidP="00895C20">
      <w:pPr>
        <w:spacing w:after="0" w:line="240" w:lineRule="auto"/>
        <w:jc w:val="both"/>
        <w:rPr>
          <w:rFonts w:ascii="Times New Roman" w:hAnsi="Times New Roman" w:cs="Times New Roman"/>
          <w:sz w:val="24"/>
          <w:szCs w:val="24"/>
        </w:rPr>
      </w:pPr>
      <w:r w:rsidRPr="00F83001">
        <w:rPr>
          <w:rFonts w:ascii="Times New Roman" w:hAnsi="Times New Roman" w:cs="Times New Roman"/>
          <w:b/>
          <w:sz w:val="24"/>
          <w:szCs w:val="24"/>
        </w:rPr>
        <w:t xml:space="preserve">• </w:t>
      </w:r>
      <w:proofErr w:type="gramStart"/>
      <w:r w:rsidRPr="00F83001">
        <w:rPr>
          <w:rFonts w:ascii="Times New Roman" w:hAnsi="Times New Roman" w:cs="Times New Roman"/>
          <w:b/>
          <w:sz w:val="24"/>
          <w:szCs w:val="24"/>
        </w:rPr>
        <w:t>for</w:t>
      </w:r>
      <w:proofErr w:type="gramEnd"/>
      <w:r w:rsidRPr="00F83001">
        <w:rPr>
          <w:rFonts w:ascii="Times New Roman" w:hAnsi="Times New Roman" w:cs="Times New Roman"/>
          <w:b/>
          <w:sz w:val="24"/>
          <w:szCs w:val="24"/>
        </w:rPr>
        <w:t xml:space="preserve"> online</w:t>
      </w:r>
      <w:r w:rsidRPr="00F83001">
        <w:rPr>
          <w:rFonts w:ascii="Times New Roman" w:hAnsi="Times New Roman" w:cs="Times New Roman"/>
          <w:sz w:val="24"/>
          <w:szCs w:val="24"/>
        </w:rPr>
        <w:t>: EUR 250: Participation fee includes: participants’ registration, language courses, lectures, workshops, textbooks and/or handouts for classes.</w:t>
      </w:r>
    </w:p>
    <w:p w14:paraId="3299D35A" w14:textId="078BFBF7" w:rsidR="00895C20" w:rsidRPr="00F83001" w:rsidRDefault="00895C20" w:rsidP="00895C20">
      <w:pPr>
        <w:spacing w:after="0" w:line="240" w:lineRule="auto"/>
        <w:jc w:val="both"/>
        <w:rPr>
          <w:rFonts w:ascii="Times New Roman" w:hAnsi="Times New Roman" w:cs="Times New Roman"/>
          <w:b/>
          <w:sz w:val="24"/>
          <w:szCs w:val="24"/>
        </w:rPr>
      </w:pPr>
      <w:bookmarkStart w:id="0" w:name="_GoBack"/>
      <w:bookmarkEnd w:id="0"/>
      <w:r w:rsidRPr="00F83001">
        <w:rPr>
          <w:rFonts w:ascii="Times New Roman" w:hAnsi="Times New Roman" w:cs="Times New Roman"/>
          <w:sz w:val="24"/>
          <w:szCs w:val="24"/>
        </w:rPr>
        <w:t xml:space="preserve">The interested persons are kindly asked to write an e-mail to </w:t>
      </w:r>
      <w:proofErr w:type="spellStart"/>
      <w:r w:rsidRPr="00F83001">
        <w:rPr>
          <w:rFonts w:ascii="Times New Roman" w:hAnsi="Times New Roman" w:cs="Times New Roman"/>
          <w:b/>
          <w:bCs/>
          <w:sz w:val="24"/>
          <w:szCs w:val="24"/>
        </w:rPr>
        <w:t>Petronela</w:t>
      </w:r>
      <w:proofErr w:type="spellEnd"/>
      <w:r w:rsidRPr="00F83001">
        <w:rPr>
          <w:rFonts w:ascii="Times New Roman" w:hAnsi="Times New Roman" w:cs="Times New Roman"/>
          <w:b/>
          <w:bCs/>
          <w:sz w:val="24"/>
          <w:szCs w:val="24"/>
        </w:rPr>
        <w:t xml:space="preserve"> </w:t>
      </w:r>
      <w:proofErr w:type="spellStart"/>
      <w:r w:rsidRPr="00F83001">
        <w:rPr>
          <w:rFonts w:ascii="Times New Roman" w:hAnsi="Times New Roman" w:cs="Times New Roman"/>
          <w:b/>
          <w:bCs/>
          <w:sz w:val="24"/>
          <w:szCs w:val="24"/>
        </w:rPr>
        <w:t>Popescu</w:t>
      </w:r>
      <w:proofErr w:type="spellEnd"/>
      <w:r w:rsidRPr="00F83001">
        <w:rPr>
          <w:rFonts w:ascii="Times New Roman" w:hAnsi="Times New Roman" w:cs="Times New Roman"/>
          <w:sz w:val="24"/>
          <w:szCs w:val="24"/>
        </w:rPr>
        <w:t xml:space="preserve">, at </w:t>
      </w:r>
      <w:hyperlink r:id="rId6" w:history="1">
        <w:r w:rsidRPr="00F83001">
          <w:rPr>
            <w:rStyle w:val="Hyperlink"/>
            <w:rFonts w:ascii="Times New Roman" w:eastAsia="Times New Roman" w:hAnsi="Times New Roman" w:cs="Times New Roman"/>
            <w:b/>
            <w:bCs/>
            <w:color w:val="00B0F0"/>
            <w:sz w:val="24"/>
            <w:szCs w:val="24"/>
            <w:lang w:val="ro-RO"/>
          </w:rPr>
          <w:t>petronela.popescu@unibuc.ro</w:t>
        </w:r>
      </w:hyperlink>
      <w:r w:rsidRPr="00F83001">
        <w:rPr>
          <w:rFonts w:ascii="Times New Roman" w:eastAsia="Times New Roman" w:hAnsi="Times New Roman" w:cs="Times New Roman"/>
          <w:sz w:val="24"/>
          <w:szCs w:val="24"/>
          <w:lang w:val="ro-RO"/>
        </w:rPr>
        <w:t xml:space="preserve"> </w:t>
      </w:r>
      <w:r>
        <w:rPr>
          <w:rFonts w:ascii="Times New Roman" w:hAnsi="Times New Roman" w:cs="Times New Roman"/>
          <w:sz w:val="24"/>
          <w:szCs w:val="24"/>
        </w:rPr>
        <w:t xml:space="preserve">(administrative) or </w:t>
      </w:r>
      <w:proofErr w:type="spellStart"/>
      <w:r w:rsidRPr="00F83001">
        <w:rPr>
          <w:rFonts w:ascii="Times New Roman" w:hAnsi="Times New Roman" w:cs="Times New Roman"/>
          <w:b/>
          <w:bCs/>
          <w:sz w:val="24"/>
          <w:szCs w:val="24"/>
        </w:rPr>
        <w:t>Ionuț</w:t>
      </w:r>
      <w:proofErr w:type="spellEnd"/>
      <w:r w:rsidRPr="00F83001">
        <w:rPr>
          <w:rFonts w:ascii="Times New Roman" w:hAnsi="Times New Roman" w:cs="Times New Roman"/>
          <w:b/>
          <w:bCs/>
          <w:sz w:val="24"/>
          <w:szCs w:val="24"/>
        </w:rPr>
        <w:t xml:space="preserve"> </w:t>
      </w:r>
      <w:proofErr w:type="spellStart"/>
      <w:r w:rsidRPr="00F83001">
        <w:rPr>
          <w:rFonts w:ascii="Times New Roman" w:hAnsi="Times New Roman" w:cs="Times New Roman"/>
          <w:b/>
          <w:bCs/>
          <w:sz w:val="24"/>
          <w:szCs w:val="24"/>
        </w:rPr>
        <w:t>Geană</w:t>
      </w:r>
      <w:proofErr w:type="spellEnd"/>
      <w:r w:rsidRPr="00F83001">
        <w:rPr>
          <w:rFonts w:ascii="Times New Roman" w:hAnsi="Times New Roman" w:cs="Times New Roman"/>
          <w:sz w:val="24"/>
          <w:szCs w:val="24"/>
        </w:rPr>
        <w:t xml:space="preserve">, at </w:t>
      </w:r>
      <w:hyperlink r:id="rId7" w:history="1">
        <w:r w:rsidRPr="00F83001">
          <w:rPr>
            <w:rStyle w:val="Hyperlink"/>
            <w:rFonts w:ascii="Times New Roman" w:hAnsi="Times New Roman" w:cs="Times New Roman"/>
            <w:b/>
            <w:bCs/>
            <w:color w:val="00B0F0"/>
            <w:sz w:val="24"/>
            <w:szCs w:val="24"/>
          </w:rPr>
          <w:t>ionut.geana@litere.unibuc.ro</w:t>
        </w:r>
      </w:hyperlink>
      <w:r w:rsidRPr="00F83001">
        <w:rPr>
          <w:rStyle w:val="Hyperlink"/>
          <w:rFonts w:ascii="Times New Roman" w:hAnsi="Times New Roman" w:cs="Times New Roman"/>
          <w:color w:val="00B0F0"/>
          <w:sz w:val="24"/>
          <w:szCs w:val="24"/>
        </w:rPr>
        <w:t xml:space="preserve"> </w:t>
      </w:r>
      <w:r w:rsidRPr="00F83001">
        <w:rPr>
          <w:rFonts w:ascii="Times New Roman" w:hAnsi="Times New Roman" w:cs="Times New Roman"/>
          <w:sz w:val="24"/>
          <w:szCs w:val="24"/>
        </w:rPr>
        <w:t>(academic).</w:t>
      </w:r>
    </w:p>
    <w:p w14:paraId="442C0B28" w14:textId="41CCF622" w:rsidR="00AB58E6" w:rsidRPr="00F83001" w:rsidRDefault="00AB58E6" w:rsidP="00AA7681">
      <w:pPr>
        <w:spacing w:after="0" w:line="240" w:lineRule="auto"/>
        <w:jc w:val="both"/>
        <w:rPr>
          <w:rFonts w:ascii="Times New Roman" w:hAnsi="Times New Roman" w:cs="Times New Roman"/>
          <w:sz w:val="24"/>
          <w:szCs w:val="24"/>
          <w:lang w:val="ro-RO"/>
        </w:rPr>
      </w:pPr>
    </w:p>
    <w:p w14:paraId="58C00E8A" w14:textId="3CCFEA1A" w:rsidR="00AB58E6" w:rsidRPr="00F83001" w:rsidRDefault="0061212A" w:rsidP="00AA7681">
      <w:pPr>
        <w:spacing w:after="0" w:line="240" w:lineRule="auto"/>
        <w:jc w:val="both"/>
        <w:rPr>
          <w:rFonts w:ascii="Times New Roman" w:hAnsi="Times New Roman" w:cs="Times New Roman"/>
          <w:b/>
          <w:bCs/>
          <w:sz w:val="24"/>
          <w:szCs w:val="24"/>
        </w:rPr>
      </w:pPr>
      <w:r w:rsidRPr="00F83001">
        <w:rPr>
          <w:rFonts w:ascii="Times New Roman" w:hAnsi="Times New Roman" w:cs="Times New Roman"/>
          <w:b/>
          <w:bCs/>
          <w:sz w:val="24"/>
          <w:szCs w:val="24"/>
        </w:rPr>
        <w:t>Courses taught by professors from U</w:t>
      </w:r>
      <w:r w:rsidR="00AA7681" w:rsidRPr="00F83001">
        <w:rPr>
          <w:rFonts w:ascii="Times New Roman" w:hAnsi="Times New Roman" w:cs="Times New Roman"/>
          <w:b/>
          <w:bCs/>
          <w:sz w:val="24"/>
          <w:szCs w:val="24"/>
        </w:rPr>
        <w:t xml:space="preserve">niversity of </w:t>
      </w:r>
      <w:r w:rsidRPr="00F83001">
        <w:rPr>
          <w:rFonts w:ascii="Times New Roman" w:hAnsi="Times New Roman" w:cs="Times New Roman"/>
          <w:b/>
          <w:bCs/>
          <w:sz w:val="24"/>
          <w:szCs w:val="24"/>
        </w:rPr>
        <w:t>B</w:t>
      </w:r>
      <w:r w:rsidR="00AA7681" w:rsidRPr="00F83001">
        <w:rPr>
          <w:rFonts w:ascii="Times New Roman" w:hAnsi="Times New Roman" w:cs="Times New Roman"/>
          <w:b/>
          <w:bCs/>
          <w:sz w:val="24"/>
          <w:szCs w:val="24"/>
        </w:rPr>
        <w:t>ucharest</w:t>
      </w:r>
      <w:r w:rsidRPr="00F83001">
        <w:rPr>
          <w:rFonts w:ascii="Times New Roman" w:hAnsi="Times New Roman" w:cs="Times New Roman"/>
          <w:b/>
          <w:bCs/>
          <w:sz w:val="24"/>
          <w:szCs w:val="24"/>
        </w:rPr>
        <w:t xml:space="preserve">, academics and specialists </w:t>
      </w:r>
    </w:p>
    <w:p w14:paraId="644C173B" w14:textId="77777777" w:rsidR="00614971" w:rsidRPr="00F83001" w:rsidRDefault="00614971" w:rsidP="00AA7681">
      <w:pPr>
        <w:spacing w:after="0" w:line="240" w:lineRule="auto"/>
        <w:jc w:val="both"/>
        <w:rPr>
          <w:rFonts w:ascii="Times New Roman" w:hAnsi="Times New Roman" w:cs="Times New Roman"/>
          <w:sz w:val="24"/>
          <w:szCs w:val="24"/>
        </w:rPr>
      </w:pPr>
      <w:r w:rsidRPr="00F83001">
        <w:rPr>
          <w:rFonts w:ascii="Times New Roman" w:hAnsi="Times New Roman" w:cs="Times New Roman"/>
          <w:sz w:val="24"/>
          <w:szCs w:val="24"/>
        </w:rPr>
        <w:t xml:space="preserve">Founded by the renowned linguist Alexandru Rosetti in the ‘60s, in </w:t>
      </w:r>
      <w:proofErr w:type="spellStart"/>
      <w:r w:rsidRPr="00F83001">
        <w:rPr>
          <w:rFonts w:ascii="Times New Roman" w:hAnsi="Times New Roman" w:cs="Times New Roman"/>
          <w:sz w:val="24"/>
          <w:szCs w:val="24"/>
        </w:rPr>
        <w:t>Sinaia</w:t>
      </w:r>
      <w:proofErr w:type="spellEnd"/>
      <w:r w:rsidRPr="00F83001">
        <w:rPr>
          <w:rFonts w:ascii="Times New Roman" w:hAnsi="Times New Roman" w:cs="Times New Roman"/>
          <w:sz w:val="24"/>
          <w:szCs w:val="24"/>
        </w:rPr>
        <w:t xml:space="preserve">, and coordinated for several years by </w:t>
      </w:r>
      <w:proofErr w:type="gramStart"/>
      <w:r w:rsidRPr="00F83001">
        <w:rPr>
          <w:rFonts w:ascii="Times New Roman" w:hAnsi="Times New Roman" w:cs="Times New Roman"/>
          <w:b/>
          <w:bCs/>
          <w:sz w:val="24"/>
          <w:szCs w:val="24"/>
        </w:rPr>
        <w:t>professor</w:t>
      </w:r>
      <w:proofErr w:type="gramEnd"/>
      <w:r w:rsidRPr="00F83001">
        <w:rPr>
          <w:rFonts w:ascii="Times New Roman" w:hAnsi="Times New Roman" w:cs="Times New Roman"/>
          <w:b/>
          <w:bCs/>
          <w:sz w:val="24"/>
          <w:szCs w:val="24"/>
        </w:rPr>
        <w:t xml:space="preserve"> Boris </w:t>
      </w:r>
      <w:proofErr w:type="spellStart"/>
      <w:r w:rsidRPr="00F83001">
        <w:rPr>
          <w:rFonts w:ascii="Times New Roman" w:hAnsi="Times New Roman" w:cs="Times New Roman"/>
          <w:b/>
          <w:bCs/>
          <w:sz w:val="24"/>
          <w:szCs w:val="24"/>
        </w:rPr>
        <w:t>Cazacu</w:t>
      </w:r>
      <w:proofErr w:type="spellEnd"/>
      <w:r w:rsidRPr="00F83001">
        <w:rPr>
          <w:rFonts w:ascii="Times New Roman" w:hAnsi="Times New Roman" w:cs="Times New Roman"/>
          <w:sz w:val="24"/>
          <w:szCs w:val="24"/>
        </w:rPr>
        <w:t>, the University of Bucharest Summer School is the oldest academic initiative in Romania meant to promote Romanian language and culture abroad. For more than half a century, the University of Bucharest Summer Courses have gained recognition and prestige due to the participation of many reputed Romanian and foreign professors and academicians, as well as of distinguished scholars and artists.</w:t>
      </w:r>
    </w:p>
    <w:p w14:paraId="562422E6" w14:textId="77777777" w:rsidR="00614971" w:rsidRPr="00F83001" w:rsidRDefault="00614971" w:rsidP="00AA7681">
      <w:pPr>
        <w:spacing w:after="0" w:line="240" w:lineRule="auto"/>
        <w:jc w:val="both"/>
        <w:rPr>
          <w:rFonts w:ascii="Times New Roman" w:hAnsi="Times New Roman" w:cs="Times New Roman"/>
          <w:sz w:val="24"/>
          <w:szCs w:val="24"/>
        </w:rPr>
      </w:pPr>
      <w:r w:rsidRPr="00F83001">
        <w:rPr>
          <w:rFonts w:ascii="Times New Roman" w:hAnsi="Times New Roman" w:cs="Times New Roman"/>
          <w:sz w:val="24"/>
          <w:szCs w:val="24"/>
        </w:rPr>
        <w:t xml:space="preserve">Our </w:t>
      </w:r>
      <w:r w:rsidRPr="00F83001">
        <w:rPr>
          <w:rFonts w:ascii="Times New Roman" w:hAnsi="Times New Roman" w:cs="Times New Roman"/>
          <w:b/>
          <w:bCs/>
          <w:sz w:val="24"/>
          <w:szCs w:val="24"/>
        </w:rPr>
        <w:t>Intensive Romanian Language Courses</w:t>
      </w:r>
      <w:r w:rsidRPr="00F83001">
        <w:rPr>
          <w:rFonts w:ascii="Times New Roman" w:hAnsi="Times New Roman" w:cs="Times New Roman"/>
          <w:sz w:val="24"/>
          <w:szCs w:val="24"/>
        </w:rPr>
        <w:t xml:space="preserve"> are designed using the communicative approach to language teaching, which means that vocabulary and grammar notions will be constantly put in </w:t>
      </w:r>
      <w:r w:rsidRPr="00F83001">
        <w:rPr>
          <w:rFonts w:ascii="Times New Roman" w:hAnsi="Times New Roman" w:cs="Times New Roman"/>
          <w:sz w:val="24"/>
          <w:szCs w:val="24"/>
        </w:rPr>
        <w:lastRenderedPageBreak/>
        <w:t>relation with interactive purposes. In other words, our goal is not to insist on the theoretical knowledge of grammar, but on the students’ ability to communicate in everyday life. At the same time, the students will become familiar with the main speech acts (how to formulate apologies, thanking, congratulating, complimenting, giving advice, expressing an emotion, etc.) and with the Romanians’ cultural manner of speaking. In line with the European Language Passport, our courses focus on the four language skills: listening, speaking (spoken interaction, spoken production), reading, and writing.</w:t>
      </w:r>
    </w:p>
    <w:p w14:paraId="190909BA" w14:textId="58F66C4E" w:rsidR="00614971" w:rsidRPr="00F83001" w:rsidRDefault="00614971" w:rsidP="00AA7681">
      <w:pPr>
        <w:spacing w:after="0" w:line="240" w:lineRule="auto"/>
        <w:jc w:val="both"/>
        <w:rPr>
          <w:rFonts w:ascii="Times New Roman" w:hAnsi="Times New Roman" w:cs="Times New Roman"/>
          <w:sz w:val="24"/>
          <w:szCs w:val="24"/>
        </w:rPr>
      </w:pPr>
      <w:r w:rsidRPr="00F83001">
        <w:rPr>
          <w:rFonts w:ascii="Times New Roman" w:hAnsi="Times New Roman" w:cs="Times New Roman"/>
          <w:sz w:val="24"/>
          <w:szCs w:val="24"/>
        </w:rPr>
        <w:t xml:space="preserve">The Romanian language courses are taught by professors from the University of Bucharest, </w:t>
      </w:r>
      <w:r w:rsidR="0067397E" w:rsidRPr="00F83001">
        <w:rPr>
          <w:rFonts w:ascii="Times New Roman" w:hAnsi="Times New Roman" w:cs="Times New Roman"/>
          <w:sz w:val="24"/>
          <w:szCs w:val="24"/>
        </w:rPr>
        <w:t>academics</w:t>
      </w:r>
      <w:r w:rsidRPr="00F83001">
        <w:rPr>
          <w:rFonts w:ascii="Times New Roman" w:hAnsi="Times New Roman" w:cs="Times New Roman"/>
          <w:sz w:val="24"/>
          <w:szCs w:val="24"/>
        </w:rPr>
        <w:t xml:space="preserve">, </w:t>
      </w:r>
      <w:r w:rsidR="0067397E" w:rsidRPr="00F83001">
        <w:rPr>
          <w:rFonts w:ascii="Times New Roman" w:hAnsi="Times New Roman" w:cs="Times New Roman"/>
          <w:sz w:val="24"/>
          <w:szCs w:val="24"/>
        </w:rPr>
        <w:t xml:space="preserve">and </w:t>
      </w:r>
      <w:r w:rsidRPr="00F83001">
        <w:rPr>
          <w:rFonts w:ascii="Times New Roman" w:hAnsi="Times New Roman" w:cs="Times New Roman"/>
          <w:sz w:val="24"/>
          <w:szCs w:val="24"/>
        </w:rPr>
        <w:t xml:space="preserve">specialists in linguistics and communication, having a high degree of national and international experience in teaching and testing Romanian as a foreign language. Students will be divided into three or four groups (A1, A2, B1-B2, </w:t>
      </w:r>
      <w:proofErr w:type="gramStart"/>
      <w:r w:rsidRPr="00F83001">
        <w:rPr>
          <w:rFonts w:ascii="Times New Roman" w:hAnsi="Times New Roman" w:cs="Times New Roman"/>
          <w:sz w:val="24"/>
          <w:szCs w:val="24"/>
        </w:rPr>
        <w:t>C1</w:t>
      </w:r>
      <w:proofErr w:type="gramEnd"/>
      <w:r w:rsidRPr="00F83001">
        <w:rPr>
          <w:rFonts w:ascii="Times New Roman" w:hAnsi="Times New Roman" w:cs="Times New Roman"/>
          <w:sz w:val="24"/>
          <w:szCs w:val="24"/>
        </w:rPr>
        <w:t>), according to their level, which will be initially tested.</w:t>
      </w:r>
    </w:p>
    <w:p w14:paraId="0AC6DD98" w14:textId="5CCAF856" w:rsidR="00614971" w:rsidRPr="00F83001" w:rsidRDefault="00614971" w:rsidP="00AA7681">
      <w:pPr>
        <w:spacing w:after="0" w:line="240" w:lineRule="auto"/>
        <w:jc w:val="both"/>
        <w:rPr>
          <w:rFonts w:ascii="Times New Roman" w:hAnsi="Times New Roman" w:cs="Times New Roman"/>
          <w:sz w:val="24"/>
          <w:szCs w:val="24"/>
        </w:rPr>
      </w:pPr>
    </w:p>
    <w:p w14:paraId="71A5F06D" w14:textId="0E1526B5" w:rsidR="00F83001" w:rsidRPr="00F83001" w:rsidRDefault="00F83001" w:rsidP="00AA7681">
      <w:pPr>
        <w:spacing w:after="0" w:line="240" w:lineRule="auto"/>
        <w:jc w:val="both"/>
        <w:rPr>
          <w:rFonts w:ascii="Times New Roman" w:hAnsi="Times New Roman" w:cs="Times New Roman"/>
          <w:b/>
          <w:bCs/>
          <w:sz w:val="24"/>
          <w:szCs w:val="24"/>
        </w:rPr>
      </w:pPr>
      <w:r w:rsidRPr="00F83001">
        <w:rPr>
          <w:rFonts w:ascii="Times New Roman" w:hAnsi="Times New Roman" w:cs="Times New Roman"/>
          <w:b/>
          <w:bCs/>
          <w:sz w:val="24"/>
          <w:szCs w:val="24"/>
        </w:rPr>
        <w:t>Feedback from alumni</w:t>
      </w:r>
    </w:p>
    <w:p w14:paraId="495DDD6F" w14:textId="1E8A4A2B" w:rsidR="00F83001" w:rsidRPr="00F83001" w:rsidRDefault="00F83001" w:rsidP="00F83001">
      <w:pPr>
        <w:spacing w:after="540" w:line="240" w:lineRule="auto"/>
        <w:jc w:val="both"/>
        <w:outlineLvl w:val="3"/>
        <w:rPr>
          <w:rFonts w:ascii="Times New Roman" w:eastAsia="Times New Roman" w:hAnsi="Times New Roman" w:cs="Times New Roman"/>
          <w:sz w:val="24"/>
          <w:szCs w:val="24"/>
          <w:lang w:val="ro-RO" w:eastAsia="ro-RO"/>
        </w:rPr>
      </w:pPr>
      <w:r w:rsidRPr="00F83001">
        <w:rPr>
          <w:rFonts w:ascii="Times New Roman" w:hAnsi="Times New Roman" w:cs="Times New Roman"/>
          <w:color w:val="4D5156"/>
          <w:sz w:val="24"/>
          <w:szCs w:val="24"/>
          <w:shd w:val="clear" w:color="auto" w:fill="FFFFFF"/>
        </w:rPr>
        <w:t>“</w:t>
      </w:r>
      <w:proofErr w:type="spellStart"/>
      <w:r w:rsidRPr="00F83001">
        <w:rPr>
          <w:rFonts w:ascii="Times New Roman" w:eastAsia="Times New Roman" w:hAnsi="Times New Roman" w:cs="Times New Roman"/>
          <w:sz w:val="24"/>
          <w:szCs w:val="24"/>
          <w:lang w:val="ro-RO" w:eastAsia="ro-RO"/>
        </w:rPr>
        <w:t>When</w:t>
      </w:r>
      <w:proofErr w:type="spellEnd"/>
      <w:r w:rsidRPr="00F83001">
        <w:rPr>
          <w:rFonts w:ascii="Times New Roman" w:eastAsia="Times New Roman" w:hAnsi="Times New Roman" w:cs="Times New Roman"/>
          <w:sz w:val="24"/>
          <w:szCs w:val="24"/>
          <w:lang w:val="ro-RO" w:eastAsia="ro-RO"/>
        </w:rPr>
        <w:t xml:space="preserve"> I </w:t>
      </w:r>
      <w:proofErr w:type="spellStart"/>
      <w:r w:rsidRPr="00F83001">
        <w:rPr>
          <w:rFonts w:ascii="Times New Roman" w:eastAsia="Times New Roman" w:hAnsi="Times New Roman" w:cs="Times New Roman"/>
          <w:sz w:val="24"/>
          <w:szCs w:val="24"/>
          <w:lang w:val="ro-RO" w:eastAsia="ro-RO"/>
        </w:rPr>
        <w:t>arrived</w:t>
      </w:r>
      <w:proofErr w:type="spellEnd"/>
      <w:r w:rsidRPr="00F83001">
        <w:rPr>
          <w:rFonts w:ascii="Times New Roman" w:eastAsia="Times New Roman" w:hAnsi="Times New Roman" w:cs="Times New Roman"/>
          <w:sz w:val="24"/>
          <w:szCs w:val="24"/>
          <w:lang w:val="ro-RO" w:eastAsia="ro-RO"/>
        </w:rPr>
        <w:t xml:space="preserve"> I </w:t>
      </w:r>
      <w:proofErr w:type="spellStart"/>
      <w:r w:rsidRPr="00F83001">
        <w:rPr>
          <w:rFonts w:ascii="Times New Roman" w:eastAsia="Times New Roman" w:hAnsi="Times New Roman" w:cs="Times New Roman"/>
          <w:sz w:val="24"/>
          <w:szCs w:val="24"/>
          <w:lang w:val="ro-RO" w:eastAsia="ro-RO"/>
        </w:rPr>
        <w:t>only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knew</w:t>
      </w:r>
      <w:proofErr w:type="spellEnd"/>
      <w:r w:rsidRPr="00F83001">
        <w:rPr>
          <w:rFonts w:ascii="Times New Roman" w:eastAsia="Times New Roman" w:hAnsi="Times New Roman" w:cs="Times New Roman"/>
          <w:sz w:val="24"/>
          <w:szCs w:val="24"/>
          <w:lang w:val="ro-RO" w:eastAsia="ro-RO"/>
        </w:rPr>
        <w:t xml:space="preserve"> a </w:t>
      </w:r>
      <w:proofErr w:type="spellStart"/>
      <w:r w:rsidRPr="00F83001">
        <w:rPr>
          <w:rFonts w:ascii="Times New Roman" w:eastAsia="Times New Roman" w:hAnsi="Times New Roman" w:cs="Times New Roman"/>
          <w:sz w:val="24"/>
          <w:szCs w:val="24"/>
          <w:lang w:val="ro-RO" w:eastAsia="ro-RO"/>
        </w:rPr>
        <w:t>few</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words</w:t>
      </w:r>
      <w:proofErr w:type="spellEnd"/>
      <w:r w:rsidRPr="00F83001">
        <w:rPr>
          <w:rFonts w:ascii="Times New Roman" w:eastAsia="Times New Roman" w:hAnsi="Times New Roman" w:cs="Times New Roman"/>
          <w:sz w:val="24"/>
          <w:szCs w:val="24"/>
          <w:lang w:val="ro-RO" w:eastAsia="ro-RO"/>
        </w:rPr>
        <w:t xml:space="preserve"> in Romanian; at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end</w:t>
      </w:r>
      <w:proofErr w:type="spellEnd"/>
      <w:r w:rsidRPr="00F83001">
        <w:rPr>
          <w:rFonts w:ascii="Times New Roman" w:eastAsia="Times New Roman" w:hAnsi="Times New Roman" w:cs="Times New Roman"/>
          <w:sz w:val="24"/>
          <w:szCs w:val="24"/>
          <w:lang w:val="ro-RO" w:eastAsia="ro-RO"/>
        </w:rPr>
        <w:t xml:space="preserve">, I </w:t>
      </w:r>
      <w:proofErr w:type="spellStart"/>
      <w:r w:rsidRPr="00F83001">
        <w:rPr>
          <w:rFonts w:ascii="Times New Roman" w:eastAsia="Times New Roman" w:hAnsi="Times New Roman" w:cs="Times New Roman"/>
          <w:sz w:val="24"/>
          <w:szCs w:val="24"/>
          <w:lang w:val="ro-RO" w:eastAsia="ro-RO"/>
        </w:rPr>
        <w:t>was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able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to</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understand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easy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discourses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make</w:t>
      </w:r>
      <w:proofErr w:type="spellEnd"/>
      <w:r w:rsidRPr="00F83001">
        <w:rPr>
          <w:rFonts w:ascii="Times New Roman" w:eastAsia="Times New Roman" w:hAnsi="Times New Roman" w:cs="Times New Roman"/>
          <w:sz w:val="24"/>
          <w:szCs w:val="24"/>
          <w:lang w:val="ro-RO" w:eastAsia="ro-RO"/>
        </w:rPr>
        <w:t xml:space="preserve"> basic </w:t>
      </w:r>
      <w:proofErr w:type="spellStart"/>
      <w:r w:rsidRPr="00F83001">
        <w:rPr>
          <w:rFonts w:ascii="Times New Roman" w:eastAsia="Times New Roman" w:hAnsi="Times New Roman" w:cs="Times New Roman"/>
          <w:sz w:val="24"/>
          <w:szCs w:val="24"/>
          <w:lang w:val="ro-RO" w:eastAsia="ro-RO"/>
        </w:rPr>
        <w:t>conversation</w:t>
      </w:r>
      <w:proofErr w:type="spellEnd"/>
      <w:r w:rsidRPr="00F83001">
        <w:rPr>
          <w:rFonts w:ascii="Times New Roman" w:eastAsia="Times New Roman" w:hAnsi="Times New Roman" w:cs="Times New Roman"/>
          <w:sz w:val="24"/>
          <w:szCs w:val="24"/>
          <w:lang w:val="ro-RO" w:eastAsia="ro-RO"/>
        </w:rPr>
        <w:t xml:space="preserve">. I </w:t>
      </w:r>
      <w:proofErr w:type="spellStart"/>
      <w:r w:rsidRPr="00F83001">
        <w:rPr>
          <w:rFonts w:ascii="Times New Roman" w:eastAsia="Times New Roman" w:hAnsi="Times New Roman" w:cs="Times New Roman"/>
          <w:sz w:val="24"/>
          <w:szCs w:val="24"/>
          <w:lang w:val="ro-RO" w:eastAsia="ro-RO"/>
        </w:rPr>
        <w:t>would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say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therefore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that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school</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provided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with</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grammar</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tools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to</w:t>
      </w:r>
      <w:proofErr w:type="spellEnd"/>
      <w:r w:rsidRPr="00F83001">
        <w:rPr>
          <w:rFonts w:ascii="Times New Roman" w:eastAsia="Times New Roman" w:hAnsi="Times New Roman" w:cs="Times New Roman"/>
          <w:sz w:val="24"/>
          <w:szCs w:val="24"/>
          <w:lang w:val="ro-RO" w:eastAsia="ro-RO"/>
        </w:rPr>
        <w:t xml:space="preserve"> continue </w:t>
      </w:r>
      <w:proofErr w:type="spellStart"/>
      <w:r w:rsidRPr="00F83001">
        <w:rPr>
          <w:rFonts w:ascii="Times New Roman" w:eastAsia="Times New Roman" w:hAnsi="Times New Roman" w:cs="Times New Roman"/>
          <w:sz w:val="24"/>
          <w:szCs w:val="24"/>
          <w:lang w:val="ro-RO" w:eastAsia="ro-RO"/>
        </w:rPr>
        <w:t>my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learning</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through</w:t>
      </w:r>
      <w:proofErr w:type="spellEnd"/>
      <w:r w:rsidRPr="00F83001">
        <w:rPr>
          <w:rFonts w:ascii="Times New Roman" w:eastAsia="Times New Roman" w:hAnsi="Times New Roman" w:cs="Times New Roman"/>
          <w:sz w:val="24"/>
          <w:szCs w:val="24"/>
          <w:lang w:val="ro-RO" w:eastAsia="ro-RO"/>
        </w:rPr>
        <w:t xml:space="preserve"> independent </w:t>
      </w:r>
      <w:proofErr w:type="spellStart"/>
      <w:r w:rsidRPr="00F83001">
        <w:rPr>
          <w:rFonts w:ascii="Times New Roman" w:eastAsia="Times New Roman" w:hAnsi="Times New Roman" w:cs="Times New Roman"/>
          <w:sz w:val="24"/>
          <w:szCs w:val="24"/>
          <w:lang w:val="ro-RO" w:eastAsia="ro-RO"/>
        </w:rPr>
        <w:t>study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informal </w:t>
      </w:r>
      <w:proofErr w:type="spellStart"/>
      <w:r w:rsidRPr="00F83001">
        <w:rPr>
          <w:rFonts w:ascii="Times New Roman" w:eastAsia="Times New Roman" w:hAnsi="Times New Roman" w:cs="Times New Roman"/>
          <w:sz w:val="24"/>
          <w:szCs w:val="24"/>
          <w:lang w:val="ro-RO" w:eastAsia="ro-RO"/>
        </w:rPr>
        <w:t>interactions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for </w:t>
      </w:r>
      <w:proofErr w:type="spellStart"/>
      <w:r w:rsidRPr="00F83001">
        <w:rPr>
          <w:rFonts w:ascii="Times New Roman" w:eastAsia="Times New Roman" w:hAnsi="Times New Roman" w:cs="Times New Roman"/>
          <w:sz w:val="24"/>
          <w:szCs w:val="24"/>
          <w:lang w:val="ro-RO" w:eastAsia="ro-RO"/>
        </w:rPr>
        <w:t>this</w:t>
      </w:r>
      <w:proofErr w:type="spellEnd"/>
      <w:r w:rsidRPr="00F83001">
        <w:rPr>
          <w:rFonts w:ascii="Times New Roman" w:eastAsia="Times New Roman" w:hAnsi="Times New Roman" w:cs="Times New Roman"/>
          <w:sz w:val="24"/>
          <w:szCs w:val="24"/>
          <w:lang w:val="ro-RO" w:eastAsia="ro-RO"/>
        </w:rPr>
        <w:t xml:space="preserve"> I am </w:t>
      </w:r>
      <w:proofErr w:type="spellStart"/>
      <w:r w:rsidRPr="00F83001">
        <w:rPr>
          <w:rFonts w:ascii="Times New Roman" w:eastAsia="Times New Roman" w:hAnsi="Times New Roman" w:cs="Times New Roman"/>
          <w:sz w:val="24"/>
          <w:szCs w:val="24"/>
          <w:lang w:val="ro-RO" w:eastAsia="ro-RO"/>
        </w:rPr>
        <w:t>beyond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grateful</w:t>
      </w:r>
      <w:proofErr w:type="spellEnd"/>
      <w:r w:rsidRPr="00F83001">
        <w:rPr>
          <w:rFonts w:ascii="Times New Roman" w:hAnsi="Times New Roman" w:cs="Times New Roman"/>
          <w:color w:val="4D5156"/>
          <w:sz w:val="24"/>
          <w:szCs w:val="24"/>
          <w:shd w:val="clear" w:color="auto" w:fill="FFFFFF"/>
        </w:rPr>
        <w:t xml:space="preserve">”, </w:t>
      </w:r>
      <w:proofErr w:type="spellStart"/>
      <w:r w:rsidRPr="00F83001">
        <w:rPr>
          <w:rFonts w:ascii="Times New Roman" w:eastAsia="Times New Roman" w:hAnsi="Times New Roman" w:cs="Times New Roman"/>
          <w:sz w:val="24"/>
          <w:szCs w:val="24"/>
          <w:lang w:val="ro-RO" w:eastAsia="ro-RO"/>
        </w:rPr>
        <w:t>Costanza</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Galanti</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Italy</w:t>
      </w:r>
      <w:proofErr w:type="spellEnd"/>
      <w:r w:rsidRPr="00F83001">
        <w:rPr>
          <w:rFonts w:ascii="Times New Roman" w:eastAsia="Times New Roman" w:hAnsi="Times New Roman" w:cs="Times New Roman"/>
          <w:sz w:val="24"/>
          <w:szCs w:val="24"/>
          <w:lang w:val="ro-RO" w:eastAsia="ro-RO"/>
        </w:rPr>
        <w:t>)</w:t>
      </w:r>
    </w:p>
    <w:p w14:paraId="6CC4E695" w14:textId="15E5DB34" w:rsidR="00AB58E6" w:rsidRPr="001165B5" w:rsidRDefault="00F83001" w:rsidP="00895C20">
      <w:pPr>
        <w:spacing w:after="540" w:line="240" w:lineRule="auto"/>
        <w:jc w:val="both"/>
        <w:outlineLvl w:val="3"/>
        <w:rPr>
          <w:rFonts w:ascii="Palatino Linotype" w:hAnsi="Palatino Linotype"/>
          <w:color w:val="0563C1" w:themeColor="hyperlink"/>
          <w:sz w:val="24"/>
          <w:szCs w:val="24"/>
          <w:u w:val="single"/>
        </w:rPr>
      </w:pPr>
      <w:r w:rsidRPr="00F83001">
        <w:rPr>
          <w:rFonts w:ascii="Times New Roman" w:hAnsi="Times New Roman" w:cs="Times New Roman"/>
          <w:color w:val="4D5156"/>
          <w:sz w:val="24"/>
          <w:szCs w:val="24"/>
          <w:shd w:val="clear" w:color="auto" w:fill="FFFFFF"/>
        </w:rPr>
        <w:t>“</w:t>
      </w:r>
      <w:proofErr w:type="spellStart"/>
      <w:r w:rsidRPr="00F83001">
        <w:rPr>
          <w:rFonts w:ascii="Times New Roman" w:eastAsia="Times New Roman" w:hAnsi="Times New Roman" w:cs="Times New Roman"/>
          <w:sz w:val="24"/>
          <w:szCs w:val="24"/>
          <w:lang w:val="ro-RO" w:eastAsia="ro-RO"/>
        </w:rPr>
        <w:t>I’ve</w:t>
      </w:r>
      <w:proofErr w:type="spellEnd"/>
      <w:r w:rsidRPr="00F83001">
        <w:rPr>
          <w:rFonts w:ascii="Times New Roman" w:eastAsia="Times New Roman" w:hAnsi="Times New Roman" w:cs="Times New Roman"/>
          <w:sz w:val="24"/>
          <w:szCs w:val="24"/>
          <w:lang w:val="ro-RO" w:eastAsia="ro-RO"/>
        </w:rPr>
        <w:t xml:space="preserve"> just </w:t>
      </w:r>
      <w:proofErr w:type="spellStart"/>
      <w:r w:rsidRPr="00F83001">
        <w:rPr>
          <w:rFonts w:ascii="Times New Roman" w:eastAsia="Times New Roman" w:hAnsi="Times New Roman" w:cs="Times New Roman"/>
          <w:sz w:val="24"/>
          <w:szCs w:val="24"/>
          <w:lang w:val="ro-RO" w:eastAsia="ro-RO"/>
        </w:rPr>
        <w:t>had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most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wonderful</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two</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weeks</w:t>
      </w:r>
      <w:proofErr w:type="spellEnd"/>
      <w:r w:rsidRPr="00F83001">
        <w:rPr>
          <w:rFonts w:ascii="Times New Roman" w:eastAsia="Times New Roman" w:hAnsi="Times New Roman" w:cs="Times New Roman"/>
          <w:sz w:val="24"/>
          <w:szCs w:val="24"/>
          <w:lang w:val="ro-RO" w:eastAsia="ro-RO"/>
        </w:rPr>
        <w:t xml:space="preserve"> at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Summer</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School</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met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such</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interesting</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people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have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managed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to</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acquire</w:t>
      </w:r>
      <w:proofErr w:type="spellEnd"/>
      <w:r w:rsidRPr="00F83001">
        <w:rPr>
          <w:rFonts w:ascii="Times New Roman" w:eastAsia="Times New Roman" w:hAnsi="Times New Roman" w:cs="Times New Roman"/>
          <w:sz w:val="24"/>
          <w:szCs w:val="24"/>
          <w:lang w:val="ro-RO" w:eastAsia="ro-RO"/>
        </w:rPr>
        <w:t xml:space="preserve"> a </w:t>
      </w:r>
      <w:proofErr w:type="spellStart"/>
      <w:r w:rsidRPr="00F83001">
        <w:rPr>
          <w:rFonts w:ascii="Times New Roman" w:eastAsia="Times New Roman" w:hAnsi="Times New Roman" w:cs="Times New Roman"/>
          <w:sz w:val="24"/>
          <w:szCs w:val="24"/>
          <w:lang w:val="ro-RO" w:eastAsia="ro-RO"/>
        </w:rPr>
        <w:t>relatively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good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grasp</w:t>
      </w:r>
      <w:proofErr w:type="spellEnd"/>
      <w:r w:rsidRPr="00F83001">
        <w:rPr>
          <w:rFonts w:ascii="Times New Roman" w:eastAsia="Times New Roman" w:hAnsi="Times New Roman" w:cs="Times New Roman"/>
          <w:sz w:val="24"/>
          <w:szCs w:val="24"/>
          <w:lang w:val="ro-RO" w:eastAsia="ro-RO"/>
        </w:rPr>
        <w:t xml:space="preserve"> of Romanian in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short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time</w:t>
      </w:r>
      <w:proofErr w:type="spellEnd"/>
      <w:r w:rsidRPr="00F83001">
        <w:rPr>
          <w:rFonts w:ascii="Times New Roman" w:eastAsia="Times New Roman" w:hAnsi="Times New Roman" w:cs="Times New Roman"/>
          <w:sz w:val="24"/>
          <w:szCs w:val="24"/>
          <w:lang w:val="ro-RO" w:eastAsia="ro-RO"/>
        </w:rPr>
        <w:t xml:space="preserve"> I </w:t>
      </w:r>
      <w:proofErr w:type="spellStart"/>
      <w:r w:rsidRPr="00F83001">
        <w:rPr>
          <w:rFonts w:ascii="Times New Roman" w:eastAsia="Times New Roman" w:hAnsi="Times New Roman" w:cs="Times New Roman"/>
          <w:sz w:val="24"/>
          <w:szCs w:val="24"/>
          <w:lang w:val="ro-RO" w:eastAsia="ro-RO"/>
        </w:rPr>
        <w:t>was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there</w:t>
      </w:r>
      <w:proofErr w:type="spellEnd"/>
      <w:r w:rsidRPr="00F83001">
        <w:rPr>
          <w:rFonts w:ascii="Times New Roman" w:eastAsia="Times New Roman" w:hAnsi="Times New Roman" w:cs="Times New Roman"/>
          <w:sz w:val="24"/>
          <w:szCs w:val="24"/>
          <w:lang w:val="ro-RO" w:eastAsia="ro-RO"/>
        </w:rPr>
        <w:t xml:space="preserve">. The </w:t>
      </w:r>
      <w:proofErr w:type="spellStart"/>
      <w:r w:rsidRPr="00F83001">
        <w:rPr>
          <w:rFonts w:ascii="Times New Roman" w:eastAsia="Times New Roman" w:hAnsi="Times New Roman" w:cs="Times New Roman"/>
          <w:sz w:val="24"/>
          <w:szCs w:val="24"/>
          <w:lang w:val="ro-RO" w:eastAsia="ro-RO"/>
        </w:rPr>
        <w:t>trip</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wouldn’t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have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been</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same </w:t>
      </w:r>
      <w:proofErr w:type="spellStart"/>
      <w:r w:rsidRPr="00F83001">
        <w:rPr>
          <w:rFonts w:ascii="Times New Roman" w:eastAsia="Times New Roman" w:hAnsi="Times New Roman" w:cs="Times New Roman"/>
          <w:sz w:val="24"/>
          <w:szCs w:val="24"/>
          <w:lang w:val="ro-RO" w:eastAsia="ro-RO"/>
        </w:rPr>
        <w:t>without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fabulous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directors</w:t>
      </w:r>
      <w:proofErr w:type="spellEnd"/>
      <w:r w:rsidRPr="00F83001">
        <w:rPr>
          <w:rFonts w:ascii="Times New Roman" w:eastAsia="Times New Roman" w:hAnsi="Times New Roman" w:cs="Times New Roman"/>
          <w:sz w:val="24"/>
          <w:szCs w:val="24"/>
          <w:lang w:val="ro-RO" w:eastAsia="ro-RO"/>
        </w:rPr>
        <w:t xml:space="preserve">, Alexandru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Ionuț </w:t>
      </w:r>
      <w:proofErr w:type="spellStart"/>
      <w:r w:rsidRPr="00F83001">
        <w:rPr>
          <w:rFonts w:ascii="Times New Roman" w:eastAsia="Times New Roman" w:hAnsi="Times New Roman" w:cs="Times New Roman"/>
          <w:sz w:val="24"/>
          <w:szCs w:val="24"/>
          <w:lang w:val="ro-RO" w:eastAsia="ro-RO"/>
        </w:rPr>
        <w:t>who</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went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above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beyond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make</w:t>
      </w:r>
      <w:proofErr w:type="spellEnd"/>
      <w:r w:rsidRPr="00F83001">
        <w:rPr>
          <w:rFonts w:ascii="Times New Roman" w:eastAsia="Times New Roman" w:hAnsi="Times New Roman" w:cs="Times New Roman"/>
          <w:sz w:val="24"/>
          <w:szCs w:val="24"/>
          <w:lang w:val="ro-RO" w:eastAsia="ro-RO"/>
        </w:rPr>
        <w:t xml:space="preserve"> sure </w:t>
      </w:r>
      <w:proofErr w:type="spellStart"/>
      <w:r w:rsidRPr="00F83001">
        <w:rPr>
          <w:rFonts w:ascii="Times New Roman" w:eastAsia="Times New Roman" w:hAnsi="Times New Roman" w:cs="Times New Roman"/>
          <w:sz w:val="24"/>
          <w:szCs w:val="24"/>
          <w:lang w:val="ro-RO" w:eastAsia="ro-RO"/>
        </w:rPr>
        <w:t>all</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our</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needs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were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catered</w:t>
      </w:r>
      <w:proofErr w:type="spellEnd"/>
      <w:r w:rsidRPr="00F83001">
        <w:rPr>
          <w:rFonts w:ascii="Times New Roman" w:eastAsia="Times New Roman" w:hAnsi="Times New Roman" w:cs="Times New Roman"/>
          <w:sz w:val="24"/>
          <w:szCs w:val="24"/>
          <w:lang w:val="ro-RO" w:eastAsia="ro-RO"/>
        </w:rPr>
        <w:t xml:space="preserve"> for,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who</w:t>
      </w:r>
      <w:proofErr w:type="spellEnd"/>
      <w:r w:rsidRPr="00F83001">
        <w:rPr>
          <w:rFonts w:ascii="Times New Roman" w:eastAsia="Times New Roman" w:hAnsi="Times New Roman" w:cs="Times New Roman"/>
          <w:sz w:val="24"/>
          <w:szCs w:val="24"/>
          <w:lang w:val="ro-RO" w:eastAsia="ro-RO"/>
        </w:rPr>
        <w:t xml:space="preserve"> put </w:t>
      </w:r>
      <w:proofErr w:type="spellStart"/>
      <w:r w:rsidRPr="00F83001">
        <w:rPr>
          <w:rFonts w:ascii="Times New Roman" w:eastAsia="Times New Roman" w:hAnsi="Times New Roman" w:cs="Times New Roman"/>
          <w:sz w:val="24"/>
          <w:szCs w:val="24"/>
          <w:lang w:val="ro-RO" w:eastAsia="ro-RO"/>
        </w:rPr>
        <w:t>so</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much</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time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effort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into</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making</w:t>
      </w:r>
      <w:proofErr w:type="spellEnd"/>
      <w:r w:rsidRPr="00F83001">
        <w:rPr>
          <w:rFonts w:ascii="Times New Roman" w:eastAsia="Times New Roman" w:hAnsi="Times New Roman" w:cs="Times New Roman"/>
          <w:sz w:val="24"/>
          <w:szCs w:val="24"/>
          <w:lang w:val="ro-RO" w:eastAsia="ro-RO"/>
        </w:rPr>
        <w:t xml:space="preserve"> sure </w:t>
      </w:r>
      <w:proofErr w:type="spellStart"/>
      <w:r w:rsidRPr="00F83001">
        <w:rPr>
          <w:rFonts w:ascii="Times New Roman" w:eastAsia="Times New Roman" w:hAnsi="Times New Roman" w:cs="Times New Roman"/>
          <w:sz w:val="24"/>
          <w:szCs w:val="24"/>
          <w:lang w:val="ro-RO" w:eastAsia="ro-RO"/>
        </w:rPr>
        <w:t>everything</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was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fabulous</w:t>
      </w:r>
      <w:proofErr w:type="spellEnd"/>
      <w:r w:rsidRPr="00F83001">
        <w:rPr>
          <w:rFonts w:ascii="Times New Roman" w:eastAsia="Times New Roman" w:hAnsi="Times New Roman" w:cs="Times New Roman"/>
          <w:sz w:val="24"/>
          <w:szCs w:val="24"/>
          <w:lang w:val="ro-RO" w:eastAsia="ro-RO"/>
        </w:rPr>
        <w:t xml:space="preserve">. The </w:t>
      </w:r>
      <w:proofErr w:type="spellStart"/>
      <w:r w:rsidRPr="00F83001">
        <w:rPr>
          <w:rFonts w:ascii="Times New Roman" w:eastAsia="Times New Roman" w:hAnsi="Times New Roman" w:cs="Times New Roman"/>
          <w:sz w:val="24"/>
          <w:szCs w:val="24"/>
          <w:lang w:val="ro-RO" w:eastAsia="ro-RO"/>
        </w:rPr>
        <w:t>teaching</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was</w:t>
      </w:r>
      <w:proofErr w:type="spellEnd"/>
      <w:r w:rsidRPr="00F83001">
        <w:rPr>
          <w:rFonts w:ascii="Times New Roman" w:eastAsia="Times New Roman" w:hAnsi="Times New Roman" w:cs="Times New Roman"/>
          <w:sz w:val="24"/>
          <w:szCs w:val="24"/>
          <w:lang w:val="ro-RO" w:eastAsia="ro-RO"/>
        </w:rPr>
        <w:t xml:space="preserve"> of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highest</w:t>
      </w:r>
      <w:proofErr w:type="spellEnd"/>
      <w:r w:rsidRPr="00F83001">
        <w:rPr>
          <w:rFonts w:ascii="Times New Roman" w:eastAsia="Times New Roman" w:hAnsi="Times New Roman" w:cs="Times New Roman"/>
          <w:sz w:val="24"/>
          <w:szCs w:val="24"/>
          <w:lang w:val="ro-RO" w:eastAsia="ro-RO"/>
        </w:rPr>
        <w:t xml:space="preserve"> calibre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during</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the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time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we</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spent</w:t>
      </w:r>
      <w:proofErr w:type="spellEnd"/>
      <w:r w:rsidRPr="00F83001">
        <w:rPr>
          <w:rFonts w:ascii="Times New Roman" w:eastAsia="Times New Roman" w:hAnsi="Times New Roman" w:cs="Times New Roman"/>
          <w:sz w:val="24"/>
          <w:szCs w:val="24"/>
          <w:lang w:val="ro-RO" w:eastAsia="ro-RO"/>
        </w:rPr>
        <w:t xml:space="preserve"> in </w:t>
      </w:r>
      <w:proofErr w:type="spellStart"/>
      <w:r w:rsidRPr="00F83001">
        <w:rPr>
          <w:rFonts w:ascii="Times New Roman" w:eastAsia="Times New Roman" w:hAnsi="Times New Roman" w:cs="Times New Roman"/>
          <w:sz w:val="24"/>
          <w:szCs w:val="24"/>
          <w:lang w:val="ro-RO" w:eastAsia="ro-RO"/>
        </w:rPr>
        <w:t>class</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every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day</w:t>
      </w:r>
      <w:proofErr w:type="spellEnd"/>
      <w:r w:rsidRPr="00F83001">
        <w:rPr>
          <w:rFonts w:ascii="Times New Roman" w:eastAsia="Times New Roman" w:hAnsi="Times New Roman" w:cs="Times New Roman"/>
          <w:sz w:val="24"/>
          <w:szCs w:val="24"/>
          <w:lang w:val="ro-RO" w:eastAsia="ro-RO"/>
        </w:rPr>
        <w:t xml:space="preserve">, I </w:t>
      </w:r>
      <w:proofErr w:type="spellStart"/>
      <w:r w:rsidRPr="00F83001">
        <w:rPr>
          <w:rFonts w:ascii="Times New Roman" w:eastAsia="Times New Roman" w:hAnsi="Times New Roman" w:cs="Times New Roman"/>
          <w:sz w:val="24"/>
          <w:szCs w:val="24"/>
          <w:lang w:val="ro-RO" w:eastAsia="ro-RO"/>
        </w:rPr>
        <w:t>felt</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consistently</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engaged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and</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stimulated</w:t>
      </w:r>
      <w:proofErr w:type="spellEnd"/>
      <w:r w:rsidRPr="00F83001">
        <w:rPr>
          <w:rFonts w:ascii="Times New Roman" w:hAnsi="Times New Roman" w:cs="Times New Roman"/>
          <w:color w:val="4D5156"/>
          <w:sz w:val="24"/>
          <w:szCs w:val="24"/>
          <w:shd w:val="clear" w:color="auto" w:fill="FFFFFF"/>
        </w:rPr>
        <w:t>”,</w:t>
      </w:r>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Rebecca</w:t>
      </w:r>
      <w:proofErr w:type="spellEnd"/>
      <w:r w:rsidRPr="00F83001">
        <w:rPr>
          <w:rFonts w:ascii="Times New Roman" w:eastAsia="Times New Roman" w:hAnsi="Times New Roman" w:cs="Times New Roman"/>
          <w:sz w:val="24"/>
          <w:szCs w:val="24"/>
          <w:lang w:val="ro-RO" w:eastAsia="ro-RO"/>
        </w:rPr>
        <w:t xml:space="preserve"> </w:t>
      </w:r>
      <w:proofErr w:type="spellStart"/>
      <w:r w:rsidRPr="00F83001">
        <w:rPr>
          <w:rFonts w:ascii="Times New Roman" w:eastAsia="Times New Roman" w:hAnsi="Times New Roman" w:cs="Times New Roman"/>
          <w:sz w:val="24"/>
          <w:szCs w:val="24"/>
          <w:lang w:val="ro-RO" w:eastAsia="ro-RO"/>
        </w:rPr>
        <w:t>Ebner-Landy</w:t>
      </w:r>
      <w:proofErr w:type="spellEnd"/>
      <w:r w:rsidRPr="00F83001">
        <w:rPr>
          <w:rFonts w:ascii="Times New Roman" w:eastAsia="Times New Roman" w:hAnsi="Times New Roman" w:cs="Times New Roman"/>
          <w:sz w:val="24"/>
          <w:szCs w:val="24"/>
          <w:lang w:val="ro-RO" w:eastAsia="ro-RO"/>
        </w:rPr>
        <w:t xml:space="preserve"> (United </w:t>
      </w:r>
      <w:proofErr w:type="spellStart"/>
      <w:r w:rsidRPr="00F83001">
        <w:rPr>
          <w:rFonts w:ascii="Times New Roman" w:eastAsia="Times New Roman" w:hAnsi="Times New Roman" w:cs="Times New Roman"/>
          <w:sz w:val="24"/>
          <w:szCs w:val="24"/>
          <w:lang w:val="ro-RO" w:eastAsia="ro-RO"/>
        </w:rPr>
        <w:t>Kindom</w:t>
      </w:r>
      <w:proofErr w:type="spellEnd"/>
      <w:r w:rsidRPr="00F83001">
        <w:rPr>
          <w:rFonts w:ascii="Times New Roman" w:eastAsia="Times New Roman" w:hAnsi="Times New Roman" w:cs="Times New Roman"/>
          <w:sz w:val="24"/>
          <w:szCs w:val="24"/>
          <w:lang w:val="ro-RO" w:eastAsia="ro-RO"/>
        </w:rPr>
        <w:t>)</w:t>
      </w:r>
    </w:p>
    <w:sectPr w:rsidR="00AB58E6" w:rsidRPr="00116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7A"/>
    <w:rsid w:val="0004167D"/>
    <w:rsid w:val="001165B5"/>
    <w:rsid w:val="00383A63"/>
    <w:rsid w:val="0050367A"/>
    <w:rsid w:val="00561D0D"/>
    <w:rsid w:val="00573C34"/>
    <w:rsid w:val="005A6954"/>
    <w:rsid w:val="0061212A"/>
    <w:rsid w:val="00614971"/>
    <w:rsid w:val="0067397E"/>
    <w:rsid w:val="006E4032"/>
    <w:rsid w:val="00797214"/>
    <w:rsid w:val="00895C20"/>
    <w:rsid w:val="008C02DE"/>
    <w:rsid w:val="008F2D64"/>
    <w:rsid w:val="00921CEC"/>
    <w:rsid w:val="00A03795"/>
    <w:rsid w:val="00AA7681"/>
    <w:rsid w:val="00AB58E6"/>
    <w:rsid w:val="00AC4A11"/>
    <w:rsid w:val="00AF11BF"/>
    <w:rsid w:val="00B80ED2"/>
    <w:rsid w:val="00BC6D4F"/>
    <w:rsid w:val="00C20C64"/>
    <w:rsid w:val="00C479CC"/>
    <w:rsid w:val="00C814E7"/>
    <w:rsid w:val="00C9493E"/>
    <w:rsid w:val="00D17363"/>
    <w:rsid w:val="00D177EE"/>
    <w:rsid w:val="00DD3A7A"/>
    <w:rsid w:val="00EB43A2"/>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EB1C"/>
  <w15:chartTrackingRefBased/>
  <w15:docId w15:val="{4364FA1C-E004-4E05-8A0F-3981C2F4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8E6"/>
  </w:style>
  <w:style w:type="paragraph" w:styleId="Heading4">
    <w:name w:val="heading 4"/>
    <w:basedOn w:val="Normal"/>
    <w:link w:val="Heading4Char"/>
    <w:uiPriority w:val="9"/>
    <w:qFormat/>
    <w:rsid w:val="00F83001"/>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954"/>
    <w:rPr>
      <w:color w:val="0563C1" w:themeColor="hyperlink"/>
      <w:u w:val="single"/>
    </w:rPr>
  </w:style>
  <w:style w:type="character" w:customStyle="1" w:styleId="UnresolvedMention1">
    <w:name w:val="Unresolved Mention1"/>
    <w:basedOn w:val="DefaultParagraphFont"/>
    <w:uiPriority w:val="99"/>
    <w:semiHidden/>
    <w:unhideWhenUsed/>
    <w:rsid w:val="00C20C64"/>
    <w:rPr>
      <w:color w:val="605E5C"/>
      <w:shd w:val="clear" w:color="auto" w:fill="E1DFDD"/>
    </w:rPr>
  </w:style>
  <w:style w:type="character" w:customStyle="1" w:styleId="UnresolvedMention">
    <w:name w:val="Unresolved Mention"/>
    <w:basedOn w:val="DefaultParagraphFont"/>
    <w:uiPriority w:val="99"/>
    <w:semiHidden/>
    <w:unhideWhenUsed/>
    <w:rsid w:val="00AB58E6"/>
    <w:rPr>
      <w:color w:val="605E5C"/>
      <w:shd w:val="clear" w:color="auto" w:fill="E1DFDD"/>
    </w:rPr>
  </w:style>
  <w:style w:type="paragraph" w:styleId="NormalWeb">
    <w:name w:val="Normal (Web)"/>
    <w:basedOn w:val="Normal"/>
    <w:uiPriority w:val="99"/>
    <w:unhideWhenUsed/>
    <w:rsid w:val="00AB58E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AB58E6"/>
    <w:rPr>
      <w:b/>
      <w:bCs/>
    </w:rPr>
  </w:style>
  <w:style w:type="character" w:customStyle="1" w:styleId="Heading4Char">
    <w:name w:val="Heading 4 Char"/>
    <w:basedOn w:val="DefaultParagraphFont"/>
    <w:link w:val="Heading4"/>
    <w:uiPriority w:val="9"/>
    <w:rsid w:val="00F83001"/>
    <w:rPr>
      <w:rFonts w:ascii="Times New Roman" w:eastAsia="Times New Roman" w:hAnsi="Times New Roman" w:cs="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344914">
      <w:bodyDiv w:val="1"/>
      <w:marLeft w:val="0"/>
      <w:marRight w:val="0"/>
      <w:marTop w:val="0"/>
      <w:marBottom w:val="0"/>
      <w:divBdr>
        <w:top w:val="none" w:sz="0" w:space="0" w:color="auto"/>
        <w:left w:val="none" w:sz="0" w:space="0" w:color="auto"/>
        <w:bottom w:val="none" w:sz="0" w:space="0" w:color="auto"/>
        <w:right w:val="none" w:sz="0" w:space="0" w:color="auto"/>
      </w:divBdr>
    </w:div>
    <w:div w:id="1044908208">
      <w:bodyDiv w:val="1"/>
      <w:marLeft w:val="0"/>
      <w:marRight w:val="0"/>
      <w:marTop w:val="0"/>
      <w:marBottom w:val="0"/>
      <w:divBdr>
        <w:top w:val="none" w:sz="0" w:space="0" w:color="auto"/>
        <w:left w:val="none" w:sz="0" w:space="0" w:color="auto"/>
        <w:bottom w:val="none" w:sz="0" w:space="0" w:color="auto"/>
        <w:right w:val="none" w:sz="0" w:space="0" w:color="auto"/>
      </w:divBdr>
    </w:div>
    <w:div w:id="1316640845">
      <w:bodyDiv w:val="1"/>
      <w:marLeft w:val="0"/>
      <w:marRight w:val="0"/>
      <w:marTop w:val="0"/>
      <w:marBottom w:val="0"/>
      <w:divBdr>
        <w:top w:val="none" w:sz="0" w:space="0" w:color="auto"/>
        <w:left w:val="none" w:sz="0" w:space="0" w:color="auto"/>
        <w:bottom w:val="none" w:sz="0" w:space="0" w:color="auto"/>
        <w:right w:val="none" w:sz="0" w:space="0" w:color="auto"/>
      </w:divBdr>
      <w:divsChild>
        <w:div w:id="1828937855">
          <w:marLeft w:val="0"/>
          <w:marRight w:val="0"/>
          <w:marTop w:val="0"/>
          <w:marBottom w:val="525"/>
          <w:divBdr>
            <w:top w:val="none" w:sz="0" w:space="0" w:color="auto"/>
            <w:left w:val="none" w:sz="0" w:space="0" w:color="auto"/>
            <w:bottom w:val="none" w:sz="0" w:space="0" w:color="auto"/>
            <w:right w:val="none" w:sz="0" w:space="0" w:color="auto"/>
          </w:divBdr>
          <w:divsChild>
            <w:div w:id="1770928351">
              <w:marLeft w:val="0"/>
              <w:marRight w:val="0"/>
              <w:marTop w:val="0"/>
              <w:marBottom w:val="0"/>
              <w:divBdr>
                <w:top w:val="none" w:sz="0" w:space="0" w:color="auto"/>
                <w:left w:val="none" w:sz="0" w:space="0" w:color="auto"/>
                <w:bottom w:val="none" w:sz="0" w:space="0" w:color="auto"/>
                <w:right w:val="none" w:sz="0" w:space="0" w:color="auto"/>
              </w:divBdr>
              <w:divsChild>
                <w:div w:id="387723974">
                  <w:blockQuote w:val="1"/>
                  <w:marLeft w:val="0"/>
                  <w:marRight w:val="0"/>
                  <w:marTop w:val="0"/>
                  <w:marBottom w:val="0"/>
                  <w:divBdr>
                    <w:top w:val="none" w:sz="0" w:space="0" w:color="auto"/>
                    <w:left w:val="single" w:sz="24" w:space="31" w:color="8C1515"/>
                    <w:bottom w:val="none" w:sz="0" w:space="0" w:color="auto"/>
                    <w:right w:val="none" w:sz="0" w:space="0" w:color="auto"/>
                  </w:divBdr>
                </w:div>
              </w:divsChild>
            </w:div>
          </w:divsChild>
        </w:div>
        <w:div w:id="1402411635">
          <w:marLeft w:val="0"/>
          <w:marRight w:val="0"/>
          <w:marTop w:val="0"/>
          <w:marBottom w:val="525"/>
          <w:divBdr>
            <w:top w:val="none" w:sz="0" w:space="0" w:color="auto"/>
            <w:left w:val="none" w:sz="0" w:space="0" w:color="auto"/>
            <w:bottom w:val="none" w:sz="0" w:space="0" w:color="auto"/>
            <w:right w:val="none" w:sz="0" w:space="0" w:color="auto"/>
          </w:divBdr>
          <w:divsChild>
            <w:div w:id="234317503">
              <w:marLeft w:val="0"/>
              <w:marRight w:val="0"/>
              <w:marTop w:val="0"/>
              <w:marBottom w:val="0"/>
              <w:divBdr>
                <w:top w:val="none" w:sz="0" w:space="0" w:color="auto"/>
                <w:left w:val="none" w:sz="0" w:space="0" w:color="auto"/>
                <w:bottom w:val="none" w:sz="0" w:space="0" w:color="auto"/>
                <w:right w:val="none" w:sz="0" w:space="0" w:color="auto"/>
              </w:divBdr>
              <w:divsChild>
                <w:div w:id="229318261">
                  <w:blockQuote w:val="1"/>
                  <w:marLeft w:val="0"/>
                  <w:marRight w:val="0"/>
                  <w:marTop w:val="0"/>
                  <w:marBottom w:val="0"/>
                  <w:divBdr>
                    <w:top w:val="none" w:sz="0" w:space="0" w:color="auto"/>
                    <w:left w:val="single" w:sz="24" w:space="31" w:color="8C1515"/>
                    <w:bottom w:val="none" w:sz="0" w:space="0" w:color="auto"/>
                    <w:right w:val="none" w:sz="0" w:space="0" w:color="auto"/>
                  </w:divBdr>
                </w:div>
              </w:divsChild>
            </w:div>
          </w:divsChild>
        </w:div>
      </w:divsChild>
    </w:div>
    <w:div w:id="1378243291">
      <w:bodyDiv w:val="1"/>
      <w:marLeft w:val="0"/>
      <w:marRight w:val="0"/>
      <w:marTop w:val="0"/>
      <w:marBottom w:val="0"/>
      <w:divBdr>
        <w:top w:val="none" w:sz="0" w:space="0" w:color="auto"/>
        <w:left w:val="none" w:sz="0" w:space="0" w:color="auto"/>
        <w:bottom w:val="none" w:sz="0" w:space="0" w:color="auto"/>
        <w:right w:val="none" w:sz="0" w:space="0" w:color="auto"/>
      </w:divBdr>
    </w:div>
    <w:div w:id="14087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nut.geana@litere.unibuc.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ronela.popescu@unibuc.ro" TargetMode="External"/><Relationship Id="rId5" Type="http://schemas.openxmlformats.org/officeDocument/2006/relationships/hyperlink" Target="https://unibuc.ro/wp-content/uploads/2021/04/SVUB-2021-scurt-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8449-9C3C-4086-A3A9-B253EA8A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Elena Andreea Carstea</cp:lastModifiedBy>
  <cp:revision>27</cp:revision>
  <dcterms:created xsi:type="dcterms:W3CDTF">2019-02-25T20:54:00Z</dcterms:created>
  <dcterms:modified xsi:type="dcterms:W3CDTF">2021-04-05T08:27:00Z</dcterms:modified>
</cp:coreProperties>
</file>