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984" w:rsidRPr="000D1B6A" w:rsidRDefault="009A5CB5" w:rsidP="000D1B6A">
      <w:pPr>
        <w:pStyle w:val="NormalWeb"/>
        <w:shd w:val="clear" w:color="auto" w:fill="FFFFFF" w:themeFill="background1"/>
        <w:spacing w:before="0" w:beforeAutospacing="0" w:after="0" w:afterAutospacing="0" w:line="360" w:lineRule="auto"/>
        <w:jc w:val="both"/>
        <w:rPr>
          <w:b/>
          <w:color w:val="000000" w:themeColor="text1"/>
          <w:lang w:val="ro-RO"/>
        </w:rPr>
      </w:pPr>
      <w:r w:rsidRPr="000D1B6A">
        <w:rPr>
          <w:b/>
          <w:color w:val="000000" w:themeColor="text1"/>
          <w:lang w:val="ro-RO"/>
        </w:rPr>
        <w:t>Facultatea de Chimie a UB își prezintă o</w:t>
      </w:r>
      <w:r w:rsidRPr="000D1B6A">
        <w:rPr>
          <w:b/>
          <w:color w:val="000000" w:themeColor="text1"/>
          <w:lang w:val="ro-RO"/>
        </w:rPr>
        <w:t xml:space="preserve">ferta educațională </w:t>
      </w:r>
      <w:r w:rsidRPr="000D1B6A">
        <w:rPr>
          <w:b/>
          <w:color w:val="000000" w:themeColor="text1"/>
          <w:lang w:val="ro-RO"/>
        </w:rPr>
        <w:t xml:space="preserve">de </w:t>
      </w:r>
      <w:r w:rsidRPr="000D1B6A">
        <w:rPr>
          <w:b/>
          <w:color w:val="000000" w:themeColor="text1"/>
          <w:lang w:val="ro-RO"/>
        </w:rPr>
        <w:t>studii</w:t>
      </w:r>
      <w:r w:rsidRPr="000D1B6A">
        <w:rPr>
          <w:b/>
          <w:color w:val="000000" w:themeColor="text1"/>
          <w:lang w:val="ro-RO"/>
        </w:rPr>
        <w:t xml:space="preserve"> </w:t>
      </w:r>
      <w:r w:rsidRPr="000D1B6A">
        <w:rPr>
          <w:b/>
          <w:color w:val="000000" w:themeColor="text1"/>
          <w:lang w:val="ro-RO"/>
        </w:rPr>
        <w:t>de maste</w:t>
      </w:r>
      <w:r w:rsidRPr="000D1B6A">
        <w:rPr>
          <w:b/>
          <w:color w:val="000000" w:themeColor="text1"/>
          <w:lang w:val="ro-RO"/>
        </w:rPr>
        <w:t xml:space="preserve">r într-o </w:t>
      </w:r>
      <w:r w:rsidR="00217984" w:rsidRPr="000D1B6A">
        <w:rPr>
          <w:b/>
          <w:color w:val="000000" w:themeColor="text1"/>
          <w:lang w:val="ro-RO"/>
        </w:rPr>
        <w:t xml:space="preserve">sesiune </w:t>
      </w:r>
      <w:r w:rsidRPr="000D1B6A">
        <w:rPr>
          <w:b/>
          <w:color w:val="000000" w:themeColor="text1"/>
          <w:lang w:val="ro-RO"/>
        </w:rPr>
        <w:t>online</w:t>
      </w:r>
    </w:p>
    <w:p w:rsidR="00217984" w:rsidRPr="000D1B6A" w:rsidRDefault="00217984" w:rsidP="000D1B6A">
      <w:pPr>
        <w:pStyle w:val="NormalWeb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lang w:val="ro-RO"/>
        </w:rPr>
      </w:pPr>
    </w:p>
    <w:p w:rsidR="00E01B49" w:rsidRPr="000D1B6A" w:rsidRDefault="002552D2" w:rsidP="000D1B6A">
      <w:pPr>
        <w:pStyle w:val="NormalWeb"/>
        <w:spacing w:before="0" w:beforeAutospacing="0" w:after="0" w:afterAutospacing="0" w:line="360" w:lineRule="auto"/>
        <w:jc w:val="both"/>
        <w:rPr>
          <w:color w:val="000000" w:themeColor="text1"/>
          <w:lang w:val="ro-RO"/>
        </w:rPr>
      </w:pPr>
      <w:r w:rsidRPr="000D1B6A">
        <w:rPr>
          <w:b/>
          <w:color w:val="000000" w:themeColor="text1"/>
          <w:lang w:val="ro-RO"/>
        </w:rPr>
        <w:t>Miercuri,</w:t>
      </w:r>
      <w:r w:rsidRPr="000D1B6A">
        <w:rPr>
          <w:color w:val="000000" w:themeColor="text1"/>
          <w:lang w:val="ro-RO"/>
        </w:rPr>
        <w:t xml:space="preserve"> </w:t>
      </w:r>
      <w:r w:rsidRPr="000D1B6A">
        <w:rPr>
          <w:rStyle w:val="Strong"/>
          <w:color w:val="000000" w:themeColor="text1"/>
          <w:lang w:val="ro-RO"/>
        </w:rPr>
        <w:t xml:space="preserve">21 aprilie 2021, </w:t>
      </w:r>
      <w:r w:rsidR="00D17650" w:rsidRPr="000D1B6A">
        <w:rPr>
          <w:b/>
          <w:color w:val="000000" w:themeColor="text1"/>
          <w:lang w:val="ro-RO"/>
        </w:rPr>
        <w:t>Facultatea de Chimie a Universită</w:t>
      </w:r>
      <w:r w:rsidR="009A5CB5" w:rsidRPr="000D1B6A">
        <w:rPr>
          <w:b/>
          <w:color w:val="000000" w:themeColor="text1"/>
          <w:lang w:val="ro-RO"/>
        </w:rPr>
        <w:t>ț</w:t>
      </w:r>
      <w:r w:rsidR="00D17650" w:rsidRPr="000D1B6A">
        <w:rPr>
          <w:b/>
          <w:color w:val="000000" w:themeColor="text1"/>
          <w:lang w:val="ro-RO"/>
        </w:rPr>
        <w:t>ii din Bucure</w:t>
      </w:r>
      <w:r w:rsidR="009A5CB5" w:rsidRPr="000D1B6A">
        <w:rPr>
          <w:b/>
          <w:color w:val="000000" w:themeColor="text1"/>
          <w:lang w:val="ro-RO"/>
        </w:rPr>
        <w:t>ș</w:t>
      </w:r>
      <w:r w:rsidR="00D17650" w:rsidRPr="000D1B6A">
        <w:rPr>
          <w:b/>
          <w:color w:val="000000" w:themeColor="text1"/>
          <w:lang w:val="ro-RO"/>
        </w:rPr>
        <w:t>ti</w:t>
      </w:r>
      <w:r w:rsidR="00D17650" w:rsidRPr="000D1B6A">
        <w:rPr>
          <w:color w:val="000000" w:themeColor="text1"/>
          <w:lang w:val="ro-RO"/>
        </w:rPr>
        <w:t xml:space="preserve"> organizează </w:t>
      </w:r>
      <w:r w:rsidRPr="000D1B6A">
        <w:rPr>
          <w:color w:val="000000" w:themeColor="text1"/>
          <w:lang w:val="ro-RO"/>
        </w:rPr>
        <w:t xml:space="preserve">o </w:t>
      </w:r>
      <w:r w:rsidR="00217984" w:rsidRPr="000D1B6A">
        <w:rPr>
          <w:color w:val="000000" w:themeColor="text1"/>
          <w:lang w:val="ro-RO"/>
        </w:rPr>
        <w:t>sesiune de informare</w:t>
      </w:r>
      <w:r w:rsidR="00D17650" w:rsidRPr="000D1B6A">
        <w:rPr>
          <w:color w:val="000000" w:themeColor="text1"/>
          <w:lang w:val="ro-RO"/>
        </w:rPr>
        <w:t xml:space="preserve"> </w:t>
      </w:r>
      <w:r w:rsidR="00D17650" w:rsidRPr="000D1B6A">
        <w:rPr>
          <w:b/>
          <w:i/>
          <w:color w:val="000000" w:themeColor="text1"/>
          <w:lang w:val="ro-RO"/>
        </w:rPr>
        <w:t>online</w:t>
      </w:r>
      <w:r w:rsidR="00D17650" w:rsidRPr="000D1B6A">
        <w:rPr>
          <w:color w:val="000000" w:themeColor="text1"/>
          <w:lang w:val="ro-RO"/>
        </w:rPr>
        <w:t xml:space="preserve"> în care va prezenta oferta educa</w:t>
      </w:r>
      <w:r w:rsidR="009A5CB5" w:rsidRPr="000D1B6A">
        <w:rPr>
          <w:color w:val="000000" w:themeColor="text1"/>
          <w:lang w:val="ro-RO"/>
        </w:rPr>
        <w:t>ț</w:t>
      </w:r>
      <w:r w:rsidR="00D17650" w:rsidRPr="000D1B6A">
        <w:rPr>
          <w:color w:val="000000" w:themeColor="text1"/>
          <w:lang w:val="ro-RO"/>
        </w:rPr>
        <w:t>ională pentru nivelul studiilor de master în anul universitar 2021-2022.</w:t>
      </w:r>
    </w:p>
    <w:p w:rsidR="002552D2" w:rsidRPr="000D1B6A" w:rsidRDefault="002552D2" w:rsidP="000D1B6A">
      <w:pPr>
        <w:pStyle w:val="NormalWeb"/>
        <w:spacing w:before="0" w:beforeAutospacing="0" w:after="0" w:afterAutospacing="0" w:line="360" w:lineRule="auto"/>
        <w:jc w:val="both"/>
        <w:rPr>
          <w:spacing w:val="2"/>
          <w:lang w:val="ro-RO"/>
        </w:rPr>
      </w:pPr>
      <w:r w:rsidRPr="000D1B6A">
        <w:rPr>
          <w:color w:val="000000" w:themeColor="text1"/>
          <w:spacing w:val="2"/>
          <w:lang w:val="ro-RO"/>
        </w:rPr>
        <w:t>Reuniunea se adresează tuturor studen</w:t>
      </w:r>
      <w:r w:rsidR="009A5CB5" w:rsidRPr="000D1B6A">
        <w:rPr>
          <w:color w:val="000000" w:themeColor="text1"/>
          <w:spacing w:val="2"/>
          <w:lang w:val="ro-RO"/>
        </w:rPr>
        <w:t>ț</w:t>
      </w:r>
      <w:r w:rsidRPr="000D1B6A">
        <w:rPr>
          <w:color w:val="000000" w:themeColor="text1"/>
          <w:spacing w:val="2"/>
          <w:lang w:val="ro-RO"/>
        </w:rPr>
        <w:t>ilor interesa</w:t>
      </w:r>
      <w:r w:rsidR="009A5CB5" w:rsidRPr="000D1B6A">
        <w:rPr>
          <w:color w:val="000000" w:themeColor="text1"/>
          <w:spacing w:val="2"/>
          <w:lang w:val="ro-RO"/>
        </w:rPr>
        <w:t>ț</w:t>
      </w:r>
      <w:r w:rsidRPr="000D1B6A">
        <w:rPr>
          <w:color w:val="000000" w:themeColor="text1"/>
          <w:spacing w:val="2"/>
          <w:lang w:val="ro-RO"/>
        </w:rPr>
        <w:t>i de masteratele Facultă</w:t>
      </w:r>
      <w:r w:rsidR="009A5CB5" w:rsidRPr="000D1B6A">
        <w:rPr>
          <w:color w:val="000000" w:themeColor="text1"/>
          <w:spacing w:val="2"/>
          <w:lang w:val="ro-RO"/>
        </w:rPr>
        <w:t>ț</w:t>
      </w:r>
      <w:r w:rsidRPr="000D1B6A">
        <w:rPr>
          <w:color w:val="000000" w:themeColor="text1"/>
          <w:spacing w:val="2"/>
          <w:lang w:val="ro-RO"/>
        </w:rPr>
        <w:t>ii de Chimie a UB, indiferent dacă sunt</w:t>
      </w:r>
      <w:r w:rsidRPr="000D1B6A">
        <w:rPr>
          <w:color w:val="000000" w:themeColor="text1"/>
          <w:lang w:val="ro-RO"/>
        </w:rPr>
        <w:t xml:space="preserve"> studen</w:t>
      </w:r>
      <w:r w:rsidR="009A5CB5" w:rsidRPr="000D1B6A">
        <w:rPr>
          <w:color w:val="000000" w:themeColor="text1"/>
          <w:lang w:val="ro-RO"/>
        </w:rPr>
        <w:t>ț</w:t>
      </w:r>
      <w:r w:rsidRPr="000D1B6A">
        <w:rPr>
          <w:color w:val="000000" w:themeColor="text1"/>
          <w:lang w:val="ro-RO"/>
        </w:rPr>
        <w:t>i</w:t>
      </w:r>
      <w:r w:rsidR="00EA2093" w:rsidRPr="000D1B6A">
        <w:rPr>
          <w:color w:val="000000" w:themeColor="text1"/>
          <w:lang w:val="ro-RO"/>
        </w:rPr>
        <w:t xml:space="preserve"> </w:t>
      </w:r>
      <w:r w:rsidR="00480AD3" w:rsidRPr="000D1B6A">
        <w:rPr>
          <w:color w:val="000000" w:themeColor="text1"/>
          <w:lang w:val="ro-RO"/>
        </w:rPr>
        <w:t>ai</w:t>
      </w:r>
      <w:r w:rsidR="00EA2093" w:rsidRPr="000D1B6A">
        <w:rPr>
          <w:color w:val="000000" w:themeColor="text1"/>
          <w:lang w:val="ro-RO"/>
        </w:rPr>
        <w:t xml:space="preserve"> facultă</w:t>
      </w:r>
      <w:r w:rsidR="009A5CB5" w:rsidRPr="000D1B6A">
        <w:rPr>
          <w:color w:val="000000" w:themeColor="text1"/>
          <w:lang w:val="ro-RO"/>
        </w:rPr>
        <w:t>ț</w:t>
      </w:r>
      <w:r w:rsidR="00EA2093" w:rsidRPr="000D1B6A">
        <w:rPr>
          <w:color w:val="000000" w:themeColor="text1"/>
          <w:lang w:val="ro-RO"/>
        </w:rPr>
        <w:t>ii</w:t>
      </w:r>
      <w:r w:rsidR="00480AD3" w:rsidRPr="000D1B6A">
        <w:rPr>
          <w:color w:val="000000" w:themeColor="text1"/>
          <w:lang w:val="ro-RO"/>
        </w:rPr>
        <w:t>,</w:t>
      </w:r>
      <w:r w:rsidR="009A5CB5" w:rsidRPr="000D1B6A">
        <w:rPr>
          <w:color w:val="000000" w:themeColor="text1"/>
          <w:lang w:val="ro-RO"/>
        </w:rPr>
        <w:t xml:space="preserve"> </w:t>
      </w:r>
      <w:r w:rsidR="00EA2093" w:rsidRPr="000D1B6A">
        <w:rPr>
          <w:color w:val="000000" w:themeColor="text1"/>
          <w:lang w:val="ro-RO"/>
        </w:rPr>
        <w:t>ai altor programe de studii din Universitatea din Bucure</w:t>
      </w:r>
      <w:r w:rsidR="009A5CB5" w:rsidRPr="000D1B6A">
        <w:rPr>
          <w:color w:val="000000" w:themeColor="text1"/>
          <w:lang w:val="ro-RO"/>
        </w:rPr>
        <w:t>ș</w:t>
      </w:r>
      <w:r w:rsidR="00EA2093" w:rsidRPr="000D1B6A">
        <w:rPr>
          <w:color w:val="000000" w:themeColor="text1"/>
          <w:lang w:val="ro-RO"/>
        </w:rPr>
        <w:t xml:space="preserve">ti </w:t>
      </w:r>
      <w:r w:rsidR="00EA2093" w:rsidRPr="000D1B6A">
        <w:rPr>
          <w:lang w:val="ro-RO"/>
        </w:rPr>
        <w:t>sau de la altă universitate.</w:t>
      </w:r>
    </w:p>
    <w:p w:rsidR="002552D2" w:rsidRPr="000D1B6A" w:rsidRDefault="002552D2" w:rsidP="000D1B6A">
      <w:pPr>
        <w:pStyle w:val="NormalWeb"/>
        <w:spacing w:before="0" w:beforeAutospacing="0" w:after="0" w:afterAutospacing="0" w:line="360" w:lineRule="auto"/>
        <w:jc w:val="both"/>
        <w:rPr>
          <w:lang w:val="ro-RO"/>
        </w:rPr>
      </w:pPr>
      <w:r w:rsidRPr="000D1B6A">
        <w:rPr>
          <w:spacing w:val="2"/>
          <w:lang w:val="ro-RO"/>
        </w:rPr>
        <w:t>A</w:t>
      </w:r>
      <w:r w:rsidR="009A5CB5" w:rsidRPr="000D1B6A">
        <w:rPr>
          <w:spacing w:val="2"/>
          <w:lang w:val="ro-RO"/>
        </w:rPr>
        <w:t>ș</w:t>
      </w:r>
      <w:r w:rsidRPr="000D1B6A">
        <w:rPr>
          <w:spacing w:val="2"/>
          <w:lang w:val="ro-RO"/>
        </w:rPr>
        <w:t xml:space="preserve">adar, la masteratele </w:t>
      </w:r>
      <w:r w:rsidRPr="000D1B6A">
        <w:rPr>
          <w:lang w:val="ro-RO"/>
        </w:rPr>
        <w:t>Facultă</w:t>
      </w:r>
      <w:r w:rsidR="009A5CB5" w:rsidRPr="000D1B6A">
        <w:rPr>
          <w:lang w:val="ro-RO"/>
        </w:rPr>
        <w:t>ț</w:t>
      </w:r>
      <w:r w:rsidRPr="000D1B6A">
        <w:rPr>
          <w:lang w:val="ro-RO"/>
        </w:rPr>
        <w:t>ii de Chimie</w:t>
      </w:r>
      <w:r w:rsidRPr="000D1B6A">
        <w:rPr>
          <w:spacing w:val="2"/>
          <w:lang w:val="ro-RO"/>
        </w:rPr>
        <w:t xml:space="preserve"> sunt</w:t>
      </w:r>
      <w:r w:rsidR="009A5CB5" w:rsidRPr="000D1B6A">
        <w:rPr>
          <w:spacing w:val="2"/>
          <w:lang w:val="ro-RO"/>
        </w:rPr>
        <w:t xml:space="preserve"> </w:t>
      </w:r>
      <w:r w:rsidRPr="000D1B6A">
        <w:rPr>
          <w:spacing w:val="2"/>
          <w:lang w:val="ro-RO"/>
        </w:rPr>
        <w:t>a</w:t>
      </w:r>
      <w:r w:rsidR="009A5CB5" w:rsidRPr="000D1B6A">
        <w:rPr>
          <w:spacing w:val="2"/>
          <w:lang w:val="ro-RO"/>
        </w:rPr>
        <w:t>ș</w:t>
      </w:r>
      <w:r w:rsidRPr="000D1B6A">
        <w:rPr>
          <w:spacing w:val="2"/>
          <w:lang w:val="ro-RO"/>
        </w:rPr>
        <w:t>tepta</w:t>
      </w:r>
      <w:r w:rsidR="009A5CB5" w:rsidRPr="000D1B6A">
        <w:rPr>
          <w:spacing w:val="2"/>
          <w:lang w:val="ro-RO"/>
        </w:rPr>
        <w:t>ț</w:t>
      </w:r>
      <w:r w:rsidRPr="000D1B6A">
        <w:rPr>
          <w:spacing w:val="2"/>
          <w:lang w:val="ro-RO"/>
        </w:rPr>
        <w:t>i to</w:t>
      </w:r>
      <w:r w:rsidR="009A5CB5" w:rsidRPr="000D1B6A">
        <w:rPr>
          <w:spacing w:val="2"/>
          <w:lang w:val="ro-RO"/>
        </w:rPr>
        <w:t>ț</w:t>
      </w:r>
      <w:bookmarkStart w:id="0" w:name="_GoBack"/>
      <w:bookmarkEnd w:id="0"/>
      <w:r w:rsidRPr="000D1B6A">
        <w:rPr>
          <w:spacing w:val="2"/>
          <w:lang w:val="ro-RO"/>
        </w:rPr>
        <w:t>i cei interesa</w:t>
      </w:r>
      <w:r w:rsidR="009A5CB5" w:rsidRPr="000D1B6A">
        <w:rPr>
          <w:spacing w:val="2"/>
          <w:lang w:val="ro-RO"/>
        </w:rPr>
        <w:t>ț</w:t>
      </w:r>
      <w:r w:rsidRPr="000D1B6A">
        <w:rPr>
          <w:spacing w:val="2"/>
          <w:lang w:val="ro-RO"/>
        </w:rPr>
        <w:t xml:space="preserve">i de construirea unei cariere academice </w:t>
      </w:r>
      <w:r w:rsidR="009A5CB5" w:rsidRPr="000D1B6A">
        <w:rPr>
          <w:spacing w:val="2"/>
          <w:lang w:val="ro-RO"/>
        </w:rPr>
        <w:t>ș</w:t>
      </w:r>
      <w:r w:rsidRPr="000D1B6A">
        <w:rPr>
          <w:spacing w:val="2"/>
          <w:lang w:val="ro-RO"/>
        </w:rPr>
        <w:t>i de cercetare, cei care doresc să-</w:t>
      </w:r>
      <w:r w:rsidR="009A5CB5" w:rsidRPr="000D1B6A">
        <w:rPr>
          <w:spacing w:val="2"/>
          <w:lang w:val="ro-RO"/>
        </w:rPr>
        <w:t>ș</w:t>
      </w:r>
      <w:r w:rsidRPr="000D1B6A">
        <w:rPr>
          <w:spacing w:val="2"/>
          <w:lang w:val="ro-RO"/>
        </w:rPr>
        <w:t>i dezvolte competen</w:t>
      </w:r>
      <w:r w:rsidR="009A5CB5" w:rsidRPr="000D1B6A">
        <w:rPr>
          <w:spacing w:val="2"/>
          <w:lang w:val="ro-RO"/>
        </w:rPr>
        <w:t>ț</w:t>
      </w:r>
      <w:r w:rsidRPr="000D1B6A">
        <w:rPr>
          <w:spacing w:val="2"/>
          <w:lang w:val="ro-RO"/>
        </w:rPr>
        <w:t xml:space="preserve">e </w:t>
      </w:r>
      <w:r w:rsidR="009A5CB5" w:rsidRPr="000D1B6A">
        <w:rPr>
          <w:spacing w:val="2"/>
          <w:lang w:val="ro-RO"/>
        </w:rPr>
        <w:t>ș</w:t>
      </w:r>
      <w:r w:rsidRPr="000D1B6A">
        <w:rPr>
          <w:spacing w:val="2"/>
          <w:lang w:val="ro-RO"/>
        </w:rPr>
        <w:t>i abilită</w:t>
      </w:r>
      <w:r w:rsidR="009A5CB5" w:rsidRPr="000D1B6A">
        <w:rPr>
          <w:spacing w:val="2"/>
          <w:lang w:val="ro-RO"/>
        </w:rPr>
        <w:t>ț</w:t>
      </w:r>
      <w:r w:rsidRPr="000D1B6A">
        <w:rPr>
          <w:spacing w:val="2"/>
          <w:lang w:val="ro-RO"/>
        </w:rPr>
        <w:t xml:space="preserve">i necesare integrării </w:t>
      </w:r>
      <w:r w:rsidRPr="000D1B6A">
        <w:rPr>
          <w:lang w:val="ro-RO"/>
        </w:rPr>
        <w:t>pe pia</w:t>
      </w:r>
      <w:r w:rsidR="009A5CB5" w:rsidRPr="000D1B6A">
        <w:rPr>
          <w:lang w:val="ro-RO"/>
        </w:rPr>
        <w:t>ț</w:t>
      </w:r>
      <w:r w:rsidRPr="000D1B6A">
        <w:rPr>
          <w:lang w:val="ro-RO"/>
        </w:rPr>
        <w:t>a for</w:t>
      </w:r>
      <w:r w:rsidR="009A5CB5" w:rsidRPr="000D1B6A">
        <w:rPr>
          <w:lang w:val="ro-RO"/>
        </w:rPr>
        <w:t>ț</w:t>
      </w:r>
      <w:r w:rsidRPr="000D1B6A">
        <w:rPr>
          <w:lang w:val="ro-RO"/>
        </w:rPr>
        <w:t>ei de munc</w:t>
      </w:r>
      <w:r w:rsidRPr="000D1B6A">
        <w:rPr>
          <w:spacing w:val="2"/>
          <w:lang w:val="ro-RO"/>
        </w:rPr>
        <w:t xml:space="preserve">ă, într-un mediu </w:t>
      </w:r>
      <w:proofErr w:type="spellStart"/>
      <w:r w:rsidRPr="000D1B6A">
        <w:rPr>
          <w:spacing w:val="2"/>
          <w:lang w:val="ro-RO"/>
        </w:rPr>
        <w:t>socio</w:t>
      </w:r>
      <w:proofErr w:type="spellEnd"/>
      <w:r w:rsidRPr="000D1B6A">
        <w:rPr>
          <w:spacing w:val="2"/>
          <w:lang w:val="ro-RO"/>
        </w:rPr>
        <w:t xml:space="preserve">-profesional dinamic, aflat într-o continuă schimbare, precum </w:t>
      </w:r>
      <w:r w:rsidR="009A5CB5" w:rsidRPr="000D1B6A">
        <w:rPr>
          <w:spacing w:val="2"/>
          <w:lang w:val="ro-RO"/>
        </w:rPr>
        <w:t>ș</w:t>
      </w:r>
      <w:r w:rsidRPr="000D1B6A">
        <w:rPr>
          <w:spacing w:val="2"/>
          <w:lang w:val="ro-RO"/>
        </w:rPr>
        <w:t>i cei care doresc</w:t>
      </w:r>
      <w:r w:rsidRPr="000D1B6A">
        <w:rPr>
          <w:lang w:val="ro-RO"/>
        </w:rPr>
        <w:t xml:space="preserve"> să-</w:t>
      </w:r>
      <w:r w:rsidR="009A5CB5" w:rsidRPr="000D1B6A">
        <w:rPr>
          <w:spacing w:val="2"/>
          <w:lang w:val="ro-RO"/>
        </w:rPr>
        <w:t>ș</w:t>
      </w:r>
      <w:r w:rsidRPr="000D1B6A">
        <w:rPr>
          <w:lang w:val="ro-RO"/>
        </w:rPr>
        <w:t>i diversifice op</w:t>
      </w:r>
      <w:r w:rsidR="009A5CB5" w:rsidRPr="000D1B6A">
        <w:rPr>
          <w:lang w:val="ro-RO"/>
        </w:rPr>
        <w:t>ț</w:t>
      </w:r>
      <w:r w:rsidRPr="000D1B6A">
        <w:rPr>
          <w:lang w:val="ro-RO"/>
        </w:rPr>
        <w:t>iunile de carieră.</w:t>
      </w:r>
    </w:p>
    <w:p w:rsidR="002552D2" w:rsidRPr="000D1B6A" w:rsidRDefault="002552D2" w:rsidP="000D1B6A">
      <w:pPr>
        <w:pStyle w:val="NormalWeb"/>
        <w:shd w:val="clear" w:color="auto" w:fill="FFFFFF" w:themeFill="background1"/>
        <w:spacing w:before="0" w:beforeAutospacing="0" w:after="0" w:afterAutospacing="0" w:line="360" w:lineRule="auto"/>
        <w:jc w:val="both"/>
        <w:rPr>
          <w:lang w:val="ro-RO"/>
        </w:rPr>
      </w:pPr>
      <w:r w:rsidRPr="000D1B6A">
        <w:rPr>
          <w:rStyle w:val="Strong"/>
          <w:b w:val="0"/>
          <w:lang w:val="ro-RO"/>
        </w:rPr>
        <w:t>La</w:t>
      </w:r>
      <w:r w:rsidRPr="000D1B6A">
        <w:rPr>
          <w:lang w:val="ro-RO"/>
        </w:rPr>
        <w:t xml:space="preserve"> întâlnirea de promovare a programelor de master vor participa reprezentan</w:t>
      </w:r>
      <w:r w:rsidR="009A5CB5" w:rsidRPr="000D1B6A">
        <w:rPr>
          <w:lang w:val="ro-RO"/>
        </w:rPr>
        <w:t>ț</w:t>
      </w:r>
      <w:r w:rsidRPr="000D1B6A">
        <w:rPr>
          <w:lang w:val="ro-RO"/>
        </w:rPr>
        <w:t>i ai conducerii Facultă</w:t>
      </w:r>
      <w:r w:rsidR="009A5CB5" w:rsidRPr="000D1B6A">
        <w:rPr>
          <w:lang w:val="ro-RO"/>
        </w:rPr>
        <w:t>ț</w:t>
      </w:r>
      <w:r w:rsidRPr="000D1B6A">
        <w:rPr>
          <w:lang w:val="ro-RO"/>
        </w:rPr>
        <w:t xml:space="preserve">ii de Chimie, coordonatorii programelor de studii, cadre didactice implicate în activitatea didactică </w:t>
      </w:r>
      <w:r w:rsidR="009A5CB5" w:rsidRPr="000D1B6A">
        <w:rPr>
          <w:lang w:val="ro-RO"/>
        </w:rPr>
        <w:t>ș</w:t>
      </w:r>
      <w:r w:rsidRPr="000D1B6A">
        <w:rPr>
          <w:lang w:val="ro-RO"/>
        </w:rPr>
        <w:t>i de cercetare desfă</w:t>
      </w:r>
      <w:r w:rsidR="009A5CB5" w:rsidRPr="000D1B6A">
        <w:rPr>
          <w:lang w:val="ro-RO"/>
        </w:rPr>
        <w:t>ș</w:t>
      </w:r>
      <w:r w:rsidRPr="000D1B6A">
        <w:rPr>
          <w:lang w:val="ro-RO"/>
        </w:rPr>
        <w:t>urată în cadrul programelor de master, studen</w:t>
      </w:r>
      <w:r w:rsidR="009A5CB5" w:rsidRPr="000D1B6A">
        <w:rPr>
          <w:lang w:val="ro-RO"/>
        </w:rPr>
        <w:t>ț</w:t>
      </w:r>
      <w:r w:rsidRPr="000D1B6A">
        <w:rPr>
          <w:lang w:val="ro-RO"/>
        </w:rPr>
        <w:t xml:space="preserve">i </w:t>
      </w:r>
      <w:r w:rsidR="009A5CB5" w:rsidRPr="000D1B6A">
        <w:rPr>
          <w:lang w:val="ro-RO"/>
        </w:rPr>
        <w:t>ș</w:t>
      </w:r>
      <w:r w:rsidRPr="000D1B6A">
        <w:rPr>
          <w:lang w:val="ro-RO"/>
        </w:rPr>
        <w:t>i absolven</w:t>
      </w:r>
      <w:r w:rsidR="009A5CB5" w:rsidRPr="000D1B6A">
        <w:rPr>
          <w:lang w:val="ro-RO"/>
        </w:rPr>
        <w:t>ț</w:t>
      </w:r>
      <w:r w:rsidRPr="000D1B6A">
        <w:rPr>
          <w:lang w:val="ro-RO"/>
        </w:rPr>
        <w:t xml:space="preserve">i ai programelor de master care vor răspunde întrebărilor viitorilor masteranzi </w:t>
      </w:r>
      <w:r w:rsidR="009A5CB5" w:rsidRPr="000D1B6A">
        <w:rPr>
          <w:lang w:val="ro-RO"/>
        </w:rPr>
        <w:t>ș</w:t>
      </w:r>
      <w:r w:rsidRPr="000D1B6A">
        <w:rPr>
          <w:lang w:val="ro-RO"/>
        </w:rPr>
        <w:t>i le vor furniza acestora informa</w:t>
      </w:r>
      <w:r w:rsidR="009A5CB5" w:rsidRPr="000D1B6A">
        <w:rPr>
          <w:lang w:val="ro-RO"/>
        </w:rPr>
        <w:t>ț</w:t>
      </w:r>
      <w:r w:rsidRPr="000D1B6A">
        <w:rPr>
          <w:lang w:val="ro-RO"/>
        </w:rPr>
        <w:t>iile necesare pentru a le facilita alegerea programului de master în concordan</w:t>
      </w:r>
      <w:r w:rsidR="009A5CB5" w:rsidRPr="000D1B6A">
        <w:rPr>
          <w:lang w:val="ro-RO"/>
        </w:rPr>
        <w:t>ț</w:t>
      </w:r>
      <w:r w:rsidRPr="000D1B6A">
        <w:rPr>
          <w:lang w:val="ro-RO"/>
        </w:rPr>
        <w:t xml:space="preserve">ă cu planurile de dezvoltare profesională </w:t>
      </w:r>
      <w:r w:rsidR="009A5CB5" w:rsidRPr="000D1B6A">
        <w:rPr>
          <w:lang w:val="ro-RO"/>
        </w:rPr>
        <w:t>ș</w:t>
      </w:r>
      <w:r w:rsidRPr="000D1B6A">
        <w:rPr>
          <w:lang w:val="ro-RO"/>
        </w:rPr>
        <w:t>i personală</w:t>
      </w:r>
      <w:hyperlink r:id="rId4" w:history="1">
        <w:r w:rsidRPr="000D1B6A">
          <w:rPr>
            <w:rStyle w:val="Hyperlink"/>
            <w:color w:val="auto"/>
            <w:u w:val="none"/>
            <w:lang w:val="ro-RO"/>
          </w:rPr>
          <w:t>.</w:t>
        </w:r>
      </w:hyperlink>
    </w:p>
    <w:p w:rsidR="00EA2093" w:rsidRPr="000D1B6A" w:rsidRDefault="00EA2093" w:rsidP="000D1B6A">
      <w:pPr>
        <w:pStyle w:val="NormalWeb"/>
        <w:spacing w:before="0" w:beforeAutospacing="0" w:after="0" w:afterAutospacing="0" w:line="360" w:lineRule="auto"/>
        <w:jc w:val="both"/>
        <w:rPr>
          <w:lang w:val="ro-RO"/>
        </w:rPr>
      </w:pPr>
      <w:r w:rsidRPr="000D1B6A">
        <w:rPr>
          <w:lang w:val="ro-RO"/>
        </w:rPr>
        <w:t>Facultatea de Chimie</w:t>
      </w:r>
      <w:r w:rsidRPr="000D1B6A">
        <w:rPr>
          <w:spacing w:val="2"/>
          <w:lang w:val="ro-RO"/>
        </w:rPr>
        <w:t xml:space="preserve"> </w:t>
      </w:r>
      <w:r w:rsidRPr="000D1B6A">
        <w:rPr>
          <w:lang w:val="ro-RO"/>
        </w:rPr>
        <w:t>formează speciali</w:t>
      </w:r>
      <w:r w:rsidR="009A5CB5" w:rsidRPr="000D1B6A">
        <w:rPr>
          <w:lang w:val="ro-RO"/>
        </w:rPr>
        <w:t>ș</w:t>
      </w:r>
      <w:r w:rsidRPr="000D1B6A">
        <w:rPr>
          <w:lang w:val="ro-RO"/>
        </w:rPr>
        <w:t xml:space="preserve">ti cu înaltă calificare în domeniul chimiei, capabili să răspundă provocărilor actuale </w:t>
      </w:r>
      <w:r w:rsidR="009A5CB5" w:rsidRPr="000D1B6A">
        <w:rPr>
          <w:lang w:val="ro-RO"/>
        </w:rPr>
        <w:t>ș</w:t>
      </w:r>
      <w:r w:rsidRPr="000D1B6A">
        <w:rPr>
          <w:lang w:val="ro-RO"/>
        </w:rPr>
        <w:t>i viitoare din chimie atât la nivel na</w:t>
      </w:r>
      <w:r w:rsidR="009A5CB5" w:rsidRPr="000D1B6A">
        <w:rPr>
          <w:lang w:val="ro-RO"/>
        </w:rPr>
        <w:t>ț</w:t>
      </w:r>
      <w:r w:rsidRPr="000D1B6A">
        <w:rPr>
          <w:lang w:val="ro-RO"/>
        </w:rPr>
        <w:t xml:space="preserve">ional, cât </w:t>
      </w:r>
      <w:r w:rsidR="009A5CB5" w:rsidRPr="000D1B6A">
        <w:rPr>
          <w:lang w:val="ro-RO"/>
        </w:rPr>
        <w:t>ș</w:t>
      </w:r>
      <w:r w:rsidRPr="000D1B6A">
        <w:rPr>
          <w:lang w:val="ro-RO"/>
        </w:rPr>
        <w:t>i interna</w:t>
      </w:r>
      <w:r w:rsidR="009A5CB5" w:rsidRPr="000D1B6A">
        <w:rPr>
          <w:lang w:val="ro-RO"/>
        </w:rPr>
        <w:t>ț</w:t>
      </w:r>
      <w:r w:rsidRPr="000D1B6A">
        <w:rPr>
          <w:lang w:val="ro-RO"/>
        </w:rPr>
        <w:t>ional.</w:t>
      </w:r>
    </w:p>
    <w:p w:rsidR="000D1B6A" w:rsidRPr="000D1B6A" w:rsidRDefault="002552D2" w:rsidP="000D1B6A">
      <w:pPr>
        <w:pStyle w:val="ListParagraph"/>
        <w:autoSpaceDE w:val="0"/>
        <w:adjustRightInd w:val="0"/>
        <w:spacing w:after="160"/>
        <w:ind w:left="0"/>
        <w:jc w:val="both"/>
        <w:rPr>
          <w:rFonts w:ascii="Times New Roman" w:hAnsi="Times New Roman"/>
          <w:color w:val="222222"/>
          <w:lang w:val="ro-RO"/>
        </w:rPr>
      </w:pPr>
      <w:r w:rsidRPr="000D1B6A">
        <w:rPr>
          <w:rFonts w:ascii="Times New Roman" w:hAnsi="Times New Roman"/>
          <w:lang w:val="ro-RO"/>
        </w:rPr>
        <w:t xml:space="preserve">Persoanele care doresc să participe la eveniment se pot conecta prin intermediul platformei </w:t>
      </w:r>
      <w:proofErr w:type="spellStart"/>
      <w:r w:rsidRPr="000D1B6A">
        <w:rPr>
          <w:rFonts w:ascii="Times New Roman" w:hAnsi="Times New Roman"/>
          <w:i/>
          <w:iCs/>
          <w:color w:val="222222"/>
          <w:lang w:val="ro-RO"/>
        </w:rPr>
        <w:t>Zoom</w:t>
      </w:r>
      <w:proofErr w:type="spellEnd"/>
      <w:r w:rsidRPr="000D1B6A">
        <w:rPr>
          <w:rFonts w:ascii="Times New Roman" w:hAnsi="Times New Roman"/>
          <w:i/>
          <w:iCs/>
          <w:color w:val="222222"/>
          <w:lang w:val="ro-RO"/>
        </w:rPr>
        <w:t xml:space="preserve">, </w:t>
      </w:r>
      <w:r w:rsidRPr="000D1B6A">
        <w:rPr>
          <w:rFonts w:ascii="Times New Roman" w:hAnsi="Times New Roman"/>
          <w:color w:val="222222"/>
          <w:lang w:val="ro-RO"/>
        </w:rPr>
        <w:t xml:space="preserve">accesând </w:t>
      </w:r>
      <w:hyperlink r:id="rId5" w:history="1">
        <w:r w:rsidRPr="000D1B6A">
          <w:rPr>
            <w:rStyle w:val="Hyperlink"/>
            <w:rFonts w:ascii="Times New Roman" w:hAnsi="Times New Roman"/>
            <w:b/>
            <w:bCs/>
            <w:lang w:val="ro-RO"/>
          </w:rPr>
          <w:t>acest link</w:t>
        </w:r>
      </w:hyperlink>
      <w:r w:rsidRPr="000D1B6A">
        <w:rPr>
          <w:rFonts w:ascii="Times New Roman" w:hAnsi="Times New Roman"/>
          <w:color w:val="222222"/>
          <w:lang w:val="ro-RO"/>
        </w:rPr>
        <w:t>.</w:t>
      </w:r>
    </w:p>
    <w:p w:rsidR="008C36F7" w:rsidRPr="000D1B6A" w:rsidRDefault="002552D2" w:rsidP="000D1B6A">
      <w:pPr>
        <w:pStyle w:val="ListParagraph"/>
        <w:autoSpaceDE w:val="0"/>
        <w:adjustRightInd w:val="0"/>
        <w:spacing w:after="160"/>
        <w:ind w:left="0"/>
        <w:jc w:val="both"/>
        <w:rPr>
          <w:rStyle w:val="Hyperlink"/>
          <w:rFonts w:ascii="Times New Roman" w:hAnsi="Times New Roman"/>
          <w:color w:val="000000" w:themeColor="text1"/>
          <w:u w:val="none"/>
          <w:lang w:val="ro-RO"/>
        </w:rPr>
      </w:pPr>
      <w:r w:rsidRPr="000D1B6A">
        <w:rPr>
          <w:rFonts w:ascii="Times New Roman" w:hAnsi="Times New Roman"/>
          <w:lang w:val="ro-RO"/>
        </w:rPr>
        <w:t>Mai multe informa</w:t>
      </w:r>
      <w:r w:rsidR="009A5CB5" w:rsidRPr="000D1B6A">
        <w:rPr>
          <w:rFonts w:ascii="Times New Roman" w:hAnsi="Times New Roman"/>
          <w:lang w:val="ro-RO"/>
        </w:rPr>
        <w:t>ț</w:t>
      </w:r>
      <w:r w:rsidRPr="000D1B6A">
        <w:rPr>
          <w:rFonts w:ascii="Times New Roman" w:hAnsi="Times New Roman"/>
          <w:lang w:val="ro-RO"/>
        </w:rPr>
        <w:t>ii despre oferta educa</w:t>
      </w:r>
      <w:r w:rsidR="009A5CB5" w:rsidRPr="000D1B6A">
        <w:rPr>
          <w:rFonts w:ascii="Times New Roman" w:hAnsi="Times New Roman"/>
          <w:lang w:val="ro-RO"/>
        </w:rPr>
        <w:t>ț</w:t>
      </w:r>
      <w:r w:rsidRPr="000D1B6A">
        <w:rPr>
          <w:rFonts w:ascii="Times New Roman" w:hAnsi="Times New Roman"/>
          <w:lang w:val="ro-RO"/>
        </w:rPr>
        <w:t>ională a Facultă</w:t>
      </w:r>
      <w:r w:rsidR="009A5CB5" w:rsidRPr="000D1B6A">
        <w:rPr>
          <w:rFonts w:ascii="Times New Roman" w:hAnsi="Times New Roman"/>
          <w:lang w:val="ro-RO"/>
        </w:rPr>
        <w:t>ț</w:t>
      </w:r>
      <w:r w:rsidR="00480AD3" w:rsidRPr="000D1B6A">
        <w:rPr>
          <w:rFonts w:ascii="Times New Roman" w:hAnsi="Times New Roman"/>
          <w:lang w:val="ro-RO"/>
        </w:rPr>
        <w:t>ii de Chimie</w:t>
      </w:r>
      <w:r w:rsidRPr="000D1B6A">
        <w:rPr>
          <w:rFonts w:ascii="Times New Roman" w:hAnsi="Times New Roman"/>
          <w:lang w:val="ro-RO"/>
        </w:rPr>
        <w:t xml:space="preserve"> a UB pot fi accesate atât pe </w:t>
      </w:r>
      <w:hyperlink r:id="rId6" w:history="1">
        <w:r w:rsidRPr="000D1B6A">
          <w:rPr>
            <w:rStyle w:val="Hyperlink"/>
            <w:rFonts w:ascii="Times New Roman" w:hAnsi="Times New Roman"/>
            <w:b/>
            <w:bCs/>
            <w:lang w:val="ro-RO"/>
          </w:rPr>
          <w:t>site-ul oficial al facultă</w:t>
        </w:r>
        <w:r w:rsidR="009A5CB5" w:rsidRPr="000D1B6A">
          <w:rPr>
            <w:rStyle w:val="Hyperlink"/>
            <w:rFonts w:ascii="Times New Roman" w:hAnsi="Times New Roman"/>
            <w:b/>
            <w:bCs/>
            <w:lang w:val="ro-RO"/>
          </w:rPr>
          <w:t>ț</w:t>
        </w:r>
        <w:r w:rsidRPr="000D1B6A">
          <w:rPr>
            <w:rStyle w:val="Hyperlink"/>
            <w:rFonts w:ascii="Times New Roman" w:hAnsi="Times New Roman"/>
            <w:b/>
            <w:bCs/>
            <w:lang w:val="ro-RO"/>
          </w:rPr>
          <w:t>ii</w:t>
        </w:r>
      </w:hyperlink>
      <w:r w:rsidRPr="000D1B6A">
        <w:rPr>
          <w:rFonts w:ascii="Times New Roman" w:hAnsi="Times New Roman"/>
          <w:lang w:val="ro-RO"/>
        </w:rPr>
        <w:t xml:space="preserve">, cât </w:t>
      </w:r>
      <w:r w:rsidR="009A5CB5" w:rsidRPr="000D1B6A">
        <w:rPr>
          <w:rFonts w:ascii="Times New Roman" w:hAnsi="Times New Roman"/>
          <w:lang w:val="ro-RO"/>
        </w:rPr>
        <w:t>ș</w:t>
      </w:r>
      <w:r w:rsidRPr="000D1B6A">
        <w:rPr>
          <w:rFonts w:ascii="Times New Roman" w:hAnsi="Times New Roman"/>
          <w:lang w:val="ro-RO"/>
        </w:rPr>
        <w:t xml:space="preserve">i pe pagina </w:t>
      </w:r>
      <w:hyperlink r:id="rId7" w:history="1">
        <w:r w:rsidRPr="000D1B6A">
          <w:rPr>
            <w:rStyle w:val="Hyperlink"/>
            <w:rFonts w:ascii="Times New Roman" w:hAnsi="Times New Roman"/>
            <w:b/>
            <w:bCs/>
            <w:lang w:val="ro-RO"/>
          </w:rPr>
          <w:t>admitere.unibuc.ro</w:t>
        </w:r>
      </w:hyperlink>
      <w:r w:rsidR="009A5CB5" w:rsidRPr="000D1B6A">
        <w:rPr>
          <w:rFonts w:ascii="Times New Roman" w:hAnsi="Times New Roman"/>
          <w:lang w:val="ro-RO"/>
        </w:rPr>
        <w:t>.</w:t>
      </w:r>
    </w:p>
    <w:sectPr w:rsidR="008C36F7" w:rsidRPr="000D1B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650"/>
    <w:rsid w:val="00007194"/>
    <w:rsid w:val="0009399B"/>
    <w:rsid w:val="000D1B6A"/>
    <w:rsid w:val="00156757"/>
    <w:rsid w:val="001924C5"/>
    <w:rsid w:val="001B68D3"/>
    <w:rsid w:val="00217984"/>
    <w:rsid w:val="002552D2"/>
    <w:rsid w:val="002629F5"/>
    <w:rsid w:val="002B597C"/>
    <w:rsid w:val="002D298C"/>
    <w:rsid w:val="003A0570"/>
    <w:rsid w:val="003E68E6"/>
    <w:rsid w:val="00480AD3"/>
    <w:rsid w:val="004D7CB6"/>
    <w:rsid w:val="005709B2"/>
    <w:rsid w:val="0060578F"/>
    <w:rsid w:val="00610E03"/>
    <w:rsid w:val="0070560D"/>
    <w:rsid w:val="007107A4"/>
    <w:rsid w:val="007823C6"/>
    <w:rsid w:val="008C36F7"/>
    <w:rsid w:val="008D37C2"/>
    <w:rsid w:val="008D4707"/>
    <w:rsid w:val="009A5CB5"/>
    <w:rsid w:val="009A6AB2"/>
    <w:rsid w:val="00A60A59"/>
    <w:rsid w:val="00A860F7"/>
    <w:rsid w:val="00AC2276"/>
    <w:rsid w:val="00BB5734"/>
    <w:rsid w:val="00CF7A81"/>
    <w:rsid w:val="00D17650"/>
    <w:rsid w:val="00D3654A"/>
    <w:rsid w:val="00D43A06"/>
    <w:rsid w:val="00E01B49"/>
    <w:rsid w:val="00E712C8"/>
    <w:rsid w:val="00EA2093"/>
    <w:rsid w:val="00ED470D"/>
    <w:rsid w:val="00FB19C6"/>
    <w:rsid w:val="00FE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DCBD1D-2321-4D48-8CE2-39A7470B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05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79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2B597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7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D17650"/>
    <w:rPr>
      <w:b/>
      <w:bCs/>
    </w:rPr>
  </w:style>
  <w:style w:type="character" w:styleId="Hyperlink">
    <w:name w:val="Hyperlink"/>
    <w:basedOn w:val="DefaultParagraphFont"/>
    <w:uiPriority w:val="99"/>
    <w:unhideWhenUsed/>
    <w:rsid w:val="00D1765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17650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2B597C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A05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570"/>
    <w:rPr>
      <w:rFonts w:ascii="Tahoma" w:hAnsi="Tahoma" w:cs="Tahoma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79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43A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43A06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D43A06"/>
  </w:style>
  <w:style w:type="paragraph" w:styleId="ListParagraph">
    <w:name w:val="List Paragraph"/>
    <w:basedOn w:val="Normal"/>
    <w:uiPriority w:val="34"/>
    <w:qFormat/>
    <w:rsid w:val="002552D2"/>
    <w:pPr>
      <w:suppressAutoHyphens/>
      <w:autoSpaceDN w:val="0"/>
      <w:spacing w:after="0" w:line="240" w:lineRule="auto"/>
      <w:ind w:left="720"/>
    </w:pPr>
    <w:rPr>
      <w:rFonts w:ascii="Cambria" w:eastAsia="MS Mincho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4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01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784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397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8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82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8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73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1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279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7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4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4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49108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96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76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907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543660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311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274887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single" w:sz="36" w:space="24" w:color="1E73BE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01852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77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6028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96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2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aura.stan\Downloads\admitere.unibuc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himie.unibuc.ro/" TargetMode="External"/><Relationship Id="rId5" Type="http://schemas.openxmlformats.org/officeDocument/2006/relationships/hyperlink" Target=":%20https:/chimie.unibuc.ro/index.php/admitere-la-master/262-admitere-master-2021/2203-admiterea-2021-la-studii-de-master-sesiune-de-informare" TargetMode="External"/><Relationship Id="rId4" Type="http://schemas.openxmlformats.org/officeDocument/2006/relationships/hyperlink" Target="https://unibuc.ro/wp-content/uploads/2021/03/prezentare_master_FG.pn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Delia Popescu</dc:creator>
  <cp:lastModifiedBy>Elena Andreea Carstea</cp:lastModifiedBy>
  <cp:revision>10</cp:revision>
  <dcterms:created xsi:type="dcterms:W3CDTF">2021-04-21T01:59:00Z</dcterms:created>
  <dcterms:modified xsi:type="dcterms:W3CDTF">2021-04-21T06:47:00Z</dcterms:modified>
</cp:coreProperties>
</file>