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36D" w:rsidRPr="00357064" w:rsidRDefault="00BF0CAE" w:rsidP="009F3DB9">
      <w:pPr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57064">
        <w:rPr>
          <w:rFonts w:ascii="Times New Roman" w:hAnsi="Times New Roman" w:cs="Times New Roman"/>
          <w:b/>
          <w:sz w:val="28"/>
          <w:szCs w:val="28"/>
          <w:lang w:val="ro-RO"/>
        </w:rPr>
        <w:t xml:space="preserve">Colocviul </w:t>
      </w:r>
      <w:r w:rsidR="00957B5D" w:rsidRPr="00357064">
        <w:rPr>
          <w:rFonts w:ascii="Times New Roman" w:hAnsi="Times New Roman" w:cs="Times New Roman"/>
          <w:b/>
          <w:sz w:val="28"/>
          <w:szCs w:val="28"/>
          <w:lang w:val="ro-RO"/>
        </w:rPr>
        <w:t xml:space="preserve">anual internațional </w:t>
      </w:r>
      <w:r w:rsidR="009F3DB9" w:rsidRPr="00357064">
        <w:rPr>
          <w:rFonts w:ascii="Times New Roman" w:hAnsi="Times New Roman" w:cs="Times New Roman"/>
          <w:sz w:val="28"/>
          <w:szCs w:val="28"/>
          <w:lang w:val="ro-RO"/>
        </w:rPr>
        <w:t>“</w:t>
      </w:r>
      <w:r w:rsidRPr="00357064">
        <w:rPr>
          <w:rFonts w:ascii="Times New Roman" w:hAnsi="Times New Roman" w:cs="Times New Roman"/>
          <w:b/>
          <w:sz w:val="28"/>
          <w:szCs w:val="28"/>
          <w:lang w:val="ro-RO"/>
        </w:rPr>
        <w:t xml:space="preserve">The </w:t>
      </w:r>
      <w:proofErr w:type="spellStart"/>
      <w:r w:rsidR="00957B5D" w:rsidRPr="00357064">
        <w:rPr>
          <w:rFonts w:ascii="Times New Roman" w:hAnsi="Times New Roman" w:cs="Times New Roman"/>
          <w:b/>
          <w:sz w:val="28"/>
          <w:szCs w:val="28"/>
          <w:lang w:val="ro-RO"/>
        </w:rPr>
        <w:t>nature</w:t>
      </w:r>
      <w:proofErr w:type="spellEnd"/>
      <w:r w:rsidR="00957B5D" w:rsidRPr="0035706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proofErr w:type="spellStart"/>
      <w:r w:rsidR="00957B5D" w:rsidRPr="00357064">
        <w:rPr>
          <w:rFonts w:ascii="Times New Roman" w:hAnsi="Times New Roman" w:cs="Times New Roman"/>
          <w:b/>
          <w:sz w:val="28"/>
          <w:szCs w:val="28"/>
          <w:lang w:val="ro-RO"/>
        </w:rPr>
        <w:t>and</w:t>
      </w:r>
      <w:proofErr w:type="spellEnd"/>
      <w:r w:rsidR="00957B5D" w:rsidRPr="0035706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proofErr w:type="spellStart"/>
      <w:r w:rsidR="00957B5D" w:rsidRPr="00357064">
        <w:rPr>
          <w:rFonts w:ascii="Times New Roman" w:hAnsi="Times New Roman" w:cs="Times New Roman"/>
          <w:b/>
          <w:sz w:val="28"/>
          <w:szCs w:val="28"/>
          <w:lang w:val="ro-RO"/>
        </w:rPr>
        <w:t>d</w:t>
      </w:r>
      <w:r w:rsidRPr="00357064">
        <w:rPr>
          <w:rFonts w:ascii="Times New Roman" w:hAnsi="Times New Roman" w:cs="Times New Roman"/>
          <w:b/>
          <w:sz w:val="28"/>
          <w:szCs w:val="28"/>
          <w:lang w:val="ro-RO"/>
        </w:rPr>
        <w:t>ignity</w:t>
      </w:r>
      <w:proofErr w:type="spellEnd"/>
      <w:r w:rsidRPr="0035706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of </w:t>
      </w:r>
      <w:proofErr w:type="spellStart"/>
      <w:r w:rsidRPr="00357064">
        <w:rPr>
          <w:rFonts w:ascii="Times New Roman" w:hAnsi="Times New Roman" w:cs="Times New Roman"/>
          <w:b/>
          <w:sz w:val="28"/>
          <w:szCs w:val="28"/>
          <w:lang w:val="ro-RO"/>
        </w:rPr>
        <w:t>the</w:t>
      </w:r>
      <w:proofErr w:type="spellEnd"/>
      <w:r w:rsidR="00957B5D" w:rsidRPr="0035706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proofErr w:type="spellStart"/>
      <w:r w:rsidR="00957B5D" w:rsidRPr="00357064">
        <w:rPr>
          <w:rFonts w:ascii="Times New Roman" w:hAnsi="Times New Roman" w:cs="Times New Roman"/>
          <w:b/>
          <w:sz w:val="28"/>
          <w:szCs w:val="28"/>
          <w:lang w:val="ro-RO"/>
        </w:rPr>
        <w:t>h</w:t>
      </w:r>
      <w:r w:rsidRPr="00357064">
        <w:rPr>
          <w:rFonts w:ascii="Times New Roman" w:hAnsi="Times New Roman" w:cs="Times New Roman"/>
          <w:b/>
          <w:sz w:val="28"/>
          <w:szCs w:val="28"/>
          <w:lang w:val="ro-RO"/>
        </w:rPr>
        <w:t>uman</w:t>
      </w:r>
      <w:proofErr w:type="spellEnd"/>
      <w:r w:rsidR="00957B5D" w:rsidRPr="0035706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proofErr w:type="spellStart"/>
      <w:r w:rsidR="00957B5D" w:rsidRPr="00357064">
        <w:rPr>
          <w:rFonts w:ascii="Times New Roman" w:hAnsi="Times New Roman" w:cs="Times New Roman"/>
          <w:b/>
          <w:sz w:val="28"/>
          <w:szCs w:val="28"/>
          <w:lang w:val="ro-RO"/>
        </w:rPr>
        <w:t>p</w:t>
      </w:r>
      <w:r w:rsidRPr="00357064">
        <w:rPr>
          <w:rFonts w:ascii="Times New Roman" w:hAnsi="Times New Roman" w:cs="Times New Roman"/>
          <w:b/>
          <w:sz w:val="28"/>
          <w:szCs w:val="28"/>
          <w:lang w:val="ro-RO"/>
        </w:rPr>
        <w:t>erson</w:t>
      </w:r>
      <w:proofErr w:type="spellEnd"/>
      <w:r w:rsidRPr="00357064">
        <w:rPr>
          <w:rFonts w:ascii="Times New Roman" w:hAnsi="Times New Roman" w:cs="Times New Roman"/>
          <w:b/>
          <w:sz w:val="28"/>
          <w:szCs w:val="28"/>
          <w:lang w:val="ro-RO"/>
        </w:rPr>
        <w:t>”, organiza</w:t>
      </w:r>
      <w:r w:rsidR="0083236D" w:rsidRPr="00357064">
        <w:rPr>
          <w:rFonts w:ascii="Times New Roman" w:hAnsi="Times New Roman" w:cs="Times New Roman"/>
          <w:b/>
          <w:sz w:val="28"/>
          <w:szCs w:val="28"/>
          <w:lang w:val="ro-RO"/>
        </w:rPr>
        <w:t>t de</w:t>
      </w:r>
      <w:r w:rsidR="0035706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Facultatea de Teologie Baptistă a </w:t>
      </w:r>
      <w:r w:rsidR="0083236D" w:rsidRPr="00357064">
        <w:rPr>
          <w:rFonts w:ascii="Times New Roman" w:hAnsi="Times New Roman" w:cs="Times New Roman"/>
          <w:b/>
          <w:sz w:val="28"/>
          <w:szCs w:val="28"/>
          <w:lang w:val="ro-RO"/>
        </w:rPr>
        <w:t>U</w:t>
      </w:r>
      <w:r w:rsidR="00357064">
        <w:rPr>
          <w:rFonts w:ascii="Times New Roman" w:hAnsi="Times New Roman" w:cs="Times New Roman"/>
          <w:b/>
          <w:sz w:val="28"/>
          <w:szCs w:val="28"/>
          <w:lang w:val="ro-RO"/>
        </w:rPr>
        <w:t>B</w:t>
      </w:r>
    </w:p>
    <w:p w:rsidR="006D0C1C" w:rsidRDefault="006D0C1C" w:rsidP="009F3DB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D0C1C" w:rsidRDefault="00957B5D" w:rsidP="009F3DB9">
      <w:pPr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357064">
        <w:rPr>
          <w:rFonts w:ascii="Times New Roman" w:hAnsi="Times New Roman" w:cs="Times New Roman"/>
          <w:sz w:val="28"/>
          <w:szCs w:val="28"/>
          <w:lang w:val="ro-RO"/>
        </w:rPr>
        <w:t xml:space="preserve">În perioada </w:t>
      </w:r>
      <w:r w:rsidRPr="00357064">
        <w:rPr>
          <w:rFonts w:ascii="Times New Roman" w:hAnsi="Times New Roman" w:cs="Times New Roman"/>
          <w:b/>
          <w:sz w:val="28"/>
          <w:szCs w:val="28"/>
          <w:lang w:val="ro-RO"/>
        </w:rPr>
        <w:t>26-27 mai 2021</w:t>
      </w:r>
      <w:r w:rsidRPr="00357064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Pr="006D0C1C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Centrul de Cercetare, Credință și Cultură al Facultății de Teologie Baptistă</w:t>
      </w:r>
      <w:r w:rsidR="006D0C1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D0C1C" w:rsidRPr="006D0C1C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 UB</w:t>
      </w:r>
      <w:r w:rsidRPr="0035706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invită studenții să participe la </w:t>
      </w:r>
      <w:r w:rsidR="006D0C1C" w:rsidRPr="006D0C1C">
        <w:rPr>
          <w:rFonts w:ascii="Times New Roman" w:hAnsi="Times New Roman" w:cs="Times New Roman"/>
          <w:sz w:val="28"/>
          <w:szCs w:val="28"/>
          <w:lang w:val="ro-RO"/>
        </w:rPr>
        <w:t>c</w:t>
      </w:r>
      <w:r w:rsidR="006D0C1C" w:rsidRPr="006D0C1C">
        <w:rPr>
          <w:rFonts w:ascii="Times New Roman" w:hAnsi="Times New Roman" w:cs="Times New Roman"/>
          <w:sz w:val="28"/>
          <w:szCs w:val="28"/>
          <w:lang w:val="ro-RO"/>
        </w:rPr>
        <w:t xml:space="preserve">olocviul anual internațional </w:t>
      </w:r>
      <w:r w:rsidR="006D0C1C" w:rsidRPr="006D0C1C">
        <w:rPr>
          <w:rFonts w:ascii="Times New Roman" w:hAnsi="Times New Roman" w:cs="Times New Roman"/>
          <w:sz w:val="28"/>
          <w:szCs w:val="28"/>
          <w:lang w:val="ro-RO"/>
        </w:rPr>
        <w:t>intitulat</w:t>
      </w:r>
      <w:r w:rsidR="006D0C1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6D0C1C" w:rsidRPr="00357064">
        <w:rPr>
          <w:rFonts w:ascii="Times New Roman" w:hAnsi="Times New Roman" w:cs="Times New Roman"/>
          <w:sz w:val="28"/>
          <w:szCs w:val="28"/>
          <w:lang w:val="ro-RO"/>
        </w:rPr>
        <w:t>“</w:t>
      </w:r>
      <w:r w:rsidR="006D0C1C" w:rsidRPr="00357064">
        <w:rPr>
          <w:rFonts w:ascii="Times New Roman" w:hAnsi="Times New Roman" w:cs="Times New Roman"/>
          <w:b/>
          <w:sz w:val="28"/>
          <w:szCs w:val="28"/>
          <w:lang w:val="ro-RO"/>
        </w:rPr>
        <w:t xml:space="preserve">The </w:t>
      </w:r>
      <w:proofErr w:type="spellStart"/>
      <w:r w:rsidR="006D0C1C" w:rsidRPr="00357064">
        <w:rPr>
          <w:rFonts w:ascii="Times New Roman" w:hAnsi="Times New Roman" w:cs="Times New Roman"/>
          <w:b/>
          <w:sz w:val="28"/>
          <w:szCs w:val="28"/>
          <w:lang w:val="ro-RO"/>
        </w:rPr>
        <w:t>nature</w:t>
      </w:r>
      <w:proofErr w:type="spellEnd"/>
      <w:r w:rsidR="006D0C1C" w:rsidRPr="0035706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proofErr w:type="spellStart"/>
      <w:r w:rsidR="006D0C1C" w:rsidRPr="00357064">
        <w:rPr>
          <w:rFonts w:ascii="Times New Roman" w:hAnsi="Times New Roman" w:cs="Times New Roman"/>
          <w:b/>
          <w:sz w:val="28"/>
          <w:szCs w:val="28"/>
          <w:lang w:val="ro-RO"/>
        </w:rPr>
        <w:t>and</w:t>
      </w:r>
      <w:proofErr w:type="spellEnd"/>
      <w:r w:rsidR="006D0C1C" w:rsidRPr="0035706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proofErr w:type="spellStart"/>
      <w:r w:rsidR="006D0C1C" w:rsidRPr="00357064">
        <w:rPr>
          <w:rFonts w:ascii="Times New Roman" w:hAnsi="Times New Roman" w:cs="Times New Roman"/>
          <w:b/>
          <w:sz w:val="28"/>
          <w:szCs w:val="28"/>
          <w:lang w:val="ro-RO"/>
        </w:rPr>
        <w:t>dignity</w:t>
      </w:r>
      <w:proofErr w:type="spellEnd"/>
      <w:r w:rsidR="006D0C1C" w:rsidRPr="0035706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of </w:t>
      </w:r>
      <w:proofErr w:type="spellStart"/>
      <w:r w:rsidR="006D0C1C" w:rsidRPr="00357064">
        <w:rPr>
          <w:rFonts w:ascii="Times New Roman" w:hAnsi="Times New Roman" w:cs="Times New Roman"/>
          <w:b/>
          <w:sz w:val="28"/>
          <w:szCs w:val="28"/>
          <w:lang w:val="ro-RO"/>
        </w:rPr>
        <w:t>the</w:t>
      </w:r>
      <w:proofErr w:type="spellEnd"/>
      <w:r w:rsidR="006D0C1C" w:rsidRPr="0035706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proofErr w:type="spellStart"/>
      <w:r w:rsidR="006D0C1C" w:rsidRPr="00357064">
        <w:rPr>
          <w:rFonts w:ascii="Times New Roman" w:hAnsi="Times New Roman" w:cs="Times New Roman"/>
          <w:b/>
          <w:sz w:val="28"/>
          <w:szCs w:val="28"/>
          <w:lang w:val="ro-RO"/>
        </w:rPr>
        <w:t>human</w:t>
      </w:r>
      <w:proofErr w:type="spellEnd"/>
      <w:r w:rsidR="006D0C1C" w:rsidRPr="0035706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proofErr w:type="spellStart"/>
      <w:r w:rsidR="006D0C1C" w:rsidRPr="00357064">
        <w:rPr>
          <w:rFonts w:ascii="Times New Roman" w:hAnsi="Times New Roman" w:cs="Times New Roman"/>
          <w:b/>
          <w:sz w:val="28"/>
          <w:szCs w:val="28"/>
          <w:lang w:val="ro-RO"/>
        </w:rPr>
        <w:t>person</w:t>
      </w:r>
      <w:proofErr w:type="spellEnd"/>
      <w:r w:rsidR="006D0C1C" w:rsidRPr="00357064">
        <w:rPr>
          <w:rFonts w:ascii="Times New Roman" w:hAnsi="Times New Roman" w:cs="Times New Roman"/>
          <w:b/>
          <w:sz w:val="28"/>
          <w:szCs w:val="28"/>
          <w:lang w:val="ro-RO"/>
        </w:rPr>
        <w:t>”</w:t>
      </w:r>
      <w:r w:rsidR="006D0C1C" w:rsidRPr="006D0C1C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6D0C1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6D0C1C" w:rsidRPr="006D0C1C">
        <w:rPr>
          <w:rFonts w:ascii="Times New Roman" w:hAnsi="Times New Roman" w:cs="Times New Roman"/>
          <w:sz w:val="28"/>
          <w:szCs w:val="28"/>
          <w:lang w:val="ro-RO"/>
        </w:rPr>
        <w:t>care se va desfășura</w:t>
      </w:r>
      <w:r w:rsidR="006D0C1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35706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 </w:t>
      </w:r>
      <w:r w:rsidRPr="0035706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limba engleză</w:t>
      </w:r>
      <w:r w:rsidR="002614BF" w:rsidRPr="0035706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. </w:t>
      </w:r>
    </w:p>
    <w:p w:rsidR="00357064" w:rsidRDefault="002614BF" w:rsidP="009F3DB9">
      <w:pPr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357064">
        <w:rPr>
          <w:rFonts w:ascii="Times New Roman" w:eastAsia="Times New Roman" w:hAnsi="Times New Roman" w:cs="Times New Roman"/>
          <w:sz w:val="28"/>
          <w:szCs w:val="28"/>
          <w:lang w:val="ro-RO"/>
        </w:rPr>
        <w:t>Colocviul</w:t>
      </w:r>
      <w:r w:rsidR="0035706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care </w:t>
      </w:r>
      <w:r w:rsidR="006D0C1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va avea loc </w:t>
      </w:r>
      <w:r w:rsidR="00357064" w:rsidRPr="006D0C1C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exclusiv</w:t>
      </w:r>
      <w:r w:rsidR="0035706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57064" w:rsidRPr="006D0C1C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online</w:t>
      </w:r>
      <w:r w:rsidR="00357064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6D0C1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prin </w:t>
      </w:r>
      <w:r w:rsidR="006D0C1C" w:rsidRPr="006D0C1C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intermediul platformei </w:t>
      </w:r>
      <w:proofErr w:type="spellStart"/>
      <w:r w:rsidR="006D0C1C" w:rsidRPr="006D0C1C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Zoom</w:t>
      </w:r>
      <w:proofErr w:type="spellEnd"/>
      <w:r w:rsidR="006D0C1C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35706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35706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va aborda diverse teme din sfere teologice și evolutive, precum </w:t>
      </w:r>
      <w:proofErr w:type="spellStart"/>
      <w:r w:rsidRPr="00357064">
        <w:rPr>
          <w:rFonts w:ascii="Times New Roman" w:eastAsia="Times New Roman" w:hAnsi="Times New Roman" w:cs="Times New Roman"/>
          <w:sz w:val="28"/>
          <w:szCs w:val="28"/>
          <w:lang w:val="ro-RO"/>
        </w:rPr>
        <w:t>eclesiologi</w:t>
      </w:r>
      <w:r w:rsidR="0083236D" w:rsidRPr="00357064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proofErr w:type="spellEnd"/>
      <w:r w:rsidR="0083236D" w:rsidRPr="0035706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etnografia.</w:t>
      </w:r>
      <w:r w:rsidR="0035706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:rsidR="00357064" w:rsidRDefault="00357064" w:rsidP="009F3DB9">
      <w:pPr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Astfel, publicul este invitat să participe în prima zi, miercuri,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26 mai 2021,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la secțiunea </w:t>
      </w:r>
      <w:proofErr w:type="spellStart"/>
      <w:r w:rsidRPr="00357064">
        <w:rPr>
          <w:rFonts w:ascii="Times New Roman" w:hAnsi="Times New Roman" w:cs="Times New Roman"/>
          <w:i/>
          <w:sz w:val="28"/>
          <w:szCs w:val="28"/>
          <w:lang w:val="ro-RO"/>
        </w:rPr>
        <w:t>Conversations</w:t>
      </w:r>
      <w:proofErr w:type="spellEnd"/>
      <w:r w:rsidRPr="00357064">
        <w:rPr>
          <w:rFonts w:ascii="Times New Roman" w:hAnsi="Times New Roman" w:cs="Times New Roman"/>
          <w:i/>
          <w:sz w:val="28"/>
          <w:szCs w:val="28"/>
          <w:lang w:val="ro-RO"/>
        </w:rPr>
        <w:t xml:space="preserve"> </w:t>
      </w:r>
      <w:proofErr w:type="spellStart"/>
      <w:r w:rsidRPr="00357064">
        <w:rPr>
          <w:rFonts w:ascii="Times New Roman" w:hAnsi="Times New Roman" w:cs="Times New Roman"/>
          <w:i/>
          <w:sz w:val="28"/>
          <w:szCs w:val="28"/>
          <w:lang w:val="ro-RO"/>
        </w:rPr>
        <w:t>about</w:t>
      </w:r>
      <w:proofErr w:type="spellEnd"/>
      <w:r w:rsidRPr="00357064">
        <w:rPr>
          <w:rFonts w:ascii="Times New Roman" w:hAnsi="Times New Roman" w:cs="Times New Roman"/>
          <w:i/>
          <w:sz w:val="28"/>
          <w:szCs w:val="28"/>
          <w:lang w:val="ro-RO"/>
        </w:rPr>
        <w:t xml:space="preserve"> </w:t>
      </w:r>
      <w:proofErr w:type="spellStart"/>
      <w:r w:rsidRPr="00357064">
        <w:rPr>
          <w:rFonts w:ascii="Times New Roman" w:hAnsi="Times New Roman" w:cs="Times New Roman"/>
          <w:i/>
          <w:sz w:val="28"/>
          <w:szCs w:val="28"/>
          <w:lang w:val="ro-RO"/>
        </w:rPr>
        <w:t>the</w:t>
      </w:r>
      <w:proofErr w:type="spellEnd"/>
      <w:r w:rsidRPr="00357064">
        <w:rPr>
          <w:rFonts w:ascii="Times New Roman" w:hAnsi="Times New Roman" w:cs="Times New Roman"/>
          <w:i/>
          <w:sz w:val="28"/>
          <w:szCs w:val="28"/>
          <w:lang w:val="ro-RO"/>
        </w:rPr>
        <w:t xml:space="preserve"> </w:t>
      </w:r>
      <w:proofErr w:type="spellStart"/>
      <w:r w:rsidRPr="00357064">
        <w:rPr>
          <w:rFonts w:ascii="Times New Roman" w:hAnsi="Times New Roman" w:cs="Times New Roman"/>
          <w:i/>
          <w:sz w:val="28"/>
          <w:szCs w:val="28"/>
          <w:lang w:val="ro-RO"/>
        </w:rPr>
        <w:t>nature</w:t>
      </w:r>
      <w:proofErr w:type="spellEnd"/>
      <w:r w:rsidRPr="00357064">
        <w:rPr>
          <w:rFonts w:ascii="Times New Roman" w:hAnsi="Times New Roman" w:cs="Times New Roman"/>
          <w:i/>
          <w:sz w:val="28"/>
          <w:szCs w:val="28"/>
          <w:lang w:val="ro-RO"/>
        </w:rPr>
        <w:t xml:space="preserve"> </w:t>
      </w:r>
      <w:proofErr w:type="spellStart"/>
      <w:r w:rsidRPr="00357064">
        <w:rPr>
          <w:rFonts w:ascii="Times New Roman" w:hAnsi="Times New Roman" w:cs="Times New Roman"/>
          <w:i/>
          <w:sz w:val="28"/>
          <w:szCs w:val="28"/>
          <w:lang w:val="ro-RO"/>
        </w:rPr>
        <w:t>and</w:t>
      </w:r>
      <w:proofErr w:type="spellEnd"/>
      <w:r w:rsidRPr="00357064">
        <w:rPr>
          <w:rFonts w:ascii="Times New Roman" w:hAnsi="Times New Roman" w:cs="Times New Roman"/>
          <w:i/>
          <w:sz w:val="28"/>
          <w:szCs w:val="28"/>
          <w:lang w:val="ro-RO"/>
        </w:rPr>
        <w:t xml:space="preserve"> </w:t>
      </w:r>
      <w:proofErr w:type="spellStart"/>
      <w:r w:rsidRPr="00357064">
        <w:rPr>
          <w:rFonts w:ascii="Times New Roman" w:hAnsi="Times New Roman" w:cs="Times New Roman"/>
          <w:i/>
          <w:sz w:val="28"/>
          <w:szCs w:val="28"/>
          <w:lang w:val="ro-RO"/>
        </w:rPr>
        <w:t>dignity</w:t>
      </w:r>
      <w:proofErr w:type="spellEnd"/>
      <w:r w:rsidRPr="00357064">
        <w:rPr>
          <w:rFonts w:ascii="Times New Roman" w:hAnsi="Times New Roman" w:cs="Times New Roman"/>
          <w:i/>
          <w:sz w:val="28"/>
          <w:szCs w:val="28"/>
          <w:lang w:val="ro-RO"/>
        </w:rPr>
        <w:t xml:space="preserve"> of </w:t>
      </w:r>
      <w:proofErr w:type="spellStart"/>
      <w:r w:rsidRPr="00357064">
        <w:rPr>
          <w:rFonts w:ascii="Times New Roman" w:hAnsi="Times New Roman" w:cs="Times New Roman"/>
          <w:i/>
          <w:sz w:val="28"/>
          <w:szCs w:val="28"/>
          <w:lang w:val="ro-RO"/>
        </w:rPr>
        <w:t>the</w:t>
      </w:r>
      <w:proofErr w:type="spellEnd"/>
      <w:r w:rsidRPr="00357064">
        <w:rPr>
          <w:rFonts w:ascii="Times New Roman" w:hAnsi="Times New Roman" w:cs="Times New Roman"/>
          <w:i/>
          <w:sz w:val="28"/>
          <w:szCs w:val="28"/>
          <w:lang w:val="ro-RO"/>
        </w:rPr>
        <w:t xml:space="preserve"> </w:t>
      </w:r>
      <w:proofErr w:type="spellStart"/>
      <w:r w:rsidRPr="00357064">
        <w:rPr>
          <w:rFonts w:ascii="Times New Roman" w:hAnsi="Times New Roman" w:cs="Times New Roman"/>
          <w:i/>
          <w:sz w:val="28"/>
          <w:szCs w:val="28"/>
          <w:lang w:val="ro-RO"/>
        </w:rPr>
        <w:t>human</w:t>
      </w:r>
      <w:proofErr w:type="spellEnd"/>
      <w:r w:rsidRPr="00357064">
        <w:rPr>
          <w:rFonts w:ascii="Times New Roman" w:hAnsi="Times New Roman" w:cs="Times New Roman"/>
          <w:i/>
          <w:sz w:val="28"/>
          <w:szCs w:val="28"/>
          <w:lang w:val="ro-RO"/>
        </w:rPr>
        <w:t xml:space="preserve"> </w:t>
      </w:r>
      <w:proofErr w:type="spellStart"/>
      <w:r w:rsidRPr="00357064">
        <w:rPr>
          <w:rFonts w:ascii="Times New Roman" w:hAnsi="Times New Roman" w:cs="Times New Roman"/>
          <w:i/>
          <w:sz w:val="28"/>
          <w:szCs w:val="28"/>
          <w:lang w:val="ro-RO"/>
        </w:rPr>
        <w:t>person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, care va avea loc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 intervalul orar </w:t>
      </w:r>
      <w:r w:rsidRPr="00357064">
        <w:rPr>
          <w:rFonts w:ascii="Times New Roman" w:hAnsi="Times New Roman" w:cs="Times New Roman"/>
          <w:b/>
          <w:sz w:val="28"/>
          <w:szCs w:val="28"/>
          <w:lang w:val="ro-RO"/>
        </w:rPr>
        <w:t>16:00-20:00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, </w:t>
      </w:r>
      <w:r w:rsidRPr="00357064">
        <w:rPr>
          <w:rFonts w:ascii="Times New Roman" w:hAnsi="Times New Roman" w:cs="Times New Roman"/>
          <w:sz w:val="28"/>
          <w:szCs w:val="28"/>
          <w:lang w:val="ro-RO"/>
        </w:rPr>
        <w:t>iar joi</w:t>
      </w:r>
      <w:r w:rsidR="006D0C1C">
        <w:rPr>
          <w:rFonts w:ascii="Times New Roman" w:hAnsi="Times New Roman" w:cs="Times New Roman"/>
          <w:sz w:val="28"/>
          <w:szCs w:val="28"/>
          <w:lang w:val="ro-RO"/>
        </w:rPr>
        <w:t>, 27 mai 2021,</w:t>
      </w:r>
      <w:r w:rsidRPr="00357064">
        <w:rPr>
          <w:rFonts w:ascii="Times New Roman" w:hAnsi="Times New Roman" w:cs="Times New Roman"/>
          <w:sz w:val="28"/>
          <w:szCs w:val="28"/>
          <w:lang w:val="ro-RO"/>
        </w:rPr>
        <w:t xml:space="preserve"> la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6D0C1C">
        <w:rPr>
          <w:rFonts w:ascii="Times New Roman" w:hAnsi="Times New Roman" w:cs="Times New Roman"/>
          <w:sz w:val="28"/>
          <w:szCs w:val="28"/>
          <w:lang w:val="ro-RO"/>
        </w:rPr>
        <w:t xml:space="preserve">o conferință intitulată </w:t>
      </w:r>
      <w:r w:rsidRPr="00357064">
        <w:rPr>
          <w:rFonts w:ascii="Times New Roman" w:hAnsi="Times New Roman" w:cs="Times New Roman"/>
          <w:i/>
          <w:sz w:val="28"/>
          <w:szCs w:val="28"/>
          <w:lang w:val="ro-RO"/>
        </w:rPr>
        <w:t xml:space="preserve">The </w:t>
      </w:r>
      <w:proofErr w:type="spellStart"/>
      <w:r w:rsidRPr="00357064">
        <w:rPr>
          <w:rFonts w:ascii="Times New Roman" w:hAnsi="Times New Roman" w:cs="Times New Roman"/>
          <w:i/>
          <w:sz w:val="28"/>
          <w:szCs w:val="28"/>
          <w:lang w:val="ro-RO"/>
        </w:rPr>
        <w:t>Human</w:t>
      </w:r>
      <w:proofErr w:type="spellEnd"/>
      <w:r w:rsidRPr="00357064">
        <w:rPr>
          <w:rFonts w:ascii="Times New Roman" w:hAnsi="Times New Roman" w:cs="Times New Roman"/>
          <w:i/>
          <w:sz w:val="28"/>
          <w:szCs w:val="28"/>
          <w:lang w:val="ro-RO"/>
        </w:rPr>
        <w:t xml:space="preserve"> </w:t>
      </w:r>
      <w:proofErr w:type="spellStart"/>
      <w:r w:rsidRPr="00357064">
        <w:rPr>
          <w:rFonts w:ascii="Times New Roman" w:hAnsi="Times New Roman" w:cs="Times New Roman"/>
          <w:i/>
          <w:sz w:val="28"/>
          <w:szCs w:val="28"/>
          <w:lang w:val="ro-RO"/>
        </w:rPr>
        <w:t>Person</w:t>
      </w:r>
      <w:proofErr w:type="spellEnd"/>
      <w:r w:rsidRPr="00357064">
        <w:rPr>
          <w:rFonts w:ascii="Times New Roman" w:hAnsi="Times New Roman" w:cs="Times New Roman"/>
          <w:i/>
          <w:sz w:val="28"/>
          <w:szCs w:val="28"/>
          <w:lang w:val="ro-RO"/>
        </w:rPr>
        <w:t xml:space="preserve"> </w:t>
      </w:r>
      <w:proofErr w:type="spellStart"/>
      <w:r w:rsidRPr="00357064">
        <w:rPr>
          <w:rFonts w:ascii="Times New Roman" w:hAnsi="Times New Roman" w:cs="Times New Roman"/>
          <w:i/>
          <w:sz w:val="28"/>
          <w:szCs w:val="28"/>
          <w:lang w:val="ro-RO"/>
        </w:rPr>
        <w:t>according</w:t>
      </w:r>
      <w:proofErr w:type="spellEnd"/>
      <w:r w:rsidRPr="00357064">
        <w:rPr>
          <w:rFonts w:ascii="Times New Roman" w:hAnsi="Times New Roman" w:cs="Times New Roman"/>
          <w:i/>
          <w:sz w:val="28"/>
          <w:szCs w:val="28"/>
          <w:lang w:val="ro-RO"/>
        </w:rPr>
        <w:t xml:space="preserve"> </w:t>
      </w:r>
      <w:proofErr w:type="spellStart"/>
      <w:r w:rsidRPr="00357064">
        <w:rPr>
          <w:rFonts w:ascii="Times New Roman" w:hAnsi="Times New Roman" w:cs="Times New Roman"/>
          <w:i/>
          <w:sz w:val="28"/>
          <w:szCs w:val="28"/>
          <w:lang w:val="ro-RO"/>
        </w:rPr>
        <w:t>to</w:t>
      </w:r>
      <w:proofErr w:type="spellEnd"/>
      <w:r w:rsidRPr="00357064">
        <w:rPr>
          <w:rFonts w:ascii="Times New Roman" w:hAnsi="Times New Roman" w:cs="Times New Roman"/>
          <w:i/>
          <w:sz w:val="28"/>
          <w:szCs w:val="28"/>
          <w:lang w:val="ro-RO"/>
        </w:rPr>
        <w:t xml:space="preserve"> Iris Murdoch, </w:t>
      </w:r>
      <w:proofErr w:type="spellStart"/>
      <w:r w:rsidRPr="00357064">
        <w:rPr>
          <w:rFonts w:ascii="Times New Roman" w:hAnsi="Times New Roman" w:cs="Times New Roman"/>
          <w:i/>
          <w:sz w:val="28"/>
          <w:szCs w:val="28"/>
          <w:lang w:val="ro-RO"/>
        </w:rPr>
        <w:t>Philosopher</w:t>
      </w:r>
      <w:proofErr w:type="spellEnd"/>
      <w:r w:rsidRPr="00357064">
        <w:rPr>
          <w:rFonts w:ascii="Times New Roman" w:hAnsi="Times New Roman" w:cs="Times New Roman"/>
          <w:i/>
          <w:sz w:val="28"/>
          <w:szCs w:val="28"/>
          <w:lang w:val="ro-RO"/>
        </w:rPr>
        <w:t xml:space="preserve"> </w:t>
      </w:r>
      <w:proofErr w:type="spellStart"/>
      <w:r w:rsidRPr="00357064">
        <w:rPr>
          <w:rFonts w:ascii="Times New Roman" w:hAnsi="Times New Roman" w:cs="Times New Roman"/>
          <w:i/>
          <w:sz w:val="28"/>
          <w:szCs w:val="28"/>
          <w:lang w:val="ro-RO"/>
        </w:rPr>
        <w:t>and</w:t>
      </w:r>
      <w:proofErr w:type="spellEnd"/>
      <w:r w:rsidRPr="00357064">
        <w:rPr>
          <w:rFonts w:ascii="Times New Roman" w:hAnsi="Times New Roman" w:cs="Times New Roman"/>
          <w:i/>
          <w:sz w:val="28"/>
          <w:szCs w:val="28"/>
          <w:lang w:val="ro-RO"/>
        </w:rPr>
        <w:t xml:space="preserve"> Novelist</w:t>
      </w:r>
      <w:r w:rsidRPr="00357064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6D0C1C">
        <w:rPr>
          <w:rFonts w:ascii="Times New Roman" w:hAnsi="Times New Roman" w:cs="Times New Roman"/>
          <w:sz w:val="28"/>
          <w:szCs w:val="28"/>
          <w:lang w:val="ro-RO"/>
        </w:rPr>
        <w:t xml:space="preserve"> care se va desfășura între orele </w:t>
      </w:r>
      <w:r w:rsidR="006D0C1C" w:rsidRPr="00357064">
        <w:rPr>
          <w:rFonts w:ascii="Times New Roman" w:hAnsi="Times New Roman" w:cs="Times New Roman"/>
          <w:b/>
          <w:sz w:val="28"/>
          <w:szCs w:val="28"/>
          <w:lang w:val="ro-RO"/>
        </w:rPr>
        <w:t>11:00-13:00</w:t>
      </w:r>
      <w:r w:rsidR="006D0C1C" w:rsidRPr="00357064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357064" w:rsidRDefault="00357064" w:rsidP="009F3DB9">
      <w:pPr>
        <w:jc w:val="both"/>
        <w:rPr>
          <w:rStyle w:val="Hyperlink"/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  <w:r w:rsidRPr="00357064">
        <w:rPr>
          <w:rFonts w:ascii="Times New Roman" w:hAnsi="Times New Roman" w:cs="Times New Roman"/>
          <w:sz w:val="28"/>
          <w:szCs w:val="28"/>
          <w:lang w:val="ro-RO"/>
        </w:rPr>
        <w:t xml:space="preserve">Persoanele interesate să participe la eveniment sunt invitate completeze formularul, accesând următorul </w:t>
      </w:r>
      <w:r w:rsidRPr="006D0C1C">
        <w:rPr>
          <w:rStyle w:val="Hyperlink"/>
          <w:rFonts w:ascii="Times New Roman" w:hAnsi="Times New Roman" w:cs="Times New Roman"/>
          <w:b/>
          <w:sz w:val="28"/>
          <w:szCs w:val="28"/>
          <w:lang w:val="ro-RO"/>
        </w:rPr>
        <w:fldChar w:fldCharType="begin"/>
      </w:r>
      <w:r w:rsidRPr="006D0C1C">
        <w:rPr>
          <w:rStyle w:val="Hyperlink"/>
          <w:rFonts w:ascii="Times New Roman" w:hAnsi="Times New Roman" w:cs="Times New Roman"/>
          <w:b/>
          <w:sz w:val="28"/>
          <w:szCs w:val="28"/>
          <w:lang w:val="ro-RO"/>
        </w:rPr>
        <w:instrText xml:space="preserve"> HYPERLINK "https://docs.google.com/forms/d/e/1FAIpQLSeYCMekjf6naNk2x7A4debODrfn5ci0UTA__gUyAQIY6BTFlQ/viewform" </w:instrText>
      </w:r>
      <w:r w:rsidRPr="006D0C1C">
        <w:rPr>
          <w:rStyle w:val="Hyperlink"/>
          <w:rFonts w:ascii="Times New Roman" w:hAnsi="Times New Roman" w:cs="Times New Roman"/>
          <w:b/>
          <w:sz w:val="28"/>
          <w:szCs w:val="28"/>
          <w:lang w:val="ro-RO"/>
        </w:rPr>
        <w:fldChar w:fldCharType="separate"/>
      </w:r>
      <w:r w:rsidRPr="006D0C1C">
        <w:rPr>
          <w:rStyle w:val="Hyperlink"/>
          <w:rFonts w:ascii="Times New Roman" w:hAnsi="Times New Roman" w:cs="Times New Roman"/>
          <w:b/>
          <w:sz w:val="28"/>
          <w:szCs w:val="28"/>
          <w:lang w:val="ro-RO"/>
        </w:rPr>
        <w:t>li</w:t>
      </w:r>
      <w:r w:rsidRPr="006D0C1C">
        <w:rPr>
          <w:rStyle w:val="Hyperlink"/>
          <w:rFonts w:ascii="Times New Roman" w:hAnsi="Times New Roman" w:cs="Times New Roman"/>
          <w:b/>
          <w:sz w:val="28"/>
          <w:szCs w:val="28"/>
          <w:lang w:val="ro-RO"/>
        </w:rPr>
        <w:t>n</w:t>
      </w:r>
      <w:r w:rsidRPr="006D0C1C">
        <w:rPr>
          <w:rStyle w:val="Hyperlink"/>
          <w:rFonts w:ascii="Times New Roman" w:hAnsi="Times New Roman" w:cs="Times New Roman"/>
          <w:b/>
          <w:sz w:val="28"/>
          <w:szCs w:val="28"/>
          <w:lang w:val="ro-RO"/>
        </w:rPr>
        <w:t>k</w:t>
      </w:r>
      <w:r w:rsidRPr="006D0C1C">
        <w:rPr>
          <w:rStyle w:val="Hyperlink"/>
          <w:rFonts w:ascii="Times New Roman" w:hAnsi="Times New Roman" w:cs="Times New Roman"/>
          <w:b/>
          <w:sz w:val="28"/>
          <w:szCs w:val="28"/>
          <w:lang w:val="ro-RO"/>
        </w:rPr>
        <w:fldChar w:fldCharType="end"/>
      </w:r>
      <w:r w:rsidRPr="00357064">
        <w:rPr>
          <w:rStyle w:val="Strong"/>
          <w:rFonts w:ascii="Times New Roman" w:hAnsi="Times New Roman" w:cs="Times New Roman"/>
          <w:b w:val="0"/>
          <w:sz w:val="28"/>
          <w:szCs w:val="28"/>
          <w:lang w:val="ro-RO"/>
        </w:rPr>
        <w:t xml:space="preserve">. Mai multe detalii </w:t>
      </w:r>
      <w:r w:rsidRPr="00357064">
        <w:rPr>
          <w:rFonts w:ascii="Times New Roman" w:hAnsi="Times New Roman" w:cs="Times New Roman"/>
          <w:sz w:val="28"/>
          <w:szCs w:val="28"/>
          <w:lang w:val="ro-RO"/>
        </w:rPr>
        <w:t xml:space="preserve">privind colocviul și lucrările prezentate pot fi solicitate la adresa de e-mail </w:t>
      </w:r>
      <w:hyperlink r:id="rId5" w:history="1">
        <w:r w:rsidRPr="006D0C1C">
          <w:rPr>
            <w:rStyle w:val="Hyperlink"/>
            <w:rFonts w:ascii="Times New Roman" w:hAnsi="Times New Roman" w:cs="Times New Roman"/>
            <w:b/>
            <w:sz w:val="28"/>
            <w:szCs w:val="28"/>
            <w:lang w:val="ro-RO"/>
          </w:rPr>
          <w:t>ccccftb@gmail.com</w:t>
        </w:r>
      </w:hyperlink>
      <w:r w:rsidRPr="00357064">
        <w:rPr>
          <w:rStyle w:val="Hyperlink"/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.</w:t>
      </w:r>
    </w:p>
    <w:p w:rsidR="00ED3476" w:rsidRPr="00357064" w:rsidRDefault="00357064" w:rsidP="006D0C1C">
      <w:pPr>
        <w:jc w:val="both"/>
        <w:rPr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Programul integral al evenimentului internațional, la care vor participa mai multe cadre didactice ale </w:t>
      </w:r>
      <w:r w:rsidR="006D0C1C">
        <w:rPr>
          <w:rFonts w:ascii="Times New Roman" w:eastAsia="Times New Roman" w:hAnsi="Times New Roman" w:cs="Times New Roman"/>
          <w:sz w:val="28"/>
          <w:szCs w:val="28"/>
          <w:lang w:val="ro-RO"/>
        </w:rPr>
        <w:t>Universității din București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poate fi accesat </w:t>
      </w:r>
      <w:r w:rsidRPr="0035706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aici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bookmarkStart w:id="0" w:name="_GoBack"/>
      <w:bookmarkEnd w:id="0"/>
    </w:p>
    <w:sectPr w:rsidR="00ED3476" w:rsidRPr="003570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CAE"/>
    <w:rsid w:val="002614BF"/>
    <w:rsid w:val="00357064"/>
    <w:rsid w:val="00517709"/>
    <w:rsid w:val="005B4965"/>
    <w:rsid w:val="006D0C1C"/>
    <w:rsid w:val="0083236D"/>
    <w:rsid w:val="00871C7F"/>
    <w:rsid w:val="008B77E0"/>
    <w:rsid w:val="00957B5D"/>
    <w:rsid w:val="009F3DB9"/>
    <w:rsid w:val="00A561B0"/>
    <w:rsid w:val="00BB218A"/>
    <w:rsid w:val="00BF0CAE"/>
    <w:rsid w:val="00DA74B3"/>
    <w:rsid w:val="00ED3476"/>
    <w:rsid w:val="00F5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73EE1B-34EB-4DD4-9DC5-A97B93DD5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F0CAE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F5706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F570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4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7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1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cccftb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870E2-95B3-4AAA-8A55-5521C7BEF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Cosmin-Cristian Chelu</dc:creator>
  <cp:keywords/>
  <dc:description/>
  <cp:lastModifiedBy>Elena Andreea Carstea</cp:lastModifiedBy>
  <cp:revision>5</cp:revision>
  <dcterms:created xsi:type="dcterms:W3CDTF">2021-05-24T07:49:00Z</dcterms:created>
  <dcterms:modified xsi:type="dcterms:W3CDTF">2021-05-24T12:34:00Z</dcterms:modified>
</cp:coreProperties>
</file>