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E6431" w14:textId="256F4156" w:rsidR="0016056F" w:rsidRPr="00576DB3" w:rsidRDefault="000403CC" w:rsidP="00D67737">
      <w:pPr>
        <w:spacing w:after="0"/>
        <w:jc w:val="center"/>
        <w:rPr>
          <w:b/>
          <w:color w:val="000000" w:themeColor="text1"/>
          <w:lang w:val="ro-RO"/>
        </w:rPr>
      </w:pPr>
      <w:r w:rsidRPr="00576DB3">
        <w:rPr>
          <w:b/>
          <w:color w:val="000000" w:themeColor="text1"/>
          <w:lang w:val="ro-RO"/>
        </w:rPr>
        <w:t>Peste 12</w:t>
      </w:r>
      <w:r w:rsidR="00680DA3" w:rsidRPr="00576DB3">
        <w:rPr>
          <w:b/>
          <w:color w:val="000000" w:themeColor="text1"/>
          <w:lang w:val="ro-RO"/>
        </w:rPr>
        <w:t>0 de profesori și cercetători în domeniul jurnalismului și comunicării din 13 țări</w:t>
      </w:r>
      <w:r w:rsidR="00D67737">
        <w:rPr>
          <w:b/>
          <w:color w:val="000000" w:themeColor="text1"/>
          <w:lang w:val="ro-RO"/>
        </w:rPr>
        <w:t xml:space="preserve"> a</w:t>
      </w:r>
      <w:r w:rsidR="00425A69">
        <w:rPr>
          <w:b/>
          <w:color w:val="000000" w:themeColor="text1"/>
          <w:lang w:val="ro-RO"/>
        </w:rPr>
        <w:t xml:space="preserve">u participat </w:t>
      </w:r>
      <w:r w:rsidR="00680DA3" w:rsidRPr="00576DB3">
        <w:rPr>
          <w:b/>
          <w:color w:val="000000" w:themeColor="text1"/>
          <w:lang w:val="ro-RO"/>
        </w:rPr>
        <w:t xml:space="preserve"> la conferința științifică a FJSC</w:t>
      </w:r>
    </w:p>
    <w:p w14:paraId="64166F16" w14:textId="77777777" w:rsidR="0016056F" w:rsidRPr="00576DB3" w:rsidRDefault="0016056F" w:rsidP="00576DB3">
      <w:pPr>
        <w:jc w:val="both"/>
        <w:rPr>
          <w:b/>
          <w:color w:val="000000" w:themeColor="text1"/>
          <w:lang w:val="ro-RO"/>
        </w:rPr>
      </w:pPr>
    </w:p>
    <w:p w14:paraId="46BE43A0" w14:textId="77777777" w:rsidR="00D67737" w:rsidRDefault="001A3A1E" w:rsidP="001A3A1E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În </w:t>
      </w:r>
      <w:r w:rsidRPr="001A3A1E">
        <w:rPr>
          <w:b/>
          <w:color w:val="000000" w:themeColor="text1"/>
          <w:lang w:val="ro-RO"/>
        </w:rPr>
        <w:t>perioada 20-21 mai 2021</w:t>
      </w:r>
      <w:r>
        <w:rPr>
          <w:color w:val="000000" w:themeColor="text1"/>
          <w:lang w:val="ro-RO"/>
        </w:rPr>
        <w:t>, p</w:t>
      </w:r>
      <w:r w:rsidR="000403CC" w:rsidRPr="001D7D72">
        <w:rPr>
          <w:color w:val="000000" w:themeColor="text1"/>
          <w:lang w:val="ro-RO"/>
        </w:rPr>
        <w:t>este 12</w:t>
      </w:r>
      <w:r w:rsidR="00680DA3" w:rsidRPr="001D7D72">
        <w:rPr>
          <w:color w:val="000000" w:themeColor="text1"/>
          <w:lang w:val="ro-RO"/>
        </w:rPr>
        <w:t xml:space="preserve">0 de profesori și cercetători în domeniul jurnalismului și comunicării din 13 țări </w:t>
      </w:r>
      <w:r w:rsidR="00425A69">
        <w:rPr>
          <w:color w:val="000000" w:themeColor="text1"/>
          <w:lang w:val="ro-RO"/>
        </w:rPr>
        <w:t>au participat</w:t>
      </w:r>
      <w:r w:rsidR="00680DA3" w:rsidRPr="001D7D72">
        <w:rPr>
          <w:color w:val="000000" w:themeColor="text1"/>
          <w:lang w:val="ro-RO"/>
        </w:rPr>
        <w:t xml:space="preserve"> la </w:t>
      </w:r>
      <w:r w:rsidR="0016056F" w:rsidRPr="001D7D72">
        <w:rPr>
          <w:color w:val="000000" w:themeColor="text1"/>
          <w:lang w:val="ro-RO"/>
        </w:rPr>
        <w:t xml:space="preserve">conferința regională </w:t>
      </w:r>
      <w:r w:rsidR="0016056F" w:rsidRPr="001A3A1E">
        <w:rPr>
          <w:b/>
          <w:color w:val="000000" w:themeColor="text1"/>
          <w:lang w:val="ro-RO"/>
        </w:rPr>
        <w:t>„30 de ani de învățământ jurnalistic și de comunicare în fostele țări comuniste din estul Europei. De la cucerirea libertății de exprimare la comunicarea digitală”</w:t>
      </w:r>
      <w:r w:rsidR="00D67737">
        <w:rPr>
          <w:color w:val="000000" w:themeColor="text1"/>
          <w:lang w:val="ro-RO"/>
        </w:rPr>
        <w:t>.</w:t>
      </w:r>
    </w:p>
    <w:p w14:paraId="3C9210CD" w14:textId="7755EA59" w:rsidR="001A3A1E" w:rsidRPr="00D67737" w:rsidRDefault="00D67737" w:rsidP="001A3A1E">
      <w:pPr>
        <w:jc w:val="both"/>
        <w:rPr>
          <w:lang w:val="ro-RO"/>
        </w:rPr>
      </w:pPr>
      <w:r w:rsidRPr="00D67737">
        <w:rPr>
          <w:lang w:val="ro-RO"/>
        </w:rPr>
        <w:t>Organizat</w:t>
      </w:r>
      <w:r w:rsidR="001A3A1E" w:rsidRPr="00D67737">
        <w:rPr>
          <w:lang w:val="ro-RO"/>
        </w:rPr>
        <w:t xml:space="preserve"> de </w:t>
      </w:r>
      <w:r w:rsidR="001A3A1E" w:rsidRPr="00D67737">
        <w:rPr>
          <w:rStyle w:val="Hyperlink"/>
          <w:color w:val="auto"/>
          <w:u w:val="none"/>
          <w:lang w:val="ro-RO"/>
        </w:rPr>
        <w:t>Facultatea de Jurnalism și Științele Comunicării</w:t>
      </w:r>
      <w:r>
        <w:rPr>
          <w:lang w:val="ro-RO"/>
        </w:rPr>
        <w:t xml:space="preserve"> a Universității din București</w:t>
      </w:r>
      <w:bookmarkStart w:id="0" w:name="_GoBack"/>
      <w:bookmarkEnd w:id="0"/>
      <w:r w:rsidR="001A3A1E" w:rsidRPr="00D67737">
        <w:rPr>
          <w:lang w:val="ro-RO"/>
        </w:rPr>
        <w:t xml:space="preserve"> în parteneriat cu </w:t>
      </w:r>
      <w:r w:rsidR="001A3A1E" w:rsidRPr="00D67737">
        <w:rPr>
          <w:rStyle w:val="Hyperlink"/>
          <w:color w:val="auto"/>
          <w:u w:val="none"/>
          <w:lang w:val="ro-RO"/>
        </w:rPr>
        <w:t>Facultatea de Jurnalism și Științe ale Comunicării a Universității de Stat din Moldova</w:t>
      </w:r>
      <w:r w:rsidR="001A3A1E" w:rsidRPr="00D67737">
        <w:rPr>
          <w:lang w:val="ro-RO"/>
        </w:rPr>
        <w:t xml:space="preserve">, </w:t>
      </w:r>
      <w:r w:rsidR="001A3A1E" w:rsidRPr="00D67737">
        <w:rPr>
          <w:rStyle w:val="Hyperlink"/>
          <w:color w:val="auto"/>
          <w:u w:val="none"/>
          <w:lang w:val="ro-RO"/>
        </w:rPr>
        <w:t xml:space="preserve">Departamentul de Comunicare și Jurnalism a Universității din </w:t>
      </w:r>
      <w:proofErr w:type="spellStart"/>
      <w:r w:rsidR="001A3A1E" w:rsidRPr="00D67737">
        <w:rPr>
          <w:rStyle w:val="Hyperlink"/>
          <w:color w:val="auto"/>
          <w:u w:val="none"/>
          <w:lang w:val="ro-RO"/>
        </w:rPr>
        <w:t>Niš</w:t>
      </w:r>
      <w:proofErr w:type="spellEnd"/>
      <w:r w:rsidR="001A3A1E" w:rsidRPr="00D67737">
        <w:rPr>
          <w:lang w:val="ro-RO"/>
        </w:rPr>
        <w:t xml:space="preserve"> (Serbia) și </w:t>
      </w:r>
      <w:r w:rsidR="001A3A1E" w:rsidRPr="00D67737">
        <w:rPr>
          <w:rStyle w:val="Hyperlink"/>
          <w:color w:val="auto"/>
          <w:u w:val="none"/>
          <w:lang w:val="ro-RO"/>
        </w:rPr>
        <w:t>Facultatea de Jurnalism și Comunicare de Masă a Univ</w:t>
      </w:r>
      <w:r w:rsidR="0047411B" w:rsidRPr="00D67737">
        <w:rPr>
          <w:rStyle w:val="Hyperlink"/>
          <w:color w:val="auto"/>
          <w:u w:val="none"/>
          <w:lang w:val="ro-RO"/>
        </w:rPr>
        <w:t xml:space="preserve">ersității „St. </w:t>
      </w:r>
      <w:proofErr w:type="spellStart"/>
      <w:r w:rsidR="0047411B" w:rsidRPr="00D67737">
        <w:rPr>
          <w:rStyle w:val="Hyperlink"/>
          <w:color w:val="auto"/>
          <w:u w:val="none"/>
          <w:lang w:val="ro-RO"/>
        </w:rPr>
        <w:t>Kliment</w:t>
      </w:r>
      <w:proofErr w:type="spellEnd"/>
      <w:r w:rsidR="0047411B" w:rsidRPr="00D67737">
        <w:rPr>
          <w:rStyle w:val="Hyperlink"/>
          <w:color w:val="auto"/>
          <w:u w:val="none"/>
          <w:lang w:val="ro-RO"/>
        </w:rPr>
        <w:t xml:space="preserve"> </w:t>
      </w:r>
      <w:proofErr w:type="spellStart"/>
      <w:r w:rsidR="0047411B" w:rsidRPr="00D67737">
        <w:rPr>
          <w:rStyle w:val="Hyperlink"/>
          <w:color w:val="auto"/>
          <w:u w:val="none"/>
          <w:lang w:val="ro-RO"/>
        </w:rPr>
        <w:t>Ohridski</w:t>
      </w:r>
      <w:proofErr w:type="spellEnd"/>
      <w:r w:rsidR="0047411B" w:rsidRPr="00D67737">
        <w:rPr>
          <w:rStyle w:val="Hyperlink"/>
          <w:color w:val="auto"/>
          <w:u w:val="none"/>
          <w:lang w:val="ro-RO"/>
        </w:rPr>
        <w:t>”</w:t>
      </w:r>
      <w:r w:rsidR="001A3A1E" w:rsidRPr="00D67737">
        <w:rPr>
          <w:lang w:val="ro-RO"/>
        </w:rPr>
        <w:t xml:space="preserve"> din Sofia (Bulgaria</w:t>
      </w:r>
      <w:r>
        <w:rPr>
          <w:lang w:val="ro-RO"/>
        </w:rPr>
        <w:t xml:space="preserve">), evenimentul științific </w:t>
      </w:r>
      <w:r w:rsidR="00425A69" w:rsidRPr="00D67737">
        <w:rPr>
          <w:lang w:val="ro-RO"/>
        </w:rPr>
        <w:t xml:space="preserve">s-a desfășurat </w:t>
      </w:r>
      <w:r w:rsidR="001A3A1E" w:rsidRPr="00D67737">
        <w:rPr>
          <w:i/>
          <w:lang w:val="ro-RO"/>
        </w:rPr>
        <w:t xml:space="preserve">exclusiv </w:t>
      </w:r>
      <w:r w:rsidR="0054141B" w:rsidRPr="00D67737">
        <w:rPr>
          <w:i/>
          <w:lang w:val="ro-RO"/>
        </w:rPr>
        <w:t>online</w:t>
      </w:r>
      <w:r w:rsidR="001A3A1E" w:rsidRPr="00D67737">
        <w:rPr>
          <w:lang w:val="ro-RO"/>
        </w:rPr>
        <w:t>.</w:t>
      </w:r>
    </w:p>
    <w:p w14:paraId="14871FD0" w14:textId="07433D8E" w:rsidR="00425A69" w:rsidRDefault="000403CC" w:rsidP="001A3A1E">
      <w:pPr>
        <w:jc w:val="both"/>
        <w:rPr>
          <w:color w:val="000000" w:themeColor="text1"/>
          <w:lang w:val="ro-RO"/>
        </w:rPr>
      </w:pPr>
      <w:r w:rsidRPr="001D7D72">
        <w:rPr>
          <w:color w:val="000000" w:themeColor="text1"/>
          <w:lang w:val="ro-RO"/>
        </w:rPr>
        <w:t xml:space="preserve">Profesorii și cercetătorii participanți </w:t>
      </w:r>
      <w:r w:rsidR="00425A69">
        <w:rPr>
          <w:color w:val="000000" w:themeColor="text1"/>
          <w:lang w:val="ro-RO"/>
        </w:rPr>
        <w:t>au provenit</w:t>
      </w:r>
      <w:r w:rsidRPr="001D7D72">
        <w:rPr>
          <w:color w:val="000000" w:themeColor="text1"/>
          <w:lang w:val="ro-RO"/>
        </w:rPr>
        <w:t xml:space="preserve"> din Albania, Bulgaria, Croația, Grecia, Macedonia de Nord, </w:t>
      </w:r>
      <w:r w:rsidR="0054141B" w:rsidRPr="001D7D72">
        <w:rPr>
          <w:color w:val="000000" w:themeColor="text1"/>
          <w:lang w:val="ro-RO"/>
        </w:rPr>
        <w:t>Portugalia,</w:t>
      </w:r>
      <w:r w:rsidR="0054141B">
        <w:rPr>
          <w:color w:val="000000" w:themeColor="text1"/>
          <w:lang w:val="ro-RO"/>
        </w:rPr>
        <w:t xml:space="preserve"> </w:t>
      </w:r>
      <w:r w:rsidRPr="001D7D72">
        <w:rPr>
          <w:color w:val="000000" w:themeColor="text1"/>
          <w:lang w:val="ro-RO"/>
        </w:rPr>
        <w:t>Reg</w:t>
      </w:r>
      <w:r w:rsidR="0054141B">
        <w:rPr>
          <w:color w:val="000000" w:themeColor="text1"/>
          <w:lang w:val="ro-RO"/>
        </w:rPr>
        <w:t>a</w:t>
      </w:r>
      <w:r w:rsidRPr="001D7D72">
        <w:rPr>
          <w:color w:val="000000" w:themeColor="text1"/>
          <w:lang w:val="ro-RO"/>
        </w:rPr>
        <w:t xml:space="preserve">tul Unit al Marii Britanii și Irlandei de Nord, Republica Moldova, Serbia, Statele Unite ale Americii, </w:t>
      </w:r>
      <w:r w:rsidR="0054141B" w:rsidRPr="001D7D72">
        <w:rPr>
          <w:color w:val="000000" w:themeColor="text1"/>
          <w:lang w:val="ro-RO"/>
        </w:rPr>
        <w:t>Turcia,</w:t>
      </w:r>
      <w:r w:rsidR="0054141B">
        <w:rPr>
          <w:color w:val="000000" w:themeColor="text1"/>
          <w:lang w:val="ro-RO"/>
        </w:rPr>
        <w:t xml:space="preserve"> </w:t>
      </w:r>
      <w:r w:rsidRPr="001D7D72">
        <w:rPr>
          <w:color w:val="000000" w:themeColor="text1"/>
          <w:lang w:val="ro-RO"/>
        </w:rPr>
        <w:t>Ungaria și România</w:t>
      </w:r>
      <w:r w:rsidR="00AF0757">
        <w:rPr>
          <w:color w:val="000000" w:themeColor="text1"/>
          <w:lang w:val="ro-RO"/>
        </w:rPr>
        <w:t>.</w:t>
      </w:r>
      <w:r w:rsidR="001A3A1E">
        <w:rPr>
          <w:color w:val="000000" w:themeColor="text1"/>
          <w:lang w:val="ro-RO"/>
        </w:rPr>
        <w:t xml:space="preserve"> Aceștia sunt afiliați la </w:t>
      </w:r>
      <w:r w:rsidRPr="001D7D72">
        <w:rPr>
          <w:color w:val="000000" w:themeColor="text1"/>
          <w:lang w:val="ro-RO"/>
        </w:rPr>
        <w:t>25</w:t>
      </w:r>
      <w:r w:rsidR="00680DA3" w:rsidRPr="001D7D72">
        <w:rPr>
          <w:color w:val="000000" w:themeColor="text1"/>
          <w:lang w:val="ro-RO"/>
        </w:rPr>
        <w:t xml:space="preserve"> de universități, centre de cercetare</w:t>
      </w:r>
      <w:r w:rsidR="00425A69">
        <w:rPr>
          <w:color w:val="000000" w:themeColor="text1"/>
          <w:lang w:val="ro-RO"/>
        </w:rPr>
        <w:t xml:space="preserve"> </w:t>
      </w:r>
      <w:r w:rsidR="00425A69" w:rsidRPr="00425A69">
        <w:rPr>
          <w:color w:val="000000" w:themeColor="text1"/>
          <w:lang w:val="ro-RO"/>
        </w:rPr>
        <w:t xml:space="preserve">– </w:t>
      </w:r>
      <w:r w:rsidR="00425A69">
        <w:rPr>
          <w:color w:val="000000" w:themeColor="text1"/>
          <w:lang w:val="ro-RO"/>
        </w:rPr>
        <w:t xml:space="preserve"> </w:t>
      </w:r>
      <w:r w:rsidRPr="001D7D72">
        <w:rPr>
          <w:color w:val="000000" w:themeColor="text1"/>
          <w:lang w:val="ro-RO"/>
        </w:rPr>
        <w:t xml:space="preserve">precum Academia Română și </w:t>
      </w:r>
      <w:r w:rsidRPr="00425A69">
        <w:rPr>
          <w:i/>
          <w:color w:val="000000" w:themeColor="text1"/>
          <w:lang w:val="ro-RO"/>
        </w:rPr>
        <w:t xml:space="preserve">European Institute for </w:t>
      </w:r>
      <w:proofErr w:type="spellStart"/>
      <w:r w:rsidRPr="00425A69">
        <w:rPr>
          <w:i/>
          <w:color w:val="000000" w:themeColor="text1"/>
          <w:lang w:val="ro-RO"/>
        </w:rPr>
        <w:t>Commercial</w:t>
      </w:r>
      <w:proofErr w:type="spellEnd"/>
      <w:r w:rsidRPr="00425A69">
        <w:rPr>
          <w:i/>
          <w:color w:val="000000" w:themeColor="text1"/>
          <w:lang w:val="ro-RO"/>
        </w:rPr>
        <w:t xml:space="preserve"> Communications </w:t>
      </w:r>
      <w:proofErr w:type="spellStart"/>
      <w:r w:rsidRPr="00425A69">
        <w:rPr>
          <w:i/>
          <w:color w:val="000000" w:themeColor="text1"/>
          <w:lang w:val="ro-RO"/>
        </w:rPr>
        <w:t>Education</w:t>
      </w:r>
      <w:proofErr w:type="spellEnd"/>
      <w:r w:rsidRPr="00425A69">
        <w:rPr>
          <w:i/>
          <w:color w:val="000000" w:themeColor="text1"/>
          <w:lang w:val="ro-RO"/>
        </w:rPr>
        <w:t xml:space="preserve"> </w:t>
      </w:r>
      <w:r w:rsidR="00425A69">
        <w:rPr>
          <w:i/>
          <w:color w:val="000000" w:themeColor="text1"/>
          <w:lang w:val="ro-RO"/>
        </w:rPr>
        <w:t>–</w:t>
      </w:r>
      <w:r w:rsidRPr="00425A69">
        <w:rPr>
          <w:i/>
          <w:color w:val="000000" w:themeColor="text1"/>
          <w:lang w:val="ro-RO"/>
        </w:rPr>
        <w:t xml:space="preserve"> </w:t>
      </w:r>
      <w:proofErr w:type="spellStart"/>
      <w:r w:rsidRPr="00425A69">
        <w:rPr>
          <w:i/>
          <w:color w:val="000000" w:themeColor="text1"/>
          <w:lang w:val="ro-RO"/>
        </w:rPr>
        <w:t>Edcom</w:t>
      </w:r>
      <w:proofErr w:type="spellEnd"/>
      <w:r w:rsidR="00425A69">
        <w:rPr>
          <w:color w:val="000000" w:themeColor="text1"/>
          <w:lang w:val="ro-RO"/>
        </w:rPr>
        <w:t xml:space="preserve"> </w:t>
      </w:r>
      <w:r w:rsidR="00425A69" w:rsidRPr="00425A69">
        <w:rPr>
          <w:color w:val="000000" w:themeColor="text1"/>
          <w:lang w:val="ro-RO"/>
        </w:rPr>
        <w:t>–</w:t>
      </w:r>
      <w:r w:rsidR="00680DA3" w:rsidRPr="001D7D72">
        <w:rPr>
          <w:color w:val="000000" w:themeColor="text1"/>
          <w:lang w:val="ro-RO"/>
        </w:rPr>
        <w:t xml:space="preserve"> și organizații profesionale internaționale</w:t>
      </w:r>
      <w:r w:rsidR="00425A69">
        <w:rPr>
          <w:color w:val="000000" w:themeColor="text1"/>
          <w:lang w:val="ro-RO"/>
        </w:rPr>
        <w:t xml:space="preserve">, printre care </w:t>
      </w:r>
      <w:r w:rsidR="00425A69" w:rsidRPr="00425A69">
        <w:rPr>
          <w:i/>
          <w:color w:val="000000" w:themeColor="text1"/>
          <w:lang w:val="ro-RO"/>
        </w:rPr>
        <w:t>Advertising Association IAA</w:t>
      </w:r>
      <w:r w:rsidR="00425A69">
        <w:rPr>
          <w:color w:val="000000" w:themeColor="text1"/>
          <w:lang w:val="ro-RO"/>
        </w:rPr>
        <w:t xml:space="preserve"> </w:t>
      </w:r>
      <w:r w:rsidR="00425A69" w:rsidRPr="00425A69">
        <w:rPr>
          <w:color w:val="000000" w:themeColor="text1"/>
          <w:lang w:val="ro-RO"/>
        </w:rPr>
        <w:t>–</w:t>
      </w:r>
      <w:r w:rsidRPr="001D7D72">
        <w:rPr>
          <w:color w:val="000000" w:themeColor="text1"/>
          <w:lang w:val="ro-RO"/>
        </w:rPr>
        <w:t xml:space="preserve"> Rom</w:t>
      </w:r>
      <w:r w:rsidR="00425A69">
        <w:rPr>
          <w:color w:val="000000" w:themeColor="text1"/>
          <w:lang w:val="ro-RO"/>
        </w:rPr>
        <w:t>ânia</w:t>
      </w:r>
      <w:r w:rsidRPr="001D7D72">
        <w:rPr>
          <w:color w:val="000000" w:themeColor="text1"/>
          <w:lang w:val="ro-RO"/>
        </w:rPr>
        <w:t>.</w:t>
      </w:r>
    </w:p>
    <w:p w14:paraId="34A57CDC" w14:textId="31B70835" w:rsidR="00425A69" w:rsidRPr="00D67737" w:rsidRDefault="00D67737" w:rsidP="001A3A1E">
      <w:pPr>
        <w:jc w:val="both"/>
        <w:rPr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Fenomenul</w:t>
      </w:r>
      <w:r w:rsidR="00425A69">
        <w:rPr>
          <w:b/>
          <w:color w:val="000000" w:themeColor="text1"/>
          <w:lang w:val="ro-RO"/>
        </w:rPr>
        <w:t xml:space="preserve"> </w:t>
      </w:r>
      <w:proofErr w:type="spellStart"/>
      <w:r w:rsidR="00425A69" w:rsidRPr="00425A69">
        <w:rPr>
          <w:b/>
          <w:i/>
          <w:color w:val="000000" w:themeColor="text1"/>
          <w:lang w:val="ro-RO"/>
        </w:rPr>
        <w:t>fake</w:t>
      </w:r>
      <w:proofErr w:type="spellEnd"/>
      <w:r w:rsidR="00425A69" w:rsidRPr="00425A69">
        <w:rPr>
          <w:b/>
          <w:i/>
          <w:color w:val="000000" w:themeColor="text1"/>
          <w:lang w:val="ro-RO"/>
        </w:rPr>
        <w:t xml:space="preserve"> </w:t>
      </w:r>
      <w:proofErr w:type="spellStart"/>
      <w:r w:rsidR="00425A69" w:rsidRPr="00425A69">
        <w:rPr>
          <w:b/>
          <w:i/>
          <w:color w:val="000000" w:themeColor="text1"/>
          <w:lang w:val="ro-RO"/>
        </w:rPr>
        <w:t>news</w:t>
      </w:r>
      <w:proofErr w:type="spellEnd"/>
      <w:r w:rsidRPr="00D67737">
        <w:rPr>
          <w:b/>
          <w:color w:val="000000" w:themeColor="text1"/>
          <w:lang w:val="ro-RO"/>
        </w:rPr>
        <w:t>, printre temele ediției din 2021</w:t>
      </w:r>
    </w:p>
    <w:p w14:paraId="0D3C3D7A" w14:textId="55C29DF6" w:rsidR="001A3A1E" w:rsidRPr="001D7D72" w:rsidRDefault="00C33E59" w:rsidP="001A3A1E">
      <w:pPr>
        <w:jc w:val="both"/>
        <w:rPr>
          <w:color w:val="000000" w:themeColor="text1"/>
          <w:lang w:val="ro-RO"/>
        </w:rPr>
      </w:pPr>
      <w:r w:rsidRPr="001D7D72">
        <w:rPr>
          <w:color w:val="000000" w:themeColor="text1"/>
          <w:lang w:val="ro-RO"/>
        </w:rPr>
        <w:t xml:space="preserve">Lucrările conferinței </w:t>
      </w:r>
      <w:r w:rsidR="00425A69">
        <w:rPr>
          <w:color w:val="000000" w:themeColor="text1"/>
          <w:lang w:val="ro-RO"/>
        </w:rPr>
        <w:t xml:space="preserve">au </w:t>
      </w:r>
      <w:r w:rsidRPr="001D7D72">
        <w:rPr>
          <w:color w:val="000000" w:themeColor="text1"/>
          <w:lang w:val="ro-RO"/>
        </w:rPr>
        <w:t>aborda</w:t>
      </w:r>
      <w:r w:rsidR="00425A69">
        <w:rPr>
          <w:color w:val="000000" w:themeColor="text1"/>
          <w:lang w:val="ro-RO"/>
        </w:rPr>
        <w:t>t</w:t>
      </w:r>
      <w:r w:rsidRPr="001D7D72">
        <w:rPr>
          <w:color w:val="000000" w:themeColor="text1"/>
          <w:lang w:val="ro-RO"/>
        </w:rPr>
        <w:t xml:space="preserve"> teme legate de </w:t>
      </w:r>
      <w:r w:rsidR="0054141B">
        <w:rPr>
          <w:color w:val="000000" w:themeColor="text1"/>
          <w:lang w:val="ro-RO"/>
        </w:rPr>
        <w:t>învățământul</w:t>
      </w:r>
      <w:r w:rsidRPr="001D7D72">
        <w:rPr>
          <w:color w:val="000000" w:themeColor="text1"/>
          <w:lang w:val="ro-RO"/>
        </w:rPr>
        <w:t xml:space="preserve"> de jurnalism și c</w:t>
      </w:r>
      <w:r w:rsidR="00483B7E" w:rsidRPr="001D7D72">
        <w:rPr>
          <w:color w:val="000000" w:themeColor="text1"/>
          <w:lang w:val="ro-RO"/>
        </w:rPr>
        <w:t>omunicare din ultimii 30 de ani</w:t>
      </w:r>
      <w:r w:rsidRPr="001D7D72">
        <w:rPr>
          <w:color w:val="000000" w:themeColor="text1"/>
          <w:lang w:val="ro-RO"/>
        </w:rPr>
        <w:t xml:space="preserve"> și vor analiza evoluțiile profesionale din </w:t>
      </w:r>
      <w:r w:rsidR="000403CC" w:rsidRPr="001D7D72">
        <w:rPr>
          <w:color w:val="000000" w:themeColor="text1"/>
          <w:lang w:val="ro-RO"/>
        </w:rPr>
        <w:t>sfera</w:t>
      </w:r>
      <w:r w:rsidRPr="001D7D72">
        <w:rPr>
          <w:color w:val="000000" w:themeColor="text1"/>
          <w:lang w:val="ro-RO"/>
        </w:rPr>
        <w:t xml:space="preserve"> comunicării publice. Printre temele abordate </w:t>
      </w:r>
      <w:r w:rsidR="00425A69">
        <w:rPr>
          <w:color w:val="000000" w:themeColor="text1"/>
          <w:lang w:val="ro-RO"/>
        </w:rPr>
        <w:t xml:space="preserve">s-au regăsit </w:t>
      </w:r>
      <w:r w:rsidR="00483B7E" w:rsidRPr="001D7D72">
        <w:rPr>
          <w:color w:val="000000" w:themeColor="text1"/>
          <w:lang w:val="ro-RO"/>
        </w:rPr>
        <w:t xml:space="preserve">și cele dedicate comunicării în pandemie, influenței fenomenului </w:t>
      </w:r>
      <w:proofErr w:type="spellStart"/>
      <w:r w:rsidR="00483B7E" w:rsidRPr="00425A69">
        <w:rPr>
          <w:i/>
          <w:color w:val="000000" w:themeColor="text1"/>
          <w:lang w:val="ro-RO"/>
        </w:rPr>
        <w:t>fake</w:t>
      </w:r>
      <w:proofErr w:type="spellEnd"/>
      <w:r w:rsidR="00483B7E" w:rsidRPr="00425A69">
        <w:rPr>
          <w:i/>
          <w:color w:val="000000" w:themeColor="text1"/>
          <w:lang w:val="ro-RO"/>
        </w:rPr>
        <w:t xml:space="preserve"> </w:t>
      </w:r>
      <w:proofErr w:type="spellStart"/>
      <w:r w:rsidR="00483B7E" w:rsidRPr="00425A69">
        <w:rPr>
          <w:i/>
          <w:color w:val="000000" w:themeColor="text1"/>
          <w:lang w:val="ro-RO"/>
        </w:rPr>
        <w:t>news</w:t>
      </w:r>
      <w:proofErr w:type="spellEnd"/>
      <w:r w:rsidR="00483B7E" w:rsidRPr="001D7D72">
        <w:rPr>
          <w:color w:val="000000" w:themeColor="text1"/>
          <w:lang w:val="ro-RO"/>
        </w:rPr>
        <w:t xml:space="preserve"> asupra publicului, relației dintre</w:t>
      </w:r>
      <w:r w:rsidR="00015AD0" w:rsidRPr="001D7D72">
        <w:rPr>
          <w:color w:val="000000" w:themeColor="text1"/>
          <w:lang w:val="ro-RO"/>
        </w:rPr>
        <w:t xml:space="preserve"> media și curentele populiste. </w:t>
      </w:r>
    </w:p>
    <w:p w14:paraId="57988502" w14:textId="4821030C" w:rsidR="00483B7E" w:rsidRPr="001D7D72" w:rsidRDefault="00680DA3" w:rsidP="001A3A1E">
      <w:pPr>
        <w:jc w:val="both"/>
        <w:rPr>
          <w:rFonts w:ascii="Calibri" w:hAnsi="Calibri"/>
          <w:color w:val="000000" w:themeColor="text1"/>
          <w:lang w:val="ro-RO"/>
        </w:rPr>
      </w:pP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„Subiectele </w:t>
      </w:r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de cercetare propuse de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 colegii noștri din întreaga lume care se reunesc virtual la București sunt </w:t>
      </w:r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de mare importanță și actualitate mai ales acum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, când lumea se confruntă cu o situație de criză la nivel medical, social și economic și care se dovedește, în același timp, o criză de comunicare. Jurnaliștii și specialiștii în comunicare și publicitate trebuie să-și îndeplinească bine și corect rolurile profesionale, iar momentele acestea de criză dovedesc încă o dată rolul esențial pe care presa și comunicarea îl joacă într-un stat democrati</w:t>
      </w:r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c. Prin conferința pe care FJSC o organizează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 </w:t>
      </w:r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vrem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 să arătăm că întreaga societate are nevoie de jurnaliști și de specialiști în comunicare și în publicitate și că fiecare</w:t>
      </w:r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 din aceste domenii de studiu are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 nevoie de dezbateri științifice pentru mai buna înțelegere a misiunii lor și a practicilor profesionale</w:t>
      </w:r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, iar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>, astfel, a rolului pe care-l au în societate.</w:t>
      </w:r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ro-RO" w:eastAsia="en-GB"/>
        </w:rPr>
        <w:t xml:space="preserve"> </w:t>
      </w:r>
      <w:proofErr w:type="spellStart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Mă</w:t>
      </w:r>
      <w:proofErr w:type="spellEnd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bucur</w:t>
      </w:r>
      <w:proofErr w:type="spellEnd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să</w:t>
      </w:r>
      <w:proofErr w:type="spellEnd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constat </w:t>
      </w:r>
      <w:proofErr w:type="spellStart"/>
      <w:r w:rsidR="0054141B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că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numărul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atât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de mare de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participanți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, peste 120 de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profesori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și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cercetători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din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întreaga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lume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,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dovedește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actualitatea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temelor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propuse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de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conferința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noastră</w:t>
      </w:r>
      <w:proofErr w:type="spellEnd"/>
      <w:r w:rsidR="00AF0757"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.</w:t>
      </w:r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Le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mulțumesc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tuturor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cercetătorilor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din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cele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13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țări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care,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în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aceste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zile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, se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reunesc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virtual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la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București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și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le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doresc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mult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succes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în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prezentările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lor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pe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care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cu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toții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le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așteptăm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cu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 xml:space="preserve"> mare </w:t>
      </w:r>
      <w:proofErr w:type="spellStart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interes</w:t>
      </w:r>
      <w:proofErr w:type="spellEnd"/>
      <w:r w:rsidRPr="00425A69">
        <w:rPr>
          <w:rFonts w:ascii="Calibri" w:eastAsia="Times New Roman" w:hAnsi="Calibri" w:cs="Arial"/>
          <w:i/>
          <w:color w:val="000000" w:themeColor="text1"/>
          <w:shd w:val="clear" w:color="auto" w:fill="FFFFFF"/>
          <w:lang w:val="fr-FR" w:eastAsia="en-GB"/>
        </w:rPr>
        <w:t>”</w:t>
      </w:r>
      <w:r w:rsidRPr="00E8443A">
        <w:rPr>
          <w:rFonts w:ascii="Calibri" w:eastAsia="Times New Roman" w:hAnsi="Calibri" w:cs="Arial"/>
          <w:color w:val="000000" w:themeColor="text1"/>
          <w:shd w:val="clear" w:color="auto" w:fill="FFFFFF"/>
          <w:lang w:val="fr-FR" w:eastAsia="en-GB"/>
        </w:rPr>
        <w:t>,</w:t>
      </w:r>
      <w:r w:rsidRPr="00E8443A">
        <w:rPr>
          <w:rFonts w:ascii="Calibri" w:eastAsia="Times New Roman" w:hAnsi="Calibri" w:cs="Times New Roman"/>
          <w:color w:val="000000" w:themeColor="text1"/>
          <w:lang w:val="fr-FR" w:eastAsia="en-GB"/>
        </w:rPr>
        <w:t xml:space="preserve"> a </w:t>
      </w:r>
      <w:proofErr w:type="spellStart"/>
      <w:r w:rsidRPr="00E8443A">
        <w:rPr>
          <w:rFonts w:ascii="Calibri" w:eastAsia="Times New Roman" w:hAnsi="Calibri" w:cs="Times New Roman"/>
          <w:color w:val="000000" w:themeColor="text1"/>
          <w:lang w:val="fr-FR" w:eastAsia="en-GB"/>
        </w:rPr>
        <w:t>declarat</w:t>
      </w:r>
      <w:proofErr w:type="spellEnd"/>
      <w:r w:rsidR="00483B7E" w:rsidRPr="001D7D72">
        <w:rPr>
          <w:rFonts w:ascii="Calibri" w:hAnsi="Calibri"/>
          <w:color w:val="000000" w:themeColor="text1"/>
          <w:lang w:val="ro-RO"/>
        </w:rPr>
        <w:t xml:space="preserve"> decanul Facultății de Jurnalism și Științele Comunicării, </w:t>
      </w:r>
      <w:r w:rsidRPr="00425A69">
        <w:rPr>
          <w:rFonts w:ascii="Calibri" w:hAnsi="Calibri"/>
          <w:b/>
          <w:color w:val="000000" w:themeColor="text1"/>
          <w:lang w:val="ro-RO"/>
        </w:rPr>
        <w:t xml:space="preserve">conf. univ. </w:t>
      </w:r>
      <w:proofErr w:type="spellStart"/>
      <w:r w:rsidRPr="00425A69">
        <w:rPr>
          <w:rFonts w:ascii="Calibri" w:hAnsi="Calibri"/>
          <w:b/>
          <w:color w:val="000000" w:themeColor="text1"/>
          <w:lang w:val="ro-RO"/>
        </w:rPr>
        <w:t>dr</w:t>
      </w:r>
      <w:proofErr w:type="spellEnd"/>
      <w:r w:rsidRPr="00425A69">
        <w:rPr>
          <w:rFonts w:ascii="Calibri" w:hAnsi="Calibri"/>
          <w:b/>
          <w:color w:val="000000" w:themeColor="text1"/>
          <w:lang w:val="ro-RO"/>
        </w:rPr>
        <w:t xml:space="preserve"> </w:t>
      </w:r>
      <w:r w:rsidR="00483B7E" w:rsidRPr="00425A69">
        <w:rPr>
          <w:rFonts w:ascii="Calibri" w:hAnsi="Calibri"/>
          <w:b/>
          <w:color w:val="000000" w:themeColor="text1"/>
          <w:lang w:val="ro-RO"/>
        </w:rPr>
        <w:t xml:space="preserve">Antonio </w:t>
      </w:r>
      <w:proofErr w:type="spellStart"/>
      <w:r w:rsidR="00483B7E" w:rsidRPr="00425A69">
        <w:rPr>
          <w:rFonts w:ascii="Calibri" w:hAnsi="Calibri"/>
          <w:b/>
          <w:color w:val="000000" w:themeColor="text1"/>
          <w:lang w:val="ro-RO"/>
        </w:rPr>
        <w:t>Momoc</w:t>
      </w:r>
      <w:proofErr w:type="spellEnd"/>
      <w:r w:rsidR="00C33E59" w:rsidRPr="001D7D72">
        <w:rPr>
          <w:rFonts w:ascii="Calibri" w:hAnsi="Calibri"/>
          <w:color w:val="000000" w:themeColor="text1"/>
          <w:lang w:val="ro-RO"/>
        </w:rPr>
        <w:t>.</w:t>
      </w:r>
    </w:p>
    <w:p w14:paraId="7F37E33E" w14:textId="624EDA0A" w:rsidR="00015AD0" w:rsidRDefault="00015AD0" w:rsidP="00425A69">
      <w:pPr>
        <w:jc w:val="both"/>
        <w:rPr>
          <w:rFonts w:ascii="Calibri" w:hAnsi="Calibri"/>
          <w:color w:val="000000" w:themeColor="text1"/>
          <w:lang w:val="ro-RO"/>
        </w:rPr>
      </w:pPr>
      <w:r w:rsidRPr="001D7D72">
        <w:rPr>
          <w:rFonts w:ascii="Calibri" w:hAnsi="Calibri"/>
          <w:color w:val="000000" w:themeColor="text1"/>
          <w:lang w:val="ro-RO"/>
        </w:rPr>
        <w:t xml:space="preserve">Programul </w:t>
      </w:r>
      <w:r w:rsidR="00425A69">
        <w:rPr>
          <w:rFonts w:ascii="Calibri" w:hAnsi="Calibri"/>
          <w:color w:val="000000" w:themeColor="text1"/>
          <w:lang w:val="ro-RO"/>
        </w:rPr>
        <w:t xml:space="preserve">integral </w:t>
      </w:r>
      <w:r w:rsidRPr="001D7D72">
        <w:rPr>
          <w:rFonts w:ascii="Calibri" w:hAnsi="Calibri"/>
          <w:color w:val="000000" w:themeColor="text1"/>
          <w:lang w:val="ro-RO"/>
        </w:rPr>
        <w:t xml:space="preserve">al conferinței </w:t>
      </w:r>
      <w:r w:rsidR="00425A69">
        <w:rPr>
          <w:rFonts w:ascii="Calibri" w:hAnsi="Calibri"/>
          <w:color w:val="000000" w:themeColor="text1"/>
          <w:lang w:val="ro-RO"/>
        </w:rPr>
        <w:t xml:space="preserve">poate fi consultat </w:t>
      </w:r>
      <w:hyperlink r:id="rId4" w:history="1">
        <w:r w:rsidR="00425A69" w:rsidRPr="00425A69">
          <w:rPr>
            <w:rStyle w:val="Hyperlink"/>
            <w:rFonts w:ascii="Calibri" w:hAnsi="Calibri"/>
            <w:lang w:val="ro-RO"/>
          </w:rPr>
          <w:t>aici</w:t>
        </w:r>
      </w:hyperlink>
      <w:r w:rsidR="00425A69">
        <w:rPr>
          <w:rFonts w:ascii="Calibri" w:hAnsi="Calibri"/>
          <w:color w:val="000000" w:themeColor="text1"/>
          <w:lang w:val="ro-RO"/>
        </w:rPr>
        <w:t>.</w:t>
      </w:r>
    </w:p>
    <w:p w14:paraId="7FB81CAD" w14:textId="77777777" w:rsidR="00E8443A" w:rsidRDefault="00E8443A" w:rsidP="00576DB3">
      <w:pPr>
        <w:ind w:firstLine="851"/>
        <w:jc w:val="both"/>
        <w:rPr>
          <w:rFonts w:ascii="Calibri" w:hAnsi="Calibri"/>
          <w:color w:val="000000" w:themeColor="text1"/>
          <w:lang w:val="ro-RO"/>
        </w:rPr>
      </w:pPr>
    </w:p>
    <w:p w14:paraId="6608B31B" w14:textId="5C515B55" w:rsidR="00C67809" w:rsidRDefault="00824532" w:rsidP="00425A69">
      <w:pPr>
        <w:jc w:val="both"/>
        <w:rPr>
          <w:rFonts w:ascii="Calibri" w:hAnsi="Calibri"/>
          <w:i/>
          <w:color w:val="000000" w:themeColor="text1"/>
          <w:lang w:val="ro-RO"/>
        </w:rPr>
      </w:pPr>
      <w:r w:rsidRPr="00576DB3">
        <w:rPr>
          <w:i/>
          <w:color w:val="000000" w:themeColor="text1"/>
          <w:lang w:val="ro-RO"/>
        </w:rPr>
        <w:lastRenderedPageBreak/>
        <w:t xml:space="preserve">Facultatea de Jurnalism și Științele Comunicării a Universității din București (FJSC) 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>este prima facultate de jurnalism înființată după 1989</w:t>
      </w:r>
      <w:r w:rsidRPr="00576DB3">
        <w:rPr>
          <w:rFonts w:ascii="Calibri" w:hAnsi="Calibri"/>
          <w:i/>
          <w:color w:val="000000" w:themeColor="text1"/>
          <w:lang w:val="ro-RO"/>
        </w:rPr>
        <w:t xml:space="preserve"> în România și este 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>recunoscută pe plan național și</w:t>
      </w:r>
      <w:r w:rsidRPr="00576DB3">
        <w:rPr>
          <w:rFonts w:ascii="Calibri" w:hAnsi="Calibri"/>
          <w:i/>
          <w:color w:val="000000" w:themeColor="text1"/>
          <w:lang w:val="ro-RO"/>
        </w:rPr>
        <w:t xml:space="preserve"> internațional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 xml:space="preserve"> drept un </w:t>
      </w:r>
      <w:r w:rsidRPr="00576DB3">
        <w:rPr>
          <w:rFonts w:ascii="Calibri" w:hAnsi="Calibri"/>
          <w:i/>
          <w:color w:val="000000" w:themeColor="text1"/>
          <w:lang w:val="ro-RO"/>
        </w:rPr>
        <w:t>spațiu al formării profesionale</w:t>
      </w:r>
      <w:r w:rsidR="0054141B">
        <w:rPr>
          <w:rFonts w:ascii="Calibri" w:hAnsi="Calibri"/>
          <w:i/>
          <w:color w:val="000000" w:themeColor="text1"/>
          <w:lang w:val="ro-RO"/>
        </w:rPr>
        <w:t xml:space="preserve"> pentru domeniul Ș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 xml:space="preserve">tiințe ale comunicării. Universitatea din București </w:t>
      </w:r>
      <w:r w:rsidR="0054141B">
        <w:rPr>
          <w:rFonts w:ascii="Calibri" w:hAnsi="Calibri"/>
          <w:i/>
          <w:color w:val="000000" w:themeColor="text1"/>
          <w:lang w:val="ro-RO"/>
        </w:rPr>
        <w:t>a fost fondată în 1864,</w:t>
      </w:r>
      <w:r w:rsidRPr="00576DB3">
        <w:rPr>
          <w:rFonts w:ascii="Calibri" w:hAnsi="Calibri"/>
          <w:i/>
          <w:color w:val="000000" w:themeColor="text1"/>
          <w:lang w:val="ro-RO"/>
        </w:rPr>
        <w:t xml:space="preserve"> numără, în prezent, 20 de facultăți și departamente și 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>e</w:t>
      </w:r>
      <w:r w:rsidRPr="00576DB3">
        <w:rPr>
          <w:rFonts w:ascii="Calibri" w:hAnsi="Calibri"/>
          <w:i/>
          <w:color w:val="000000" w:themeColor="text1"/>
          <w:lang w:val="ro-RO"/>
        </w:rPr>
        <w:t>ste prima universitate din țară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 xml:space="preserve"> din punctul de</w:t>
      </w:r>
      <w:r w:rsidRPr="00576DB3">
        <w:rPr>
          <w:rFonts w:ascii="Calibri" w:hAnsi="Calibri"/>
          <w:i/>
          <w:color w:val="000000" w:themeColor="text1"/>
          <w:lang w:val="ro-RO"/>
        </w:rPr>
        <w:t xml:space="preserve"> </w:t>
      </w:r>
      <w:r w:rsidR="00C67809" w:rsidRPr="00576DB3">
        <w:rPr>
          <w:rFonts w:ascii="Calibri" w:hAnsi="Calibri"/>
          <w:i/>
          <w:color w:val="000000" w:themeColor="text1"/>
          <w:lang w:val="ro-RO"/>
        </w:rPr>
        <w:t>vedere al formării și al cercetării la nivel academic.</w:t>
      </w:r>
    </w:p>
    <w:p w14:paraId="4222BBD8" w14:textId="315DDBC7" w:rsidR="00651F4D" w:rsidRPr="001D7D72" w:rsidRDefault="00651F4D" w:rsidP="00576DB3">
      <w:pPr>
        <w:spacing w:after="0"/>
        <w:jc w:val="both"/>
        <w:rPr>
          <w:rFonts w:ascii="Calibri" w:hAnsi="Calibri"/>
          <w:color w:val="000000" w:themeColor="text1"/>
          <w:lang w:val="ro-RO"/>
        </w:rPr>
      </w:pPr>
    </w:p>
    <w:sectPr w:rsidR="00651F4D" w:rsidRPr="001D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6F"/>
    <w:rsid w:val="00015AD0"/>
    <w:rsid w:val="000403CC"/>
    <w:rsid w:val="0016056F"/>
    <w:rsid w:val="001A3A1E"/>
    <w:rsid w:val="001D7D72"/>
    <w:rsid w:val="00246C5A"/>
    <w:rsid w:val="00425A69"/>
    <w:rsid w:val="0047411B"/>
    <w:rsid w:val="00483B7E"/>
    <w:rsid w:val="0050362B"/>
    <w:rsid w:val="0054141B"/>
    <w:rsid w:val="00576DB3"/>
    <w:rsid w:val="00651F4D"/>
    <w:rsid w:val="00680DA3"/>
    <w:rsid w:val="00824532"/>
    <w:rsid w:val="008771C3"/>
    <w:rsid w:val="00AF0757"/>
    <w:rsid w:val="00B451FD"/>
    <w:rsid w:val="00C33E59"/>
    <w:rsid w:val="00C67809"/>
    <w:rsid w:val="00D0270C"/>
    <w:rsid w:val="00D67737"/>
    <w:rsid w:val="00E8443A"/>
    <w:rsid w:val="00F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D1B0"/>
  <w15:docId w15:val="{E797F74E-132F-42AF-A8B1-FB131181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jsc.unibuc.ro/cercetare/conferintele-fjsc/30-years-of-higher-education-in-journalism-and-communication-in-eastern-europe-after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Ioan Dorel Miclea</cp:lastModifiedBy>
  <cp:revision>13</cp:revision>
  <dcterms:created xsi:type="dcterms:W3CDTF">2021-05-19T11:58:00Z</dcterms:created>
  <dcterms:modified xsi:type="dcterms:W3CDTF">2021-05-21T08:03:00Z</dcterms:modified>
</cp:coreProperties>
</file>