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C9" w:rsidRPr="00290F30" w:rsidRDefault="00F1242E" w:rsidP="009448C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290F30">
        <w:rPr>
          <w:rFonts w:ascii="Times New Roman" w:hAnsi="Times New Roman" w:cs="Times New Roman"/>
          <w:b/>
          <w:sz w:val="24"/>
          <w:szCs w:val="24"/>
          <w:lang w:val="ro-RO"/>
        </w:rPr>
        <w:t>Prelegerea online</w:t>
      </w:r>
      <w:r w:rsidR="002E5E37" w:rsidRPr="00290F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F30">
        <w:rPr>
          <w:rFonts w:ascii="Times New Roman" w:hAnsi="Times New Roman" w:cs="Times New Roman"/>
          <w:b/>
          <w:sz w:val="24"/>
          <w:szCs w:val="24"/>
          <w:lang w:val="ro-RO"/>
        </w:rPr>
        <w:t>„The Religious Faculty, a short history from Max Müller to Mircea Eliade”, organizată de Institutul de Cercetare al UniBuc</w:t>
      </w:r>
    </w:p>
    <w:p w:rsidR="009448C9" w:rsidRPr="00290F30" w:rsidRDefault="009448C9" w:rsidP="009448C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A05F0" w:rsidRPr="00290F30" w:rsidRDefault="00F1242E" w:rsidP="009448C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290F30">
        <w:rPr>
          <w:rFonts w:ascii="Times New Roman" w:hAnsi="Times New Roman" w:cs="Times New Roman"/>
          <w:b/>
          <w:sz w:val="24"/>
          <w:szCs w:val="24"/>
          <w:lang w:val="ro-RO"/>
        </w:rPr>
        <w:t>Joi, 10 iunie</w:t>
      </w:r>
      <w:r w:rsidR="004F73A9" w:rsidRPr="00290F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2021,</w:t>
      </w:r>
      <w:r w:rsidR="004F73A9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 Institutul de Cercetare </w:t>
      </w:r>
      <w:r w:rsidR="007A05F0" w:rsidRPr="00290F30">
        <w:rPr>
          <w:rFonts w:ascii="Times New Roman" w:hAnsi="Times New Roman" w:cs="Times New Roman"/>
          <w:sz w:val="24"/>
          <w:szCs w:val="24"/>
          <w:lang w:val="ro-RO"/>
        </w:rPr>
        <w:t>al</w:t>
      </w:r>
      <w:r w:rsidR="004F73A9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 Universității din București organizează </w:t>
      </w:r>
      <w:r w:rsidR="004F73A9" w:rsidRPr="00290F30">
        <w:rPr>
          <w:rFonts w:ascii="Times New Roman" w:hAnsi="Times New Roman" w:cs="Times New Roman"/>
          <w:b/>
          <w:sz w:val="24"/>
          <w:szCs w:val="24"/>
          <w:lang w:val="ro-RO"/>
        </w:rPr>
        <w:t>online</w:t>
      </w:r>
      <w:r w:rsidR="004F73A9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 conferința </w:t>
      </w:r>
      <w:r w:rsidRPr="00290F30">
        <w:rPr>
          <w:rFonts w:ascii="Times New Roman" w:hAnsi="Times New Roman" w:cs="Times New Roman"/>
          <w:sz w:val="24"/>
          <w:szCs w:val="24"/>
          <w:lang w:val="ro-RO"/>
        </w:rPr>
        <w:t>„The Religious Faculty, a short history from Max Müller to Mircea Eliade”</w:t>
      </w:r>
      <w:r w:rsidR="007A05F0" w:rsidRPr="00290F3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, susținută de </w:t>
      </w:r>
      <w:r w:rsidR="007A05F0" w:rsidRPr="00290F30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>d</w:t>
      </w:r>
      <w:r w:rsidR="004F73A9" w:rsidRPr="00290F30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 xml:space="preserve">r. </w:t>
      </w:r>
      <w:r w:rsidRPr="00290F3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Matei Iagher, bursier SSU-ICUB</w:t>
      </w:r>
      <w:r w:rsidRPr="00290F30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en-GB"/>
        </w:rPr>
        <w:t>.</w:t>
      </w:r>
    </w:p>
    <w:p w:rsidR="00F1242E" w:rsidRPr="00290F30" w:rsidRDefault="004F73A9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290F30">
        <w:rPr>
          <w:rFonts w:ascii="Times New Roman" w:hAnsi="Times New Roman" w:cs="Times New Roman"/>
          <w:sz w:val="24"/>
          <w:szCs w:val="24"/>
          <w:lang w:val="ro-RO"/>
        </w:rPr>
        <w:t>Evenimentul va avea loc</w:t>
      </w:r>
      <w:r w:rsidR="00F1242E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 începând cu ora 14 </w:t>
      </w:r>
      <w:r w:rsidR="007A05F0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și se va desfășura </w:t>
      </w:r>
      <w:r w:rsidR="001D41F4" w:rsidRPr="00290F30">
        <w:rPr>
          <w:rFonts w:ascii="Times New Roman" w:hAnsi="Times New Roman" w:cs="Times New Roman"/>
          <w:sz w:val="24"/>
          <w:szCs w:val="24"/>
          <w:lang w:val="ro-RO"/>
        </w:rPr>
        <w:t>în limba engleză.</w:t>
      </w:r>
      <w:r w:rsidR="009448C9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5494" w:rsidRPr="00290F30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7A05F0" w:rsidRPr="00290F30">
        <w:rPr>
          <w:rFonts w:ascii="Times New Roman" w:hAnsi="Times New Roman" w:cs="Times New Roman"/>
          <w:sz w:val="24"/>
          <w:szCs w:val="24"/>
          <w:lang w:val="ro-RO"/>
        </w:rPr>
        <w:t>rsoanele interesate să particip</w:t>
      </w:r>
      <w:r w:rsidR="00AF5494" w:rsidRPr="00290F30">
        <w:rPr>
          <w:rFonts w:ascii="Times New Roman" w:hAnsi="Times New Roman" w:cs="Times New Roman"/>
          <w:sz w:val="24"/>
          <w:szCs w:val="24"/>
          <w:lang w:val="ro-RO"/>
        </w:rPr>
        <w:t xml:space="preserve">e la eveniment sunt invitate să </w:t>
      </w:r>
      <w:r w:rsidR="00F1242E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trimită un mesaj la adresa de email: </w:t>
      </w:r>
      <w:hyperlink r:id="rId5" w:history="1">
        <w:r w:rsidR="00F1242E" w:rsidRPr="004E4C7A">
          <w:rPr>
            <w:rStyle w:val="Hyperlink"/>
            <w:rFonts w:ascii="Times New Roman" w:eastAsia="Times New Roman" w:hAnsi="Times New Roman" w:cs="Times New Roman"/>
            <w:b/>
            <w:bCs/>
            <w:iCs/>
            <w:sz w:val="24"/>
            <w:szCs w:val="24"/>
            <w:lang w:val="ro-RO" w:eastAsia="en-GB"/>
          </w:rPr>
          <w:t>humanities@icub.unibuc.ro</w:t>
        </w:r>
      </w:hyperlink>
      <w:r w:rsidR="00F1242E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.</w:t>
      </w:r>
    </w:p>
    <w:p w:rsidR="00F1242E" w:rsidRPr="00290F30" w:rsidRDefault="00F1242E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</w:pPr>
    </w:p>
    <w:p w:rsidR="002850DB" w:rsidRPr="00290F30" w:rsidRDefault="00F1242E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</w:pPr>
      <w:r w:rsidRP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>Matei Iagher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este 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din 2008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licențiat al </w:t>
      </w:r>
      <w:r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>Franklin &amp; Marshall College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din SUA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în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</w:t>
      </w:r>
      <w:r w:rsidRP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>Studii</w:t>
      </w:r>
      <w:r w:rsid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 xml:space="preserve"> </w:t>
      </w:r>
      <w:r w:rsidRP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>Religioase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și d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eține două titluri de master: primul în </w:t>
      </w:r>
      <w:r w:rsidRP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>Teologie și Studii Religioase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, obținut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în anul 2009, la</w:t>
      </w:r>
      <w:r w:rsidR="000C5A4A"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 xml:space="preserve"> Katholieke Universiteit Leuven (</w:t>
      </w:r>
      <w:r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>KU Leuven</w:t>
      </w:r>
      <w:r w:rsidR="000C5A4A"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>)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, Belgia,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și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al doilea, obținut în 2011, în </w:t>
      </w:r>
      <w:r w:rsidRP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>Istoria Medicinei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, </w:t>
      </w:r>
      <w:r w:rsidR="000C5A4A"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 xml:space="preserve">la </w:t>
      </w:r>
      <w:r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>University College London</w:t>
      </w:r>
      <w:r w:rsidR="000C5A4A" w:rsidRPr="00290F3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 w:eastAsia="en-GB"/>
        </w:rPr>
        <w:t xml:space="preserve"> (UCL)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,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Marea Britanie.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Totodată, a obținut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titlul de doctor în </w:t>
      </w:r>
      <w:r w:rsidRPr="00290F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GB"/>
        </w:rPr>
        <w:t>Istoria Medicinei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în cadrul UCL în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anul,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2016 cu o lucrare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de cercetare axată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pe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istoria psihologiei religiei în 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secolele XIX-XX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în Europa și S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UA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. </w:t>
      </w:r>
    </w:p>
    <w:p w:rsidR="00F1242E" w:rsidRPr="00290F30" w:rsidRDefault="00F1242E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</w:pP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În perioada 2017-2018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, Matei Iagher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a fost bursier al Colegiului Noua Europă. De asemenea,</w:t>
      </w:r>
      <w:r w:rsidR="000C5A4A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este fondator și co-editor pentru </w:t>
      </w:r>
      <w:hyperlink r:id="rId6" w:history="1">
        <w:r w:rsidRPr="00290F30">
          <w:rPr>
            <w:rStyle w:val="Hyperlink"/>
            <w:rFonts w:ascii="Times New Roman" w:eastAsia="Times New Roman" w:hAnsi="Times New Roman" w:cs="Times New Roman"/>
            <w:bCs/>
            <w:i/>
            <w:sz w:val="24"/>
            <w:szCs w:val="24"/>
            <w:lang w:val="ro-RO" w:eastAsia="en-GB"/>
          </w:rPr>
          <w:t>Phanês: Journal for Jung History</w:t>
        </w:r>
      </w:hyperlink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.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În cadrul SSU-ICUB, </w:t>
      </w:r>
      <w:r w:rsidR="002850DB"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cercetătorul 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 xml:space="preserve">a obținut bursa „Mircea Eliade”, acordată de către </w:t>
      </w:r>
      <w:r w:rsid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r</w:t>
      </w:r>
      <w:r w:rsidRPr="00290F30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GB"/>
        </w:rPr>
        <w:t>ectorul Universității din București pentru studierea și pregătirea pentru publicare a textelor și documentelor inedite ale lui Mircea Eliade.</w:t>
      </w:r>
    </w:p>
    <w:p w:rsidR="00F1242E" w:rsidRPr="00290F30" w:rsidRDefault="00F1242E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</w:pPr>
    </w:p>
    <w:p w:rsidR="00F1242E" w:rsidRPr="00290F30" w:rsidRDefault="00F1242E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</w:pPr>
      <w:r w:rsidRPr="00290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>Mai multe detalii despre</w:t>
      </w:r>
      <w:r w:rsidR="00290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 xml:space="preserve"> </w:t>
      </w:r>
      <w:r w:rsidRPr="00290F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en-GB"/>
        </w:rPr>
        <w:t>lunchime seminar</w:t>
      </w:r>
      <w:r w:rsidR="00290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 xml:space="preserve"> </w:t>
      </w:r>
      <w:r w:rsidRPr="00290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>pot fi consultate</w:t>
      </w:r>
      <w:r w:rsidR="00290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 xml:space="preserve"> </w:t>
      </w:r>
      <w:hyperlink r:id="rId7" w:history="1">
        <w:r w:rsidRPr="004E4C7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en-GB"/>
          </w:rPr>
          <w:t>aici</w:t>
        </w:r>
      </w:hyperlink>
      <w:r w:rsidRPr="00290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>.</w:t>
      </w:r>
    </w:p>
    <w:p w:rsidR="00F1242E" w:rsidRPr="00290F30" w:rsidRDefault="00F1242E" w:rsidP="00F1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bCs/>
          <w:iCs/>
          <w:lang w:val="ro-RO" w:eastAsia="en-GB"/>
        </w:rPr>
      </w:pPr>
    </w:p>
    <w:p w:rsidR="005F3DD2" w:rsidRPr="00290F30" w:rsidRDefault="005F3DD2" w:rsidP="00F915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F3DD2" w:rsidRPr="00290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37"/>
    <w:rsid w:val="00020477"/>
    <w:rsid w:val="000C5A4A"/>
    <w:rsid w:val="001D41F4"/>
    <w:rsid w:val="002850DB"/>
    <w:rsid w:val="00290F30"/>
    <w:rsid w:val="002E5E37"/>
    <w:rsid w:val="003C7519"/>
    <w:rsid w:val="003E5F32"/>
    <w:rsid w:val="004E4C7A"/>
    <w:rsid w:val="004F73A9"/>
    <w:rsid w:val="005F3DD2"/>
    <w:rsid w:val="00774978"/>
    <w:rsid w:val="00783A52"/>
    <w:rsid w:val="007A05F0"/>
    <w:rsid w:val="009448C9"/>
    <w:rsid w:val="00AF5494"/>
    <w:rsid w:val="00C34C00"/>
    <w:rsid w:val="00F1242E"/>
    <w:rsid w:val="00F9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E5E37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020477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E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E5E37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020477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E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ub.unibuc.ro/research/research-seminars/icub-humanities-lunchtime-semina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hanes.live" TargetMode="External"/><Relationship Id="rId5" Type="http://schemas.openxmlformats.org/officeDocument/2006/relationships/hyperlink" Target="mailto:humanities@icub.unibuc.ro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Cosmin-Cristian Chelu</dc:creator>
  <cp:lastModifiedBy>Aura Stan</cp:lastModifiedBy>
  <cp:revision>4</cp:revision>
  <dcterms:created xsi:type="dcterms:W3CDTF">2021-06-07T12:04:00Z</dcterms:created>
  <dcterms:modified xsi:type="dcterms:W3CDTF">2021-06-07T12:15:00Z</dcterms:modified>
</cp:coreProperties>
</file>