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14D" w:rsidRPr="00E1653F" w:rsidRDefault="0095560B" w:rsidP="0090214D">
      <w:pPr>
        <w:spacing w:after="0"/>
        <w:jc w:val="both"/>
        <w:rPr>
          <w:rFonts w:ascii="Times New Roman" w:eastAsia="Times New Roman" w:hAnsi="Times New Roman" w:cs="Times New Roman"/>
          <w:b/>
          <w:sz w:val="24"/>
          <w:szCs w:val="24"/>
          <w:lang w:val="en-GB" w:eastAsia="fr-FR"/>
        </w:rPr>
      </w:pPr>
      <w:r w:rsidRPr="00E1653F">
        <w:rPr>
          <w:rFonts w:ascii="Times New Roman" w:eastAsia="Times New Roman" w:hAnsi="Times New Roman" w:cs="Times New Roman"/>
          <w:b/>
          <w:bCs/>
          <w:sz w:val="24"/>
          <w:szCs w:val="24"/>
          <w:lang w:val="en-GB" w:eastAsia="fr-FR"/>
        </w:rPr>
        <w:t>Conference</w:t>
      </w:r>
      <w:r w:rsidR="0090214D" w:rsidRPr="00E1653F">
        <w:rPr>
          <w:rFonts w:ascii="Times New Roman" w:eastAsia="Times New Roman" w:hAnsi="Times New Roman" w:cs="Times New Roman"/>
          <w:b/>
          <w:bCs/>
          <w:sz w:val="24"/>
          <w:szCs w:val="24"/>
          <w:lang w:val="en-GB" w:eastAsia="fr-FR"/>
        </w:rPr>
        <w:t xml:space="preserve"> </w:t>
      </w:r>
      <w:r w:rsidR="00E1653F" w:rsidRPr="00E1653F">
        <w:rPr>
          <w:rFonts w:ascii="Times New Roman" w:eastAsia="Times New Roman" w:hAnsi="Times New Roman" w:cs="Times New Roman"/>
          <w:b/>
          <w:sz w:val="24"/>
          <w:szCs w:val="24"/>
          <w:lang w:val="en-GB" w:eastAsia="fr-FR"/>
        </w:rPr>
        <w:t xml:space="preserve">“Microbiome and Us – in Health and Disease”, </w:t>
      </w:r>
      <w:r w:rsidRPr="00E1653F">
        <w:rPr>
          <w:rFonts w:ascii="Times New Roman" w:eastAsia="Times New Roman" w:hAnsi="Times New Roman" w:cs="Times New Roman"/>
          <w:b/>
          <w:sz w:val="24"/>
          <w:szCs w:val="24"/>
          <w:lang w:val="en-GB" w:eastAsia="fr-FR"/>
        </w:rPr>
        <w:t xml:space="preserve">within </w:t>
      </w:r>
      <w:r w:rsidR="00E1653F">
        <w:rPr>
          <w:rFonts w:ascii="Times New Roman" w:eastAsia="Times New Roman" w:hAnsi="Times New Roman" w:cs="Times New Roman"/>
          <w:b/>
          <w:sz w:val="24"/>
          <w:szCs w:val="24"/>
          <w:lang w:val="en-GB" w:eastAsia="fr-FR"/>
        </w:rPr>
        <w:t xml:space="preserve">the </w:t>
      </w:r>
      <w:r w:rsidRPr="00E1653F">
        <w:rPr>
          <w:rFonts w:ascii="Times New Roman" w:eastAsia="Times New Roman" w:hAnsi="Times New Roman" w:cs="Times New Roman"/>
          <w:b/>
          <w:sz w:val="24"/>
          <w:szCs w:val="24"/>
          <w:lang w:val="en-GB" w:eastAsia="fr-FR"/>
        </w:rPr>
        <w:t xml:space="preserve">CIVIS </w:t>
      </w:r>
      <w:r w:rsidR="0090214D" w:rsidRPr="00E1653F">
        <w:rPr>
          <w:rFonts w:ascii="Times New Roman" w:eastAsia="Times New Roman" w:hAnsi="Times New Roman" w:cs="Times New Roman"/>
          <w:b/>
          <w:bCs/>
          <w:sz w:val="24"/>
          <w:szCs w:val="24"/>
          <w:lang w:val="en-GB" w:eastAsia="fr-FR"/>
        </w:rPr>
        <w:t>“Cups &amp; Cakes”</w:t>
      </w:r>
      <w:r w:rsidRPr="00E1653F">
        <w:rPr>
          <w:rFonts w:ascii="Times New Roman" w:eastAsia="Times New Roman" w:hAnsi="Times New Roman" w:cs="Times New Roman"/>
          <w:b/>
          <w:bCs/>
          <w:sz w:val="24"/>
          <w:szCs w:val="24"/>
          <w:lang w:val="en-GB" w:eastAsia="fr-FR"/>
        </w:rPr>
        <w:t xml:space="preserve"> Web Seminars</w:t>
      </w:r>
    </w:p>
    <w:p w:rsidR="0090214D" w:rsidRPr="00E1653F" w:rsidRDefault="0090214D" w:rsidP="0090214D">
      <w:pPr>
        <w:jc w:val="both"/>
        <w:rPr>
          <w:rFonts w:ascii="Times New Roman" w:eastAsia="Times New Roman" w:hAnsi="Times New Roman" w:cs="Times New Roman"/>
          <w:sz w:val="24"/>
          <w:szCs w:val="24"/>
          <w:lang w:val="en-GB" w:eastAsia="fr-FR"/>
        </w:rPr>
      </w:pPr>
    </w:p>
    <w:p w:rsidR="00A15AC0" w:rsidRDefault="00A15AC0" w:rsidP="0095560B">
      <w:pPr>
        <w:jc w:val="both"/>
        <w:rPr>
          <w:rFonts w:ascii="Times New Roman" w:eastAsia="Times New Roman" w:hAnsi="Times New Roman" w:cs="Times New Roman"/>
          <w:sz w:val="24"/>
          <w:szCs w:val="24"/>
          <w:lang w:val="en-GB" w:eastAsia="fr-FR"/>
        </w:rPr>
      </w:pPr>
      <w:r w:rsidRPr="00A15AC0">
        <w:rPr>
          <w:rFonts w:ascii="Times New Roman" w:eastAsia="Times New Roman" w:hAnsi="Times New Roman" w:cs="Times New Roman"/>
          <w:sz w:val="24"/>
          <w:szCs w:val="24"/>
          <w:lang w:eastAsia="fr-FR"/>
        </w:rPr>
        <w:t>On Monday, July 12, 2021, CIVIS organizes the conference “</w:t>
      </w:r>
      <w:r w:rsidRPr="00A15AC0">
        <w:rPr>
          <w:rFonts w:ascii="Times New Roman" w:eastAsia="Times New Roman" w:hAnsi="Times New Roman" w:cs="Times New Roman"/>
          <w:b/>
          <w:bCs/>
          <w:sz w:val="24"/>
          <w:szCs w:val="24"/>
          <w:lang w:eastAsia="fr-FR"/>
        </w:rPr>
        <w:t>Microbiome and Us – in Health and Disease</w:t>
      </w:r>
      <w:r w:rsidRPr="00A15AC0">
        <w:rPr>
          <w:rFonts w:ascii="Times New Roman" w:eastAsia="Times New Roman" w:hAnsi="Times New Roman" w:cs="Times New Roman"/>
          <w:sz w:val="24"/>
          <w:szCs w:val="24"/>
          <w:lang w:eastAsia="fr-FR"/>
        </w:rPr>
        <w:t>”</w:t>
      </w:r>
      <w:r>
        <w:rPr>
          <w:rFonts w:ascii="Times New Roman" w:eastAsia="Times New Roman" w:hAnsi="Times New Roman" w:cs="Times New Roman"/>
          <w:b/>
          <w:bCs/>
          <w:sz w:val="24"/>
          <w:szCs w:val="24"/>
          <w:lang w:eastAsia="fr-FR"/>
        </w:rPr>
        <w:t xml:space="preserve">. The event, </w:t>
      </w:r>
      <w:r w:rsidRPr="00A15AC0">
        <w:rPr>
          <w:rFonts w:ascii="Times New Roman" w:eastAsia="Times New Roman" w:hAnsi="Times New Roman" w:cs="Times New Roman"/>
          <w:b/>
          <w:bCs/>
          <w:sz w:val="24"/>
          <w:szCs w:val="24"/>
          <w:lang w:eastAsia="fr-FR"/>
        </w:rPr>
        <w:t>part of t</w:t>
      </w:r>
      <w:r>
        <w:rPr>
          <w:rFonts w:ascii="Times New Roman" w:eastAsia="Times New Roman" w:hAnsi="Times New Roman" w:cs="Times New Roman"/>
          <w:b/>
          <w:bCs/>
          <w:sz w:val="24"/>
          <w:szCs w:val="24"/>
          <w:lang w:eastAsia="fr-FR"/>
        </w:rPr>
        <w:t xml:space="preserve">he “Cups &amp; Cakes” Web Seminars, </w:t>
      </w:r>
      <w:r w:rsidRPr="00A15AC0">
        <w:rPr>
          <w:rFonts w:ascii="Times New Roman" w:eastAsia="Times New Roman" w:hAnsi="Times New Roman" w:cs="Times New Roman"/>
          <w:b/>
          <w:bCs/>
          <w:sz w:val="24"/>
          <w:szCs w:val="24"/>
          <w:lang w:eastAsia="fr-FR"/>
        </w:rPr>
        <w:t>will take pla</w:t>
      </w:r>
      <w:r>
        <w:rPr>
          <w:rFonts w:ascii="Times New Roman" w:eastAsia="Times New Roman" w:hAnsi="Times New Roman" w:cs="Times New Roman"/>
          <w:b/>
          <w:bCs/>
          <w:sz w:val="24"/>
          <w:szCs w:val="24"/>
          <w:lang w:eastAsia="fr-FR"/>
        </w:rPr>
        <w:t xml:space="preserve">ce between 10:00-11:00 (CET) on </w:t>
      </w:r>
      <w:hyperlink r:id="rId4" w:anchor="success" w:tgtFrame="_blank" w:history="1">
        <w:r w:rsidRPr="00A15AC0">
          <w:rPr>
            <w:rStyle w:val="Hyperlink"/>
            <w:rFonts w:ascii="Times New Roman" w:eastAsia="Times New Roman" w:hAnsi="Times New Roman" w:cs="Times New Roman"/>
            <w:b/>
            <w:bCs/>
            <w:sz w:val="24"/>
            <w:szCs w:val="24"/>
            <w:lang w:eastAsia="fr-FR"/>
          </w:rPr>
          <w:t>Zoom.</w:t>
        </w:r>
      </w:hyperlink>
      <w:r>
        <w:rPr>
          <w:rFonts w:ascii="Times New Roman" w:eastAsia="Times New Roman" w:hAnsi="Times New Roman" w:cs="Times New Roman"/>
          <w:sz w:val="24"/>
          <w:szCs w:val="24"/>
          <w:lang w:val="en-GB" w:eastAsia="fr-FR"/>
        </w:rPr>
        <w:t xml:space="preserve"> </w:t>
      </w:r>
    </w:p>
    <w:p w:rsidR="00D03583" w:rsidRPr="00E1653F" w:rsidRDefault="00E1653F" w:rsidP="0095560B">
      <w:pPr>
        <w:jc w:val="both"/>
        <w:rPr>
          <w:rFonts w:ascii="Times New Roman" w:hAnsi="Times New Roman" w:cs="Times New Roman"/>
          <w:sz w:val="24"/>
          <w:szCs w:val="24"/>
          <w:lang w:val="en-GB"/>
        </w:rPr>
      </w:pPr>
      <w:bookmarkStart w:id="0" w:name="_GoBack"/>
      <w:bookmarkEnd w:id="0"/>
      <w:r w:rsidRPr="00E1653F">
        <w:rPr>
          <w:rFonts w:ascii="Times New Roman" w:hAnsi="Times New Roman" w:cs="Times New Roman"/>
          <w:sz w:val="24"/>
          <w:szCs w:val="24"/>
          <w:lang w:val="en-GB"/>
        </w:rPr>
        <w:t>Speaker</w:t>
      </w:r>
      <w:r w:rsidR="0095560B" w:rsidRPr="00E1653F">
        <w:rPr>
          <w:rFonts w:ascii="Times New Roman" w:hAnsi="Times New Roman" w:cs="Times New Roman"/>
          <w:sz w:val="24"/>
          <w:szCs w:val="24"/>
          <w:lang w:val="en-GB"/>
        </w:rPr>
        <w:t xml:space="preserve"> within conference </w:t>
      </w:r>
      <w:r w:rsidRPr="00E1653F">
        <w:rPr>
          <w:rFonts w:ascii="Times New Roman" w:hAnsi="Times New Roman" w:cs="Times New Roman"/>
          <w:sz w:val="24"/>
          <w:szCs w:val="24"/>
          <w:lang w:val="en-GB"/>
        </w:rPr>
        <w:t xml:space="preserve">is </w:t>
      </w:r>
      <w:proofErr w:type="spellStart"/>
      <w:r w:rsidRPr="00E1653F">
        <w:rPr>
          <w:rFonts w:ascii="Times New Roman" w:hAnsi="Times New Roman" w:cs="Times New Roman"/>
          <w:b/>
          <w:bCs/>
          <w:sz w:val="24"/>
          <w:szCs w:val="24"/>
          <w:lang w:val="en-GB"/>
        </w:rPr>
        <w:t>Grațiela</w:t>
      </w:r>
      <w:proofErr w:type="spellEnd"/>
      <w:r w:rsidRPr="00E1653F">
        <w:rPr>
          <w:rFonts w:ascii="Times New Roman" w:hAnsi="Times New Roman" w:cs="Times New Roman"/>
          <w:b/>
          <w:bCs/>
          <w:sz w:val="24"/>
          <w:szCs w:val="24"/>
          <w:lang w:val="en-GB"/>
        </w:rPr>
        <w:t xml:space="preserve"> </w:t>
      </w:r>
      <w:proofErr w:type="spellStart"/>
      <w:r w:rsidRPr="00E1653F">
        <w:rPr>
          <w:rFonts w:ascii="Times New Roman" w:hAnsi="Times New Roman" w:cs="Times New Roman"/>
          <w:b/>
          <w:bCs/>
          <w:sz w:val="24"/>
          <w:szCs w:val="24"/>
          <w:lang w:val="en-GB"/>
        </w:rPr>
        <w:t>Grădișteanu</w:t>
      </w:r>
      <w:proofErr w:type="spellEnd"/>
      <w:r w:rsidRPr="00E1653F">
        <w:rPr>
          <w:rFonts w:ascii="Times New Roman" w:hAnsi="Times New Roman" w:cs="Times New Roman"/>
          <w:b/>
          <w:bCs/>
          <w:sz w:val="24"/>
          <w:szCs w:val="24"/>
          <w:lang w:val="en-GB"/>
        </w:rPr>
        <w:t>, researcher at the Research Institute of the University of Bucharest.</w:t>
      </w:r>
    </w:p>
    <w:p w:rsidR="00E1653F" w:rsidRDefault="0095560B" w:rsidP="00E1653F">
      <w:pPr>
        <w:spacing w:after="0"/>
        <w:jc w:val="both"/>
        <w:rPr>
          <w:rFonts w:ascii="Times New Roman" w:eastAsia="Times New Roman" w:hAnsi="Times New Roman" w:cs="Times New Roman"/>
          <w:sz w:val="24"/>
          <w:szCs w:val="24"/>
          <w:lang w:val="en-GB" w:eastAsia="fr-FR"/>
        </w:rPr>
      </w:pPr>
      <w:r w:rsidRPr="00E1653F">
        <w:rPr>
          <w:rFonts w:ascii="Times New Roman" w:hAnsi="Times New Roman" w:cs="Times New Roman"/>
          <w:sz w:val="24"/>
          <w:szCs w:val="24"/>
          <w:lang w:val="en-GB"/>
        </w:rPr>
        <w:t>The seminar</w:t>
      </w:r>
      <w:r w:rsidR="00FB47F6" w:rsidRPr="00E1653F">
        <w:rPr>
          <w:rFonts w:ascii="Times New Roman" w:hAnsi="Times New Roman" w:cs="Times New Roman"/>
          <w:sz w:val="24"/>
          <w:szCs w:val="24"/>
          <w:lang w:val="en-GB"/>
        </w:rPr>
        <w:t xml:space="preserve"> </w:t>
      </w:r>
      <w:r w:rsidRPr="00E1653F">
        <w:rPr>
          <w:rFonts w:ascii="Times New Roman" w:hAnsi="Times New Roman" w:cs="Times New Roman"/>
          <w:sz w:val="24"/>
          <w:szCs w:val="24"/>
          <w:lang w:val="en-GB"/>
        </w:rPr>
        <w:t xml:space="preserve">starts from the premise </w:t>
      </w:r>
      <w:r w:rsidR="00E1653F" w:rsidRPr="00E1653F">
        <w:rPr>
          <w:rFonts w:ascii="Times New Roman" w:hAnsi="Times New Roman" w:cs="Times New Roman"/>
          <w:sz w:val="24"/>
          <w:szCs w:val="24"/>
          <w:lang w:val="en-GB"/>
        </w:rPr>
        <w:t xml:space="preserve">that microbiota is not just a collection of microorganisms that inhabit us, but a pivotal player for our health. Imbalances in the microbiota (also known as </w:t>
      </w:r>
      <w:proofErr w:type="spellStart"/>
      <w:r w:rsidR="00E1653F" w:rsidRPr="00E1653F">
        <w:rPr>
          <w:rFonts w:ascii="Times New Roman" w:hAnsi="Times New Roman" w:cs="Times New Roman"/>
          <w:sz w:val="24"/>
          <w:szCs w:val="24"/>
          <w:lang w:val="en-GB"/>
        </w:rPr>
        <w:t>dysbiosis</w:t>
      </w:r>
      <w:proofErr w:type="spellEnd"/>
      <w:r w:rsidR="00E1653F" w:rsidRPr="00E1653F">
        <w:rPr>
          <w:rFonts w:ascii="Times New Roman" w:hAnsi="Times New Roman" w:cs="Times New Roman"/>
          <w:sz w:val="24"/>
          <w:szCs w:val="24"/>
          <w:lang w:val="en-GB"/>
        </w:rPr>
        <w:t>) are triggered by a multitude of factors including diet, pathological conditions (i.e., diabetes, inflammatory bowel disease, cancer etc.), antibiotic intake, infections, stress and other environmental factors.</w:t>
      </w:r>
      <w:r w:rsidR="00E1653F" w:rsidRPr="00E1653F">
        <w:rPr>
          <w:rFonts w:ascii="Times New Roman" w:eastAsia="Times New Roman" w:hAnsi="Times New Roman" w:cs="Times New Roman"/>
          <w:sz w:val="24"/>
          <w:szCs w:val="24"/>
          <w:lang w:val="en-GB" w:eastAsia="fr-FR"/>
        </w:rPr>
        <w:t xml:space="preserve"> In this talk, I will present experimental evidence for the role of microbiota in protecting against enteric infection, the impact of Western diet on microbiome and infection susceptibility as well as insights into the microbiome patterns in type 2 diabetes and metabolic syndrome.</w:t>
      </w:r>
    </w:p>
    <w:p w:rsidR="00B63982" w:rsidRDefault="00B63982" w:rsidP="00E1653F">
      <w:pPr>
        <w:spacing w:after="0"/>
        <w:jc w:val="both"/>
        <w:rPr>
          <w:rFonts w:ascii="Times New Roman" w:eastAsia="Times New Roman" w:hAnsi="Times New Roman" w:cs="Times New Roman"/>
          <w:sz w:val="24"/>
          <w:szCs w:val="24"/>
          <w:lang w:val="en-GB" w:eastAsia="fr-FR"/>
        </w:rPr>
      </w:pPr>
    </w:p>
    <w:p w:rsidR="00E1653F" w:rsidRPr="00E1653F" w:rsidRDefault="00E1653F" w:rsidP="00E1653F">
      <w:pPr>
        <w:pStyle w:val="NoSpacing"/>
        <w:jc w:val="both"/>
        <w:rPr>
          <w:rFonts w:ascii="Times New Roman" w:hAnsi="Times New Roman" w:cs="Times New Roman"/>
          <w:i/>
          <w:iCs/>
          <w:sz w:val="24"/>
          <w:szCs w:val="24"/>
        </w:rPr>
      </w:pPr>
      <w:proofErr w:type="spellStart"/>
      <w:r w:rsidRPr="00E1653F">
        <w:rPr>
          <w:rFonts w:ascii="Times New Roman" w:hAnsi="Times New Roman" w:cs="Times New Roman"/>
          <w:b/>
          <w:bCs/>
          <w:sz w:val="24"/>
          <w:szCs w:val="24"/>
        </w:rPr>
        <w:t>Grațiela</w:t>
      </w:r>
      <w:proofErr w:type="spellEnd"/>
      <w:r w:rsidRPr="00E1653F">
        <w:rPr>
          <w:rFonts w:ascii="Times New Roman" w:hAnsi="Times New Roman" w:cs="Times New Roman"/>
          <w:b/>
          <w:bCs/>
          <w:sz w:val="24"/>
          <w:szCs w:val="24"/>
        </w:rPr>
        <w:t xml:space="preserve"> (</w:t>
      </w:r>
      <w:proofErr w:type="spellStart"/>
      <w:r w:rsidRPr="00E1653F">
        <w:rPr>
          <w:rFonts w:ascii="Times New Roman" w:hAnsi="Times New Roman" w:cs="Times New Roman"/>
          <w:b/>
          <w:bCs/>
          <w:sz w:val="24"/>
          <w:szCs w:val="24"/>
        </w:rPr>
        <w:t>Pîrcălăbioru</w:t>
      </w:r>
      <w:proofErr w:type="spellEnd"/>
      <w:r w:rsidRPr="00E1653F">
        <w:rPr>
          <w:rFonts w:ascii="Times New Roman" w:hAnsi="Times New Roman" w:cs="Times New Roman"/>
          <w:b/>
          <w:bCs/>
          <w:sz w:val="24"/>
          <w:szCs w:val="24"/>
        </w:rPr>
        <w:t xml:space="preserve">) </w:t>
      </w:r>
      <w:proofErr w:type="spellStart"/>
      <w:r w:rsidRPr="00E1653F">
        <w:rPr>
          <w:rFonts w:ascii="Times New Roman" w:hAnsi="Times New Roman" w:cs="Times New Roman"/>
          <w:b/>
          <w:bCs/>
          <w:sz w:val="24"/>
          <w:szCs w:val="24"/>
        </w:rPr>
        <w:t>Grădișteanu</w:t>
      </w:r>
      <w:proofErr w:type="spellEnd"/>
      <w:r w:rsidRPr="00E1653F">
        <w:rPr>
          <w:rFonts w:ascii="Times New Roman" w:hAnsi="Times New Roman" w:cs="Times New Roman"/>
          <w:sz w:val="24"/>
          <w:szCs w:val="24"/>
        </w:rPr>
        <w:t xml:space="preserve"> is a Research Fellow at ICUB and has been actively involved in several national and international projects as project director: </w:t>
      </w:r>
      <w:r w:rsidRPr="00E1653F">
        <w:rPr>
          <w:rFonts w:ascii="Times New Roman" w:hAnsi="Times New Roman" w:cs="Times New Roman"/>
          <w:i/>
          <w:iCs/>
          <w:sz w:val="24"/>
          <w:szCs w:val="24"/>
        </w:rPr>
        <w:t xml:space="preserve">Composite hydrogels based on inorganic nanoparticles and collagen with prolonged antimicrobial activity for the prevention of wound infections </w:t>
      </w:r>
      <w:r w:rsidRPr="00E1653F">
        <w:rPr>
          <w:rFonts w:ascii="Times New Roman" w:hAnsi="Times New Roman" w:cs="Times New Roman"/>
          <w:sz w:val="24"/>
          <w:szCs w:val="24"/>
        </w:rPr>
        <w:t xml:space="preserve">(2016-2018), </w:t>
      </w:r>
      <w:r w:rsidRPr="00E1653F">
        <w:rPr>
          <w:rFonts w:ascii="Times New Roman" w:hAnsi="Times New Roman" w:cs="Times New Roman"/>
          <w:i/>
          <w:iCs/>
          <w:sz w:val="24"/>
          <w:szCs w:val="24"/>
        </w:rPr>
        <w:t xml:space="preserve">Knowledge transfer in polymers used for biomedical engineering </w:t>
      </w:r>
      <w:r w:rsidRPr="00E1653F">
        <w:rPr>
          <w:rFonts w:ascii="Times New Roman" w:hAnsi="Times New Roman" w:cs="Times New Roman"/>
          <w:sz w:val="24"/>
          <w:szCs w:val="24"/>
        </w:rPr>
        <w:t xml:space="preserve">(2018-2019), </w:t>
      </w:r>
      <w:proofErr w:type="spellStart"/>
      <w:r w:rsidRPr="00E1653F">
        <w:rPr>
          <w:rFonts w:ascii="Times New Roman" w:hAnsi="Times New Roman" w:cs="Times New Roman"/>
          <w:sz w:val="24"/>
          <w:szCs w:val="24"/>
        </w:rPr>
        <w:t>ManuNet</w:t>
      </w:r>
      <w:proofErr w:type="spellEnd"/>
      <w:r w:rsidRPr="00E1653F">
        <w:rPr>
          <w:rFonts w:ascii="Times New Roman" w:hAnsi="Times New Roman" w:cs="Times New Roman"/>
          <w:sz w:val="24"/>
          <w:szCs w:val="24"/>
        </w:rPr>
        <w:t xml:space="preserve"> Horizon 2020- </w:t>
      </w:r>
      <w:r w:rsidRPr="00E1653F">
        <w:rPr>
          <w:rFonts w:ascii="Times New Roman" w:hAnsi="Times New Roman" w:cs="Times New Roman"/>
          <w:i/>
          <w:iCs/>
          <w:sz w:val="24"/>
          <w:szCs w:val="24"/>
        </w:rPr>
        <w:t xml:space="preserve">New textiles for parietal defects (2019-2021), </w:t>
      </w:r>
      <w:r w:rsidRPr="00E1653F">
        <w:rPr>
          <w:rFonts w:ascii="Times New Roman" w:hAnsi="Times New Roman" w:cs="Times New Roman"/>
          <w:color w:val="222222"/>
          <w:sz w:val="24"/>
          <w:szCs w:val="24"/>
          <w:shd w:val="clear" w:color="auto" w:fill="FFFFFF"/>
        </w:rPr>
        <w:t xml:space="preserve">Advanced techniques for early SARS-CoV2 detection (2020-2021), </w:t>
      </w:r>
      <w:r w:rsidRPr="00E1653F">
        <w:rPr>
          <w:rFonts w:ascii="Times New Roman" w:hAnsi="Times New Roman" w:cs="Times New Roman"/>
          <w:i/>
          <w:iCs/>
          <w:sz w:val="24"/>
          <w:szCs w:val="24"/>
        </w:rPr>
        <w:t>Type 2 Diabetes: a multi-</w:t>
      </w:r>
      <w:proofErr w:type="spellStart"/>
      <w:r w:rsidRPr="00E1653F">
        <w:rPr>
          <w:rFonts w:ascii="Times New Roman" w:hAnsi="Times New Roman" w:cs="Times New Roman"/>
          <w:i/>
          <w:iCs/>
          <w:sz w:val="24"/>
          <w:szCs w:val="24"/>
        </w:rPr>
        <w:t>omic</w:t>
      </w:r>
      <w:proofErr w:type="spellEnd"/>
      <w:r w:rsidRPr="00E1653F">
        <w:rPr>
          <w:rFonts w:ascii="Times New Roman" w:hAnsi="Times New Roman" w:cs="Times New Roman"/>
          <w:i/>
          <w:iCs/>
          <w:sz w:val="24"/>
          <w:szCs w:val="24"/>
        </w:rPr>
        <w:t xml:space="preserve"> view on host NAPH oxidases and gut microbiota</w:t>
      </w:r>
      <w:r w:rsidRPr="00E1653F">
        <w:rPr>
          <w:rFonts w:ascii="Times New Roman" w:hAnsi="Times New Roman" w:cs="Times New Roman"/>
          <w:sz w:val="24"/>
          <w:szCs w:val="24"/>
        </w:rPr>
        <w:t xml:space="preserve"> (2021-2023).</w:t>
      </w:r>
    </w:p>
    <w:p w:rsidR="00E1653F" w:rsidRPr="00E1653F" w:rsidRDefault="00E1653F" w:rsidP="00E1653F">
      <w:pPr>
        <w:spacing w:line="240" w:lineRule="auto"/>
        <w:jc w:val="both"/>
        <w:rPr>
          <w:rFonts w:ascii="Times New Roman" w:hAnsi="Times New Roman" w:cs="Times New Roman"/>
          <w:sz w:val="24"/>
          <w:szCs w:val="24"/>
          <w:shd w:val="clear" w:color="auto" w:fill="F5F5F5"/>
          <w:lang w:val="en-GB"/>
        </w:rPr>
      </w:pPr>
      <w:r w:rsidRPr="00E1653F">
        <w:rPr>
          <w:rFonts w:ascii="Times New Roman" w:hAnsi="Times New Roman" w:cs="Times New Roman"/>
          <w:sz w:val="24"/>
          <w:szCs w:val="24"/>
          <w:lang w:val="en-GB"/>
        </w:rPr>
        <w:t xml:space="preserve">Main research focuses:  microbiome changes in diabetes and metabolic syndrome, </w:t>
      </w:r>
      <w:r w:rsidRPr="00E1653F">
        <w:rPr>
          <w:rFonts w:ascii="Times New Roman" w:hAnsi="Times New Roman" w:cs="Times New Roman"/>
          <w:i/>
          <w:iCs/>
          <w:sz w:val="24"/>
          <w:szCs w:val="24"/>
          <w:lang w:val="en-GB"/>
        </w:rPr>
        <w:t>in vivo</w:t>
      </w:r>
      <w:r w:rsidRPr="00E1653F">
        <w:rPr>
          <w:rFonts w:ascii="Times New Roman" w:hAnsi="Times New Roman" w:cs="Times New Roman"/>
          <w:sz w:val="24"/>
          <w:szCs w:val="24"/>
          <w:lang w:val="en-GB"/>
        </w:rPr>
        <w:t xml:space="preserve"> and </w:t>
      </w:r>
      <w:r w:rsidRPr="00E1653F">
        <w:rPr>
          <w:rFonts w:ascii="Times New Roman" w:hAnsi="Times New Roman" w:cs="Times New Roman"/>
          <w:i/>
          <w:iCs/>
          <w:sz w:val="24"/>
          <w:szCs w:val="24"/>
          <w:lang w:val="en-GB"/>
        </w:rPr>
        <w:t>ex-vivo</w:t>
      </w:r>
      <w:r w:rsidRPr="00E1653F">
        <w:rPr>
          <w:rFonts w:ascii="Times New Roman" w:hAnsi="Times New Roman" w:cs="Times New Roman"/>
          <w:sz w:val="24"/>
          <w:szCs w:val="24"/>
          <w:lang w:val="en-GB"/>
        </w:rPr>
        <w:t xml:space="preserve"> investigation of host-pathogen crosstalk during the infectious process, oxidative stress in health and disease, assessment of the antimicrobial activity of novel antimicrobial compounds, biomaterials and tissue engineering, SARS-CoV-2 diagnostic and </w:t>
      </w:r>
      <w:proofErr w:type="spellStart"/>
      <w:r w:rsidRPr="00E1653F">
        <w:rPr>
          <w:rFonts w:ascii="Times New Roman" w:hAnsi="Times New Roman" w:cs="Times New Roman"/>
          <w:sz w:val="24"/>
          <w:szCs w:val="24"/>
          <w:lang w:val="en-GB"/>
        </w:rPr>
        <w:t>omic</w:t>
      </w:r>
      <w:proofErr w:type="spellEnd"/>
      <w:r w:rsidRPr="00E1653F">
        <w:rPr>
          <w:rFonts w:ascii="Times New Roman" w:hAnsi="Times New Roman" w:cs="Times New Roman"/>
          <w:sz w:val="24"/>
          <w:szCs w:val="24"/>
          <w:lang w:val="en-GB"/>
        </w:rPr>
        <w:t xml:space="preserve"> technologies.</w:t>
      </w:r>
    </w:p>
    <w:p w:rsidR="00E1653F" w:rsidRPr="00E1653F" w:rsidRDefault="00E1653F" w:rsidP="00E1653F">
      <w:pPr>
        <w:pStyle w:val="NoSpacing"/>
        <w:jc w:val="both"/>
        <w:rPr>
          <w:rFonts w:ascii="Times New Roman" w:hAnsi="Times New Roman" w:cs="Times New Roman"/>
          <w:b/>
          <w:noProof/>
          <w:sz w:val="24"/>
          <w:szCs w:val="24"/>
        </w:rPr>
      </w:pPr>
      <w:r>
        <w:rPr>
          <w:rFonts w:ascii="Times New Roman" w:eastAsia="Times New Roman" w:hAnsi="Times New Roman" w:cs="Times New Roman"/>
          <w:b/>
          <w:sz w:val="24"/>
          <w:szCs w:val="24"/>
          <w:lang w:eastAsia="fr-FR"/>
        </w:rPr>
        <w:t xml:space="preserve">About </w:t>
      </w:r>
      <w:r w:rsidRPr="00E1653F">
        <w:rPr>
          <w:rFonts w:ascii="Times New Roman" w:eastAsia="Times New Roman" w:hAnsi="Times New Roman" w:cs="Times New Roman"/>
          <w:b/>
          <w:sz w:val="24"/>
          <w:szCs w:val="24"/>
          <w:lang w:eastAsia="fr-FR"/>
        </w:rPr>
        <w:t xml:space="preserve">CIVIS </w:t>
      </w:r>
      <w:r w:rsidRPr="00E1653F">
        <w:rPr>
          <w:rFonts w:ascii="Times New Roman" w:eastAsia="Times New Roman" w:hAnsi="Times New Roman" w:cs="Times New Roman"/>
          <w:b/>
          <w:bCs/>
          <w:sz w:val="24"/>
          <w:szCs w:val="24"/>
          <w:lang w:eastAsia="fr-FR"/>
        </w:rPr>
        <w:t>“Cups &amp; Cakes” Web Seminars</w:t>
      </w:r>
    </w:p>
    <w:p w:rsidR="00BB6DE5" w:rsidRPr="00E1653F" w:rsidRDefault="00BB6DE5" w:rsidP="00BB6DE5">
      <w:pPr>
        <w:jc w:val="both"/>
        <w:rPr>
          <w:rFonts w:ascii="Times New Roman" w:eastAsia="Times New Roman" w:hAnsi="Times New Roman" w:cs="Times New Roman"/>
          <w:i/>
          <w:sz w:val="24"/>
          <w:szCs w:val="24"/>
          <w:lang w:val="en-GB" w:eastAsia="fr-FR"/>
        </w:rPr>
      </w:pPr>
      <w:r w:rsidRPr="00E1653F">
        <w:rPr>
          <w:rFonts w:ascii="Times New Roman" w:eastAsia="Times New Roman" w:hAnsi="Times New Roman" w:cs="Times New Roman"/>
          <w:i/>
          <w:sz w:val="24"/>
          <w:szCs w:val="24"/>
          <w:lang w:val="en-GB" w:eastAsia="fr-FR"/>
        </w:rPr>
        <w:t>CIVIS has been established as a University that reaches from the local level to the international dimension, focused on responding to local needs, contributing to regional development strategies and addressing global challenges. The development of Research and Innovation (R&amp;I), as an integral component of its educational mission, has been part of the CIVIS mission from the very beginning.</w:t>
      </w:r>
    </w:p>
    <w:p w:rsidR="00BB6DE5" w:rsidRPr="00E1653F" w:rsidRDefault="00BB6DE5" w:rsidP="00BB6DE5">
      <w:pPr>
        <w:jc w:val="both"/>
        <w:rPr>
          <w:rFonts w:ascii="Times New Roman" w:eastAsia="Times New Roman" w:hAnsi="Times New Roman" w:cs="Times New Roman"/>
          <w:i/>
          <w:sz w:val="24"/>
          <w:szCs w:val="24"/>
          <w:lang w:val="en-GB" w:eastAsia="fr-FR"/>
        </w:rPr>
      </w:pPr>
      <w:r w:rsidRPr="00E1653F">
        <w:rPr>
          <w:rFonts w:ascii="Times New Roman" w:eastAsia="Times New Roman" w:hAnsi="Times New Roman" w:cs="Times New Roman"/>
          <w:i/>
          <w:sz w:val="24"/>
          <w:szCs w:val="24"/>
          <w:lang w:val="en-GB" w:eastAsia="fr-FR"/>
        </w:rPr>
        <w:t xml:space="preserve">It is in this perspective that </w:t>
      </w:r>
      <w:r w:rsidRPr="00E1653F">
        <w:rPr>
          <w:rFonts w:ascii="Times New Roman" w:eastAsia="Times New Roman" w:hAnsi="Times New Roman" w:cs="Times New Roman"/>
          <w:b/>
          <w:i/>
          <w:sz w:val="24"/>
          <w:szCs w:val="24"/>
          <w:lang w:val="en-GB" w:eastAsia="fr-FR"/>
        </w:rPr>
        <w:t>RIS4CIVIS</w:t>
      </w:r>
      <w:r w:rsidRPr="00E1653F">
        <w:rPr>
          <w:rFonts w:ascii="Times New Roman" w:eastAsia="Times New Roman" w:hAnsi="Times New Roman" w:cs="Times New Roman"/>
          <w:i/>
          <w:sz w:val="24"/>
          <w:szCs w:val="24"/>
          <w:lang w:val="en-GB" w:eastAsia="fr-FR"/>
        </w:rPr>
        <w:t xml:space="preserve"> has been elaborated and now operates. The overall objective is to produce an integrated, long-term R&amp;I Strategy that, will over time enable the constituent members of the CIVIS European University to seamlessly integrate their know-how, expertise and resources in the service of Research and Innovation that effectively addresses current and future societal challenges, at local, regional and international level.</w:t>
      </w:r>
    </w:p>
    <w:p w:rsidR="00BB6DE5" w:rsidRPr="00E1653F" w:rsidRDefault="00BB6DE5" w:rsidP="00BB6DE5">
      <w:pPr>
        <w:jc w:val="both"/>
        <w:rPr>
          <w:rFonts w:ascii="Times New Roman" w:eastAsia="Times New Roman" w:hAnsi="Times New Roman" w:cs="Times New Roman"/>
          <w:sz w:val="24"/>
          <w:szCs w:val="24"/>
          <w:lang w:val="en-GB" w:eastAsia="fr-FR"/>
        </w:rPr>
      </w:pPr>
      <w:r w:rsidRPr="00E1653F">
        <w:rPr>
          <w:rFonts w:ascii="Times New Roman" w:eastAsia="Times New Roman" w:hAnsi="Times New Roman" w:cs="Times New Roman"/>
          <w:sz w:val="24"/>
          <w:szCs w:val="24"/>
          <w:lang w:val="en-GB" w:eastAsia="fr-FR"/>
        </w:rPr>
        <w:t xml:space="preserve">As part of the activities developed to reach this objective, the </w:t>
      </w:r>
      <w:proofErr w:type="spellStart"/>
      <w:r w:rsidRPr="00E1653F">
        <w:rPr>
          <w:rFonts w:ascii="Times New Roman" w:eastAsia="Times New Roman" w:hAnsi="Times New Roman" w:cs="Times New Roman"/>
          <w:b/>
          <w:sz w:val="24"/>
          <w:szCs w:val="24"/>
          <w:lang w:val="en-GB" w:eastAsia="fr-FR"/>
        </w:rPr>
        <w:t>Cups&amp;Cakes</w:t>
      </w:r>
      <w:proofErr w:type="spellEnd"/>
      <w:r w:rsidRPr="00E1653F">
        <w:rPr>
          <w:rFonts w:ascii="Times New Roman" w:eastAsia="Times New Roman" w:hAnsi="Times New Roman" w:cs="Times New Roman"/>
          <w:b/>
          <w:sz w:val="24"/>
          <w:szCs w:val="24"/>
          <w:lang w:val="en-GB" w:eastAsia="fr-FR"/>
        </w:rPr>
        <w:t xml:space="preserve"> meetings</w:t>
      </w:r>
      <w:r w:rsidRPr="00E1653F">
        <w:rPr>
          <w:rFonts w:ascii="Times New Roman" w:eastAsia="Times New Roman" w:hAnsi="Times New Roman" w:cs="Times New Roman"/>
          <w:sz w:val="24"/>
          <w:szCs w:val="24"/>
          <w:lang w:val="en-GB" w:eastAsia="fr-FR"/>
        </w:rPr>
        <w:t xml:space="preserve"> aim to create a discussion forum for researchers to connect and get an overview of what is happening in other </w:t>
      </w:r>
      <w:r w:rsidRPr="00E1653F">
        <w:rPr>
          <w:rFonts w:ascii="Times New Roman" w:eastAsia="Times New Roman" w:hAnsi="Times New Roman" w:cs="Times New Roman"/>
          <w:sz w:val="24"/>
          <w:szCs w:val="24"/>
          <w:lang w:val="en-GB" w:eastAsia="fr-FR"/>
        </w:rPr>
        <w:lastRenderedPageBreak/>
        <w:t>partner universities on a specific topic. In the longer term, these exchanges also aim to foster exchanges and develop potential collaborations within the CIVIS Alliance.</w:t>
      </w:r>
    </w:p>
    <w:p w:rsidR="00BB6DE5" w:rsidRPr="00E1653F" w:rsidRDefault="00BB6DE5" w:rsidP="00BB6DE5">
      <w:pPr>
        <w:jc w:val="both"/>
        <w:rPr>
          <w:rFonts w:ascii="Times New Roman" w:eastAsia="Times New Roman" w:hAnsi="Times New Roman" w:cs="Times New Roman"/>
          <w:b/>
          <w:sz w:val="24"/>
          <w:szCs w:val="24"/>
          <w:lang w:val="en-GB" w:eastAsia="fr-FR"/>
        </w:rPr>
      </w:pPr>
      <w:r w:rsidRPr="00E1653F">
        <w:rPr>
          <w:rFonts w:ascii="Times New Roman" w:eastAsia="Times New Roman" w:hAnsi="Times New Roman" w:cs="Times New Roman"/>
          <w:b/>
          <w:sz w:val="24"/>
          <w:szCs w:val="24"/>
          <w:lang w:val="en-GB" w:eastAsia="fr-FR"/>
        </w:rPr>
        <w:t xml:space="preserve">These </w:t>
      </w:r>
      <w:proofErr w:type="spellStart"/>
      <w:r w:rsidRPr="00E1653F">
        <w:rPr>
          <w:rFonts w:ascii="Times New Roman" w:eastAsia="Times New Roman" w:hAnsi="Times New Roman" w:cs="Times New Roman"/>
          <w:b/>
          <w:sz w:val="24"/>
          <w:szCs w:val="24"/>
          <w:lang w:val="en-GB" w:eastAsia="fr-FR"/>
        </w:rPr>
        <w:t>Cups&amp;Cakes</w:t>
      </w:r>
      <w:proofErr w:type="spellEnd"/>
      <w:r w:rsidRPr="00E1653F">
        <w:rPr>
          <w:rFonts w:ascii="Times New Roman" w:eastAsia="Times New Roman" w:hAnsi="Times New Roman" w:cs="Times New Roman"/>
          <w:b/>
          <w:sz w:val="24"/>
          <w:szCs w:val="24"/>
          <w:lang w:val="en-GB" w:eastAsia="fr-FR"/>
        </w:rPr>
        <w:t xml:space="preserve"> will be scheduled for one hour and will consist of two phases:</w:t>
      </w:r>
    </w:p>
    <w:p w:rsidR="00BB6DE5" w:rsidRPr="00E1653F" w:rsidRDefault="00BB6DE5" w:rsidP="00BB6DE5">
      <w:pPr>
        <w:jc w:val="both"/>
        <w:rPr>
          <w:rFonts w:ascii="Times New Roman" w:eastAsia="Times New Roman" w:hAnsi="Times New Roman" w:cs="Times New Roman"/>
          <w:sz w:val="24"/>
          <w:szCs w:val="24"/>
          <w:lang w:val="en-GB" w:eastAsia="fr-FR"/>
        </w:rPr>
      </w:pPr>
      <w:r w:rsidRPr="00E1653F">
        <w:rPr>
          <w:rFonts w:ascii="Times New Roman" w:eastAsia="Times New Roman" w:hAnsi="Times New Roman" w:cs="Times New Roman"/>
          <w:sz w:val="24"/>
          <w:szCs w:val="24"/>
          <w:lang w:val="en-GB" w:eastAsia="fr-FR"/>
        </w:rPr>
        <w:t>– A 40-minutes presentation of current research work chosen by the speaker (including a 5-minute introduction of general expertise and work in progress within the university on the topic of interest).</w:t>
      </w:r>
    </w:p>
    <w:p w:rsidR="00BB6DE5" w:rsidRPr="00E1653F" w:rsidRDefault="00BB6DE5" w:rsidP="00BB6DE5">
      <w:pPr>
        <w:jc w:val="both"/>
        <w:rPr>
          <w:rFonts w:ascii="Times New Roman" w:eastAsia="Times New Roman" w:hAnsi="Times New Roman" w:cs="Times New Roman"/>
          <w:sz w:val="24"/>
          <w:szCs w:val="24"/>
          <w:lang w:val="en-GB" w:eastAsia="fr-FR"/>
        </w:rPr>
      </w:pPr>
      <w:r w:rsidRPr="00E1653F">
        <w:rPr>
          <w:rFonts w:ascii="Times New Roman" w:eastAsia="Times New Roman" w:hAnsi="Times New Roman" w:cs="Times New Roman"/>
          <w:sz w:val="24"/>
          <w:szCs w:val="24"/>
          <w:lang w:val="en-GB" w:eastAsia="fr-FR"/>
        </w:rPr>
        <w:t>– Open discussion of about 20 minutes.</w:t>
      </w:r>
    </w:p>
    <w:p w:rsidR="00BB6DE5" w:rsidRPr="00E1653F" w:rsidRDefault="00BB6DE5" w:rsidP="00BB6DE5">
      <w:pPr>
        <w:jc w:val="both"/>
        <w:rPr>
          <w:rFonts w:ascii="Times New Roman" w:eastAsia="Times New Roman" w:hAnsi="Times New Roman" w:cs="Times New Roman"/>
          <w:sz w:val="24"/>
          <w:szCs w:val="24"/>
          <w:lang w:val="en-GB" w:eastAsia="fr-FR"/>
        </w:rPr>
      </w:pPr>
      <w:r w:rsidRPr="00E1653F">
        <w:rPr>
          <w:rFonts w:ascii="Times New Roman" w:eastAsia="Times New Roman" w:hAnsi="Times New Roman" w:cs="Times New Roman"/>
          <w:sz w:val="24"/>
          <w:szCs w:val="24"/>
          <w:lang w:val="en-GB" w:eastAsia="fr-FR"/>
        </w:rPr>
        <w:t>These meetings will take place on Mondays every two weeks from 10h00 to 11h00. Each partner University, in turns, will have the opportunity to present to the CIVIS Community a subject of their research. The first opportunity for the ULB will be on Monday 14 June.”</w:t>
      </w:r>
    </w:p>
    <w:p w:rsidR="00E1653F" w:rsidRPr="00E1653F" w:rsidRDefault="00BB6DE5" w:rsidP="00BB6DE5">
      <w:pPr>
        <w:jc w:val="both"/>
        <w:rPr>
          <w:rFonts w:ascii="Times New Roman" w:eastAsia="Times New Roman" w:hAnsi="Times New Roman" w:cs="Times New Roman"/>
          <w:b/>
          <w:sz w:val="24"/>
          <w:szCs w:val="24"/>
          <w:lang w:val="en-GB" w:eastAsia="fr-FR"/>
        </w:rPr>
      </w:pPr>
      <w:r w:rsidRPr="00E1653F">
        <w:rPr>
          <w:rFonts w:ascii="Times New Roman" w:eastAsia="Times New Roman" w:hAnsi="Times New Roman" w:cs="Times New Roman"/>
          <w:sz w:val="24"/>
          <w:szCs w:val="24"/>
          <w:lang w:val="en-GB" w:eastAsia="fr-FR"/>
        </w:rPr>
        <w:t xml:space="preserve">More details about the events organized within CIVIS “Cups &amp; Cakes” Web Seminars and about registration for each of this events are available </w:t>
      </w:r>
      <w:hyperlink r:id="rId5" w:history="1">
        <w:r w:rsidRPr="00E1653F">
          <w:rPr>
            <w:rStyle w:val="Hyperlink"/>
            <w:rFonts w:ascii="Times New Roman" w:eastAsia="Times New Roman" w:hAnsi="Times New Roman" w:cs="Times New Roman"/>
            <w:b/>
            <w:sz w:val="24"/>
            <w:szCs w:val="24"/>
            <w:lang w:val="en-GB" w:eastAsia="fr-FR"/>
          </w:rPr>
          <w:t>here</w:t>
        </w:r>
      </w:hyperlink>
      <w:r w:rsidRPr="00E1653F">
        <w:rPr>
          <w:rFonts w:ascii="Times New Roman" w:eastAsia="Times New Roman" w:hAnsi="Times New Roman" w:cs="Times New Roman"/>
          <w:b/>
          <w:sz w:val="24"/>
          <w:szCs w:val="24"/>
          <w:lang w:val="en-GB" w:eastAsia="fr-FR"/>
        </w:rPr>
        <w:t>.</w:t>
      </w:r>
    </w:p>
    <w:sectPr w:rsidR="00E1653F" w:rsidRPr="00E165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583"/>
    <w:rsid w:val="003B60FC"/>
    <w:rsid w:val="003C37CA"/>
    <w:rsid w:val="006E6145"/>
    <w:rsid w:val="007B4484"/>
    <w:rsid w:val="007E27BF"/>
    <w:rsid w:val="0090214D"/>
    <w:rsid w:val="0095560B"/>
    <w:rsid w:val="00A15AC0"/>
    <w:rsid w:val="00A66CED"/>
    <w:rsid w:val="00B63982"/>
    <w:rsid w:val="00BB6DE5"/>
    <w:rsid w:val="00D03583"/>
    <w:rsid w:val="00DF6745"/>
    <w:rsid w:val="00E02AFE"/>
    <w:rsid w:val="00E1236B"/>
    <w:rsid w:val="00E1653F"/>
    <w:rsid w:val="00F02BFA"/>
    <w:rsid w:val="00FB4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BC335"/>
  <w15:chartTrackingRefBased/>
  <w15:docId w15:val="{C52C1284-0593-41AF-926E-DC607E7C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7F6"/>
    <w:rPr>
      <w:color w:val="0563C1" w:themeColor="hyperlink"/>
      <w:u w:val="single"/>
    </w:rPr>
  </w:style>
  <w:style w:type="paragraph" w:styleId="NoSpacing">
    <w:name w:val="No Spacing"/>
    <w:uiPriority w:val="1"/>
    <w:qFormat/>
    <w:rsid w:val="00E1653F"/>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3205">
      <w:bodyDiv w:val="1"/>
      <w:marLeft w:val="0"/>
      <w:marRight w:val="0"/>
      <w:marTop w:val="0"/>
      <w:marBottom w:val="0"/>
      <w:divBdr>
        <w:top w:val="none" w:sz="0" w:space="0" w:color="auto"/>
        <w:left w:val="none" w:sz="0" w:space="0" w:color="auto"/>
        <w:bottom w:val="none" w:sz="0" w:space="0" w:color="auto"/>
        <w:right w:val="none" w:sz="0" w:space="0" w:color="auto"/>
      </w:divBdr>
      <w:divsChild>
        <w:div w:id="996958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443287">
              <w:marLeft w:val="0"/>
              <w:marRight w:val="0"/>
              <w:marTop w:val="0"/>
              <w:marBottom w:val="0"/>
              <w:divBdr>
                <w:top w:val="none" w:sz="0" w:space="0" w:color="auto"/>
                <w:left w:val="none" w:sz="0" w:space="0" w:color="auto"/>
                <w:bottom w:val="none" w:sz="0" w:space="0" w:color="auto"/>
                <w:right w:val="none" w:sz="0" w:space="0" w:color="auto"/>
              </w:divBdr>
              <w:divsChild>
                <w:div w:id="89693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650901">
      <w:bodyDiv w:val="1"/>
      <w:marLeft w:val="0"/>
      <w:marRight w:val="0"/>
      <w:marTop w:val="0"/>
      <w:marBottom w:val="0"/>
      <w:divBdr>
        <w:top w:val="none" w:sz="0" w:space="0" w:color="auto"/>
        <w:left w:val="none" w:sz="0" w:space="0" w:color="auto"/>
        <w:bottom w:val="none" w:sz="0" w:space="0" w:color="auto"/>
        <w:right w:val="none" w:sz="0" w:space="0" w:color="auto"/>
      </w:divBdr>
      <w:divsChild>
        <w:div w:id="1388607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7393960">
              <w:marLeft w:val="0"/>
              <w:marRight w:val="0"/>
              <w:marTop w:val="0"/>
              <w:marBottom w:val="0"/>
              <w:divBdr>
                <w:top w:val="none" w:sz="0" w:space="0" w:color="auto"/>
                <w:left w:val="none" w:sz="0" w:space="0" w:color="auto"/>
                <w:bottom w:val="none" w:sz="0" w:space="0" w:color="auto"/>
                <w:right w:val="none" w:sz="0" w:space="0" w:color="auto"/>
              </w:divBdr>
              <w:divsChild>
                <w:div w:id="915021183">
                  <w:marLeft w:val="0"/>
                  <w:marRight w:val="0"/>
                  <w:marTop w:val="0"/>
                  <w:marBottom w:val="0"/>
                  <w:divBdr>
                    <w:top w:val="none" w:sz="0" w:space="0" w:color="auto"/>
                    <w:left w:val="none" w:sz="0" w:space="0" w:color="auto"/>
                    <w:bottom w:val="none" w:sz="0" w:space="0" w:color="auto"/>
                    <w:right w:val="none" w:sz="0" w:space="0" w:color="auto"/>
                  </w:divBdr>
                  <w:divsChild>
                    <w:div w:id="77095998">
                      <w:marLeft w:val="0"/>
                      <w:marRight w:val="0"/>
                      <w:marTop w:val="0"/>
                      <w:marBottom w:val="0"/>
                      <w:divBdr>
                        <w:top w:val="none" w:sz="0" w:space="0" w:color="auto"/>
                        <w:left w:val="none" w:sz="0" w:space="0" w:color="auto"/>
                        <w:bottom w:val="none" w:sz="0" w:space="0" w:color="auto"/>
                        <w:right w:val="none" w:sz="0" w:space="0" w:color="auto"/>
                      </w:divBdr>
                      <w:divsChild>
                        <w:div w:id="1984119562">
                          <w:marLeft w:val="0"/>
                          <w:marRight w:val="0"/>
                          <w:marTop w:val="0"/>
                          <w:marBottom w:val="0"/>
                          <w:divBdr>
                            <w:top w:val="none" w:sz="0" w:space="0" w:color="auto"/>
                            <w:left w:val="none" w:sz="0" w:space="0" w:color="auto"/>
                            <w:bottom w:val="none" w:sz="0" w:space="0" w:color="auto"/>
                            <w:right w:val="none" w:sz="0" w:space="0" w:color="auto"/>
                          </w:divBdr>
                        </w:div>
                        <w:div w:id="17178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169347">
      <w:bodyDiv w:val="1"/>
      <w:marLeft w:val="0"/>
      <w:marRight w:val="0"/>
      <w:marTop w:val="0"/>
      <w:marBottom w:val="0"/>
      <w:divBdr>
        <w:top w:val="none" w:sz="0" w:space="0" w:color="auto"/>
        <w:left w:val="none" w:sz="0" w:space="0" w:color="auto"/>
        <w:bottom w:val="none" w:sz="0" w:space="0" w:color="auto"/>
        <w:right w:val="none" w:sz="0" w:space="0" w:color="auto"/>
      </w:divBdr>
    </w:div>
    <w:div w:id="1147012827">
      <w:bodyDiv w:val="1"/>
      <w:marLeft w:val="0"/>
      <w:marRight w:val="0"/>
      <w:marTop w:val="0"/>
      <w:marBottom w:val="0"/>
      <w:divBdr>
        <w:top w:val="none" w:sz="0" w:space="0" w:color="auto"/>
        <w:left w:val="none" w:sz="0" w:space="0" w:color="auto"/>
        <w:bottom w:val="none" w:sz="0" w:space="0" w:color="auto"/>
        <w:right w:val="none" w:sz="0" w:space="0" w:color="auto"/>
      </w:divBdr>
      <w:divsChild>
        <w:div w:id="1400784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203838">
              <w:marLeft w:val="0"/>
              <w:marRight w:val="0"/>
              <w:marTop w:val="0"/>
              <w:marBottom w:val="0"/>
              <w:divBdr>
                <w:top w:val="none" w:sz="0" w:space="0" w:color="auto"/>
                <w:left w:val="none" w:sz="0" w:space="0" w:color="auto"/>
                <w:bottom w:val="none" w:sz="0" w:space="0" w:color="auto"/>
                <w:right w:val="none" w:sz="0" w:space="0" w:color="auto"/>
              </w:divBdr>
              <w:divsChild>
                <w:div w:id="1791195158">
                  <w:marLeft w:val="0"/>
                  <w:marRight w:val="0"/>
                  <w:marTop w:val="0"/>
                  <w:marBottom w:val="0"/>
                  <w:divBdr>
                    <w:top w:val="none" w:sz="0" w:space="0" w:color="auto"/>
                    <w:left w:val="none" w:sz="0" w:space="0" w:color="auto"/>
                    <w:bottom w:val="none" w:sz="0" w:space="0" w:color="auto"/>
                    <w:right w:val="none" w:sz="0" w:space="0" w:color="auto"/>
                  </w:divBdr>
                  <w:divsChild>
                    <w:div w:id="1291781975">
                      <w:marLeft w:val="0"/>
                      <w:marRight w:val="0"/>
                      <w:marTop w:val="0"/>
                      <w:marBottom w:val="0"/>
                      <w:divBdr>
                        <w:top w:val="none" w:sz="0" w:space="0" w:color="auto"/>
                        <w:left w:val="none" w:sz="0" w:space="0" w:color="auto"/>
                        <w:bottom w:val="none" w:sz="0" w:space="0" w:color="auto"/>
                        <w:right w:val="none" w:sz="0" w:space="0" w:color="auto"/>
                      </w:divBdr>
                      <w:divsChild>
                        <w:div w:id="605236384">
                          <w:marLeft w:val="0"/>
                          <w:marRight w:val="0"/>
                          <w:marTop w:val="0"/>
                          <w:marBottom w:val="0"/>
                          <w:divBdr>
                            <w:top w:val="none" w:sz="0" w:space="0" w:color="auto"/>
                            <w:left w:val="none" w:sz="0" w:space="0" w:color="auto"/>
                            <w:bottom w:val="none" w:sz="0" w:space="0" w:color="auto"/>
                            <w:right w:val="none" w:sz="0" w:space="0" w:color="auto"/>
                          </w:divBdr>
                        </w:div>
                        <w:div w:id="168832498">
                          <w:marLeft w:val="0"/>
                          <w:marRight w:val="0"/>
                          <w:marTop w:val="0"/>
                          <w:marBottom w:val="0"/>
                          <w:divBdr>
                            <w:top w:val="none" w:sz="0" w:space="0" w:color="auto"/>
                            <w:left w:val="none" w:sz="0" w:space="0" w:color="auto"/>
                            <w:bottom w:val="none" w:sz="0" w:space="0" w:color="auto"/>
                            <w:right w:val="none" w:sz="0" w:space="0" w:color="auto"/>
                          </w:divBdr>
                        </w:div>
                        <w:div w:id="795222344">
                          <w:marLeft w:val="0"/>
                          <w:marRight w:val="0"/>
                          <w:marTop w:val="0"/>
                          <w:marBottom w:val="0"/>
                          <w:divBdr>
                            <w:top w:val="none" w:sz="0" w:space="0" w:color="auto"/>
                            <w:left w:val="none" w:sz="0" w:space="0" w:color="auto"/>
                            <w:bottom w:val="none" w:sz="0" w:space="0" w:color="auto"/>
                            <w:right w:val="none" w:sz="0" w:space="0" w:color="auto"/>
                          </w:divBdr>
                        </w:div>
                        <w:div w:id="1775052428">
                          <w:marLeft w:val="0"/>
                          <w:marRight w:val="0"/>
                          <w:marTop w:val="0"/>
                          <w:marBottom w:val="0"/>
                          <w:divBdr>
                            <w:top w:val="none" w:sz="0" w:space="0" w:color="auto"/>
                            <w:left w:val="none" w:sz="0" w:space="0" w:color="auto"/>
                            <w:bottom w:val="none" w:sz="0" w:space="0" w:color="auto"/>
                            <w:right w:val="none" w:sz="0" w:space="0" w:color="auto"/>
                          </w:divBdr>
                        </w:div>
                        <w:div w:id="124649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7961345">
      <w:bodyDiv w:val="1"/>
      <w:marLeft w:val="0"/>
      <w:marRight w:val="0"/>
      <w:marTop w:val="0"/>
      <w:marBottom w:val="0"/>
      <w:divBdr>
        <w:top w:val="none" w:sz="0" w:space="0" w:color="auto"/>
        <w:left w:val="none" w:sz="0" w:space="0" w:color="auto"/>
        <w:bottom w:val="none" w:sz="0" w:space="0" w:color="auto"/>
        <w:right w:val="none" w:sz="0" w:space="0" w:color="auto"/>
      </w:divBdr>
      <w:divsChild>
        <w:div w:id="836383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7257456">
              <w:marLeft w:val="0"/>
              <w:marRight w:val="0"/>
              <w:marTop w:val="0"/>
              <w:marBottom w:val="0"/>
              <w:divBdr>
                <w:top w:val="none" w:sz="0" w:space="0" w:color="auto"/>
                <w:left w:val="none" w:sz="0" w:space="0" w:color="auto"/>
                <w:bottom w:val="none" w:sz="0" w:space="0" w:color="auto"/>
                <w:right w:val="none" w:sz="0" w:space="0" w:color="auto"/>
              </w:divBdr>
              <w:divsChild>
                <w:div w:id="17203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97207">
      <w:bodyDiv w:val="1"/>
      <w:marLeft w:val="0"/>
      <w:marRight w:val="0"/>
      <w:marTop w:val="0"/>
      <w:marBottom w:val="0"/>
      <w:divBdr>
        <w:top w:val="none" w:sz="0" w:space="0" w:color="auto"/>
        <w:left w:val="none" w:sz="0" w:space="0" w:color="auto"/>
        <w:bottom w:val="none" w:sz="0" w:space="0" w:color="auto"/>
        <w:right w:val="none" w:sz="0" w:space="0" w:color="auto"/>
      </w:divBdr>
      <w:divsChild>
        <w:div w:id="57552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35646">
              <w:marLeft w:val="0"/>
              <w:marRight w:val="0"/>
              <w:marTop w:val="0"/>
              <w:marBottom w:val="0"/>
              <w:divBdr>
                <w:top w:val="none" w:sz="0" w:space="0" w:color="auto"/>
                <w:left w:val="none" w:sz="0" w:space="0" w:color="auto"/>
                <w:bottom w:val="none" w:sz="0" w:space="0" w:color="auto"/>
                <w:right w:val="none" w:sz="0" w:space="0" w:color="auto"/>
              </w:divBdr>
              <w:divsChild>
                <w:div w:id="1845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248432">
      <w:bodyDiv w:val="1"/>
      <w:marLeft w:val="0"/>
      <w:marRight w:val="0"/>
      <w:marTop w:val="0"/>
      <w:marBottom w:val="0"/>
      <w:divBdr>
        <w:top w:val="none" w:sz="0" w:space="0" w:color="auto"/>
        <w:left w:val="none" w:sz="0" w:space="0" w:color="auto"/>
        <w:bottom w:val="none" w:sz="0" w:space="0" w:color="auto"/>
        <w:right w:val="none" w:sz="0" w:space="0" w:color="auto"/>
      </w:divBdr>
      <w:divsChild>
        <w:div w:id="679084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586362">
              <w:marLeft w:val="0"/>
              <w:marRight w:val="0"/>
              <w:marTop w:val="0"/>
              <w:marBottom w:val="0"/>
              <w:divBdr>
                <w:top w:val="none" w:sz="0" w:space="0" w:color="auto"/>
                <w:left w:val="none" w:sz="0" w:space="0" w:color="auto"/>
                <w:bottom w:val="none" w:sz="0" w:space="0" w:color="auto"/>
                <w:right w:val="none" w:sz="0" w:space="0" w:color="auto"/>
              </w:divBdr>
              <w:divsChild>
                <w:div w:id="7993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939618">
      <w:bodyDiv w:val="1"/>
      <w:marLeft w:val="0"/>
      <w:marRight w:val="0"/>
      <w:marTop w:val="0"/>
      <w:marBottom w:val="0"/>
      <w:divBdr>
        <w:top w:val="none" w:sz="0" w:space="0" w:color="auto"/>
        <w:left w:val="none" w:sz="0" w:space="0" w:color="auto"/>
        <w:bottom w:val="none" w:sz="0" w:space="0" w:color="auto"/>
        <w:right w:val="none" w:sz="0" w:space="0" w:color="auto"/>
      </w:divBdr>
      <w:divsChild>
        <w:div w:id="1672759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93629">
              <w:marLeft w:val="0"/>
              <w:marRight w:val="0"/>
              <w:marTop w:val="0"/>
              <w:marBottom w:val="0"/>
              <w:divBdr>
                <w:top w:val="none" w:sz="0" w:space="0" w:color="auto"/>
                <w:left w:val="none" w:sz="0" w:space="0" w:color="auto"/>
                <w:bottom w:val="none" w:sz="0" w:space="0" w:color="auto"/>
                <w:right w:val="none" w:sz="0" w:space="0" w:color="auto"/>
              </w:divBdr>
              <w:divsChild>
                <w:div w:id="761604841">
                  <w:marLeft w:val="0"/>
                  <w:marRight w:val="0"/>
                  <w:marTop w:val="0"/>
                  <w:marBottom w:val="0"/>
                  <w:divBdr>
                    <w:top w:val="none" w:sz="0" w:space="0" w:color="auto"/>
                    <w:left w:val="none" w:sz="0" w:space="0" w:color="auto"/>
                    <w:bottom w:val="none" w:sz="0" w:space="0" w:color="auto"/>
                    <w:right w:val="none" w:sz="0" w:space="0" w:color="auto"/>
                  </w:divBdr>
                  <w:divsChild>
                    <w:div w:id="211455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778370">
      <w:bodyDiv w:val="1"/>
      <w:marLeft w:val="0"/>
      <w:marRight w:val="0"/>
      <w:marTop w:val="0"/>
      <w:marBottom w:val="0"/>
      <w:divBdr>
        <w:top w:val="none" w:sz="0" w:space="0" w:color="auto"/>
        <w:left w:val="none" w:sz="0" w:space="0" w:color="auto"/>
        <w:bottom w:val="none" w:sz="0" w:space="0" w:color="auto"/>
        <w:right w:val="none" w:sz="0" w:space="0" w:color="auto"/>
      </w:divBdr>
      <w:divsChild>
        <w:div w:id="1897010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5362256">
              <w:marLeft w:val="0"/>
              <w:marRight w:val="0"/>
              <w:marTop w:val="0"/>
              <w:marBottom w:val="0"/>
              <w:divBdr>
                <w:top w:val="none" w:sz="0" w:space="0" w:color="auto"/>
                <w:left w:val="none" w:sz="0" w:space="0" w:color="auto"/>
                <w:bottom w:val="none" w:sz="0" w:space="0" w:color="auto"/>
                <w:right w:val="none" w:sz="0" w:space="0" w:color="auto"/>
              </w:divBdr>
              <w:divsChild>
                <w:div w:id="245966294">
                  <w:marLeft w:val="0"/>
                  <w:marRight w:val="0"/>
                  <w:marTop w:val="0"/>
                  <w:marBottom w:val="0"/>
                  <w:divBdr>
                    <w:top w:val="none" w:sz="0" w:space="0" w:color="auto"/>
                    <w:left w:val="none" w:sz="0" w:space="0" w:color="auto"/>
                    <w:bottom w:val="none" w:sz="0" w:space="0" w:color="auto"/>
                    <w:right w:val="none" w:sz="0" w:space="0" w:color="auto"/>
                  </w:divBdr>
                  <w:divsChild>
                    <w:div w:id="223836542">
                      <w:marLeft w:val="0"/>
                      <w:marRight w:val="0"/>
                      <w:marTop w:val="0"/>
                      <w:marBottom w:val="0"/>
                      <w:divBdr>
                        <w:top w:val="none" w:sz="0" w:space="0" w:color="auto"/>
                        <w:left w:val="none" w:sz="0" w:space="0" w:color="auto"/>
                        <w:bottom w:val="none" w:sz="0" w:space="0" w:color="auto"/>
                        <w:right w:val="none" w:sz="0" w:space="0" w:color="auto"/>
                      </w:divBdr>
                      <w:divsChild>
                        <w:div w:id="488792787">
                          <w:marLeft w:val="0"/>
                          <w:marRight w:val="0"/>
                          <w:marTop w:val="0"/>
                          <w:marBottom w:val="0"/>
                          <w:divBdr>
                            <w:top w:val="none" w:sz="0" w:space="0" w:color="auto"/>
                            <w:left w:val="none" w:sz="0" w:space="0" w:color="auto"/>
                            <w:bottom w:val="none" w:sz="0" w:space="0" w:color="auto"/>
                            <w:right w:val="none" w:sz="0" w:space="0" w:color="auto"/>
                          </w:divBdr>
                        </w:div>
                        <w:div w:id="1779987143">
                          <w:marLeft w:val="0"/>
                          <w:marRight w:val="0"/>
                          <w:marTop w:val="0"/>
                          <w:marBottom w:val="0"/>
                          <w:divBdr>
                            <w:top w:val="none" w:sz="0" w:space="0" w:color="auto"/>
                            <w:left w:val="none" w:sz="0" w:space="0" w:color="auto"/>
                            <w:bottom w:val="none" w:sz="0" w:space="0" w:color="auto"/>
                            <w:right w:val="none" w:sz="0" w:space="0" w:color="auto"/>
                          </w:divBdr>
                        </w:div>
                        <w:div w:id="1763254149">
                          <w:marLeft w:val="0"/>
                          <w:marRight w:val="0"/>
                          <w:marTop w:val="0"/>
                          <w:marBottom w:val="0"/>
                          <w:divBdr>
                            <w:top w:val="none" w:sz="0" w:space="0" w:color="auto"/>
                            <w:left w:val="none" w:sz="0" w:space="0" w:color="auto"/>
                            <w:bottom w:val="none" w:sz="0" w:space="0" w:color="auto"/>
                            <w:right w:val="none" w:sz="0" w:space="0" w:color="auto"/>
                          </w:divBdr>
                        </w:div>
                        <w:div w:id="803277051">
                          <w:marLeft w:val="0"/>
                          <w:marRight w:val="0"/>
                          <w:marTop w:val="0"/>
                          <w:marBottom w:val="0"/>
                          <w:divBdr>
                            <w:top w:val="none" w:sz="0" w:space="0" w:color="auto"/>
                            <w:left w:val="none" w:sz="0" w:space="0" w:color="auto"/>
                            <w:bottom w:val="none" w:sz="0" w:space="0" w:color="auto"/>
                            <w:right w:val="none" w:sz="0" w:space="0" w:color="auto"/>
                          </w:divBdr>
                        </w:div>
                        <w:div w:id="275914844">
                          <w:marLeft w:val="0"/>
                          <w:marRight w:val="0"/>
                          <w:marTop w:val="0"/>
                          <w:marBottom w:val="0"/>
                          <w:divBdr>
                            <w:top w:val="none" w:sz="0" w:space="0" w:color="auto"/>
                            <w:left w:val="none" w:sz="0" w:space="0" w:color="auto"/>
                            <w:bottom w:val="none" w:sz="0" w:space="0" w:color="auto"/>
                            <w:right w:val="none" w:sz="0" w:space="0" w:color="auto"/>
                          </w:divBdr>
                        </w:div>
                        <w:div w:id="1756583703">
                          <w:marLeft w:val="0"/>
                          <w:marRight w:val="0"/>
                          <w:marTop w:val="0"/>
                          <w:marBottom w:val="0"/>
                          <w:divBdr>
                            <w:top w:val="none" w:sz="0" w:space="0" w:color="auto"/>
                            <w:left w:val="none" w:sz="0" w:space="0" w:color="auto"/>
                            <w:bottom w:val="none" w:sz="0" w:space="0" w:color="auto"/>
                            <w:right w:val="none" w:sz="0" w:space="0" w:color="auto"/>
                          </w:divBdr>
                        </w:div>
                        <w:div w:id="889807295">
                          <w:marLeft w:val="0"/>
                          <w:marRight w:val="0"/>
                          <w:marTop w:val="0"/>
                          <w:marBottom w:val="0"/>
                          <w:divBdr>
                            <w:top w:val="none" w:sz="0" w:space="0" w:color="auto"/>
                            <w:left w:val="none" w:sz="0" w:space="0" w:color="auto"/>
                            <w:bottom w:val="none" w:sz="0" w:space="0" w:color="auto"/>
                            <w:right w:val="none" w:sz="0" w:space="0" w:color="auto"/>
                          </w:divBdr>
                        </w:div>
                        <w:div w:id="23999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504302">
      <w:bodyDiv w:val="1"/>
      <w:marLeft w:val="0"/>
      <w:marRight w:val="0"/>
      <w:marTop w:val="0"/>
      <w:marBottom w:val="0"/>
      <w:divBdr>
        <w:top w:val="none" w:sz="0" w:space="0" w:color="auto"/>
        <w:left w:val="none" w:sz="0" w:space="0" w:color="auto"/>
        <w:bottom w:val="none" w:sz="0" w:space="0" w:color="auto"/>
        <w:right w:val="none" w:sz="0" w:space="0" w:color="auto"/>
      </w:divBdr>
      <w:divsChild>
        <w:div w:id="299386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1056943">
              <w:marLeft w:val="0"/>
              <w:marRight w:val="0"/>
              <w:marTop w:val="0"/>
              <w:marBottom w:val="0"/>
              <w:divBdr>
                <w:top w:val="none" w:sz="0" w:space="0" w:color="auto"/>
                <w:left w:val="none" w:sz="0" w:space="0" w:color="auto"/>
                <w:bottom w:val="none" w:sz="0" w:space="0" w:color="auto"/>
                <w:right w:val="none" w:sz="0" w:space="0" w:color="auto"/>
              </w:divBdr>
              <w:divsChild>
                <w:div w:id="1697391357">
                  <w:marLeft w:val="0"/>
                  <w:marRight w:val="0"/>
                  <w:marTop w:val="0"/>
                  <w:marBottom w:val="0"/>
                  <w:divBdr>
                    <w:top w:val="none" w:sz="0" w:space="0" w:color="auto"/>
                    <w:left w:val="none" w:sz="0" w:space="0" w:color="auto"/>
                    <w:bottom w:val="none" w:sz="0" w:space="0" w:color="auto"/>
                    <w:right w:val="none" w:sz="0" w:space="0" w:color="auto"/>
                  </w:divBdr>
                  <w:divsChild>
                    <w:div w:id="1800562299">
                      <w:marLeft w:val="0"/>
                      <w:marRight w:val="0"/>
                      <w:marTop w:val="0"/>
                      <w:marBottom w:val="0"/>
                      <w:divBdr>
                        <w:top w:val="none" w:sz="0" w:space="0" w:color="auto"/>
                        <w:left w:val="none" w:sz="0" w:space="0" w:color="auto"/>
                        <w:bottom w:val="none" w:sz="0" w:space="0" w:color="auto"/>
                        <w:right w:val="none" w:sz="0" w:space="0" w:color="auto"/>
                      </w:divBdr>
                      <w:divsChild>
                        <w:div w:id="1860460880">
                          <w:marLeft w:val="0"/>
                          <w:marRight w:val="0"/>
                          <w:marTop w:val="0"/>
                          <w:marBottom w:val="0"/>
                          <w:divBdr>
                            <w:top w:val="none" w:sz="0" w:space="0" w:color="auto"/>
                            <w:left w:val="none" w:sz="0" w:space="0" w:color="auto"/>
                            <w:bottom w:val="none" w:sz="0" w:space="0" w:color="auto"/>
                            <w:right w:val="none" w:sz="0" w:space="0" w:color="auto"/>
                          </w:divBdr>
                        </w:div>
                        <w:div w:id="1480539603">
                          <w:marLeft w:val="0"/>
                          <w:marRight w:val="0"/>
                          <w:marTop w:val="0"/>
                          <w:marBottom w:val="0"/>
                          <w:divBdr>
                            <w:top w:val="none" w:sz="0" w:space="0" w:color="auto"/>
                            <w:left w:val="none" w:sz="0" w:space="0" w:color="auto"/>
                            <w:bottom w:val="none" w:sz="0" w:space="0" w:color="auto"/>
                            <w:right w:val="none" w:sz="0" w:space="0" w:color="auto"/>
                          </w:divBdr>
                        </w:div>
                        <w:div w:id="1340739905">
                          <w:marLeft w:val="0"/>
                          <w:marRight w:val="0"/>
                          <w:marTop w:val="0"/>
                          <w:marBottom w:val="0"/>
                          <w:divBdr>
                            <w:top w:val="none" w:sz="0" w:space="0" w:color="auto"/>
                            <w:left w:val="none" w:sz="0" w:space="0" w:color="auto"/>
                            <w:bottom w:val="none" w:sz="0" w:space="0" w:color="auto"/>
                            <w:right w:val="none" w:sz="0" w:space="0" w:color="auto"/>
                          </w:divBdr>
                        </w:div>
                        <w:div w:id="25495628">
                          <w:marLeft w:val="0"/>
                          <w:marRight w:val="0"/>
                          <w:marTop w:val="0"/>
                          <w:marBottom w:val="0"/>
                          <w:divBdr>
                            <w:top w:val="none" w:sz="0" w:space="0" w:color="auto"/>
                            <w:left w:val="none" w:sz="0" w:space="0" w:color="auto"/>
                            <w:bottom w:val="none" w:sz="0" w:space="0" w:color="auto"/>
                            <w:right w:val="none" w:sz="0" w:space="0" w:color="auto"/>
                          </w:divBdr>
                        </w:div>
                        <w:div w:id="14760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ivis.eu/en/cups-and-cakes" TargetMode="External"/><Relationship Id="rId4" Type="http://schemas.openxmlformats.org/officeDocument/2006/relationships/hyperlink" Target="https://zoom.us/j/91269445773?pwd=ZTIwbWcvbVlVN3NEOXphTE5LanJYQT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Windows User</cp:lastModifiedBy>
  <cp:revision>7</cp:revision>
  <dcterms:created xsi:type="dcterms:W3CDTF">2021-05-17T08:45:00Z</dcterms:created>
  <dcterms:modified xsi:type="dcterms:W3CDTF">2021-06-28T08:51:00Z</dcterms:modified>
</cp:coreProperties>
</file>