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58669" w14:textId="334240D1" w:rsidR="004E5710" w:rsidRPr="00964125" w:rsidRDefault="004E5710" w:rsidP="00F442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64125">
        <w:rPr>
          <w:rFonts w:ascii="Times New Roman" w:hAnsi="Times New Roman" w:cs="Times New Roman"/>
          <w:b/>
          <w:sz w:val="24"/>
          <w:szCs w:val="24"/>
          <w:lang w:val="ro-RO"/>
        </w:rPr>
        <w:t>Apel la candidaturi pentru bursele acordate de Agen</w:t>
      </w:r>
      <w:r w:rsidR="00964125">
        <w:rPr>
          <w:rFonts w:ascii="Times New Roman" w:hAnsi="Times New Roman" w:cs="Times New Roman"/>
          <w:b/>
          <w:sz w:val="24"/>
          <w:szCs w:val="24"/>
          <w:lang w:val="ro-RO"/>
        </w:rPr>
        <w:t>ț</w:t>
      </w:r>
      <w:r w:rsidRPr="00964125">
        <w:rPr>
          <w:rFonts w:ascii="Times New Roman" w:hAnsi="Times New Roman" w:cs="Times New Roman"/>
          <w:b/>
          <w:sz w:val="24"/>
          <w:szCs w:val="24"/>
          <w:lang w:val="ro-RO"/>
        </w:rPr>
        <w:t xml:space="preserve">ia de Credite </w:t>
      </w:r>
      <w:r w:rsidR="00964125">
        <w:rPr>
          <w:rFonts w:ascii="Times New Roman" w:hAnsi="Times New Roman" w:cs="Times New Roman"/>
          <w:b/>
          <w:sz w:val="24"/>
          <w:szCs w:val="24"/>
          <w:lang w:val="ro-RO"/>
        </w:rPr>
        <w:t>ș</w:t>
      </w:r>
      <w:r w:rsidRPr="00964125">
        <w:rPr>
          <w:rFonts w:ascii="Times New Roman" w:hAnsi="Times New Roman" w:cs="Times New Roman"/>
          <w:b/>
          <w:sz w:val="24"/>
          <w:szCs w:val="24"/>
          <w:lang w:val="ro-RO"/>
        </w:rPr>
        <w:t>i Burse de Studii în anul universitar 2022-2023</w:t>
      </w:r>
    </w:p>
    <w:p w14:paraId="701376DA" w14:textId="77777777" w:rsidR="004E5710" w:rsidRPr="00964125" w:rsidRDefault="004E5710" w:rsidP="00F442EF">
      <w:pPr>
        <w:pStyle w:val="BodyText"/>
        <w:spacing w:line="360" w:lineRule="auto"/>
        <w:ind w:right="107"/>
        <w:jc w:val="both"/>
      </w:pPr>
    </w:p>
    <w:p w14:paraId="11729B69" w14:textId="632526D4" w:rsidR="00225C2C" w:rsidRDefault="0051104F" w:rsidP="00F442EF">
      <w:pPr>
        <w:pStyle w:val="BodyText"/>
        <w:spacing w:line="360" w:lineRule="auto"/>
        <w:ind w:right="107"/>
        <w:jc w:val="both"/>
      </w:pPr>
      <w:hyperlink r:id="rId8" w:history="1">
        <w:r w:rsidR="00225C2C" w:rsidRPr="00C7617B">
          <w:rPr>
            <w:rStyle w:val="Hyperlink"/>
            <w:b/>
          </w:rPr>
          <w:t>Agen</w:t>
        </w:r>
        <w:r w:rsidR="00964125" w:rsidRPr="00C7617B">
          <w:rPr>
            <w:rStyle w:val="Hyperlink"/>
            <w:b/>
          </w:rPr>
          <w:t>ț</w:t>
        </w:r>
        <w:r w:rsidR="00225C2C" w:rsidRPr="00C7617B">
          <w:rPr>
            <w:rStyle w:val="Hyperlink"/>
            <w:b/>
          </w:rPr>
          <w:t xml:space="preserve">ia de Credite </w:t>
        </w:r>
        <w:r w:rsidR="00964125" w:rsidRPr="00C7617B">
          <w:rPr>
            <w:rStyle w:val="Hyperlink"/>
            <w:b/>
          </w:rPr>
          <w:t>ș</w:t>
        </w:r>
        <w:r w:rsidR="00225C2C" w:rsidRPr="00C7617B">
          <w:rPr>
            <w:rStyle w:val="Hyperlink"/>
            <w:b/>
          </w:rPr>
          <w:t>i</w:t>
        </w:r>
        <w:r w:rsidR="00225C2C" w:rsidRPr="00C7617B">
          <w:rPr>
            <w:rStyle w:val="Hyperlink"/>
            <w:b/>
            <w:spacing w:val="1"/>
          </w:rPr>
          <w:t xml:space="preserve"> </w:t>
        </w:r>
        <w:r w:rsidR="00225C2C" w:rsidRPr="00C7617B">
          <w:rPr>
            <w:rStyle w:val="Hyperlink"/>
            <w:b/>
          </w:rPr>
          <w:t>Burse de Studii</w:t>
        </w:r>
      </w:hyperlink>
      <w:r w:rsidR="00225C2C" w:rsidRPr="00964125">
        <w:rPr>
          <w:spacing w:val="1"/>
        </w:rPr>
        <w:t xml:space="preserve"> </w:t>
      </w:r>
      <w:r w:rsidR="00C7617B">
        <w:rPr>
          <w:spacing w:val="1"/>
        </w:rPr>
        <w:t xml:space="preserve">(ACBS) </w:t>
      </w:r>
      <w:r w:rsidR="00225C2C" w:rsidRPr="00964125">
        <w:t>anun</w:t>
      </w:r>
      <w:r w:rsidR="00964125">
        <w:t>ț</w:t>
      </w:r>
      <w:r w:rsidR="00225C2C" w:rsidRPr="00964125">
        <w:t>ă lansarea programului</w:t>
      </w:r>
      <w:r w:rsidR="00225C2C" w:rsidRPr="00964125">
        <w:rPr>
          <w:spacing w:val="1"/>
        </w:rPr>
        <w:t xml:space="preserve"> </w:t>
      </w:r>
      <w:r w:rsidR="00225C2C" w:rsidRPr="00964125">
        <w:t xml:space="preserve">de </w:t>
      </w:r>
      <w:r w:rsidR="00225C2C" w:rsidRPr="00C7617B">
        <w:rPr>
          <w:b/>
        </w:rPr>
        <w:t>burse de</w:t>
      </w:r>
      <w:r w:rsidR="00225C2C" w:rsidRPr="00C7617B">
        <w:rPr>
          <w:b/>
          <w:spacing w:val="1"/>
        </w:rPr>
        <w:t xml:space="preserve"> </w:t>
      </w:r>
      <w:r w:rsidR="00225C2C" w:rsidRPr="00C7617B">
        <w:rPr>
          <w:b/>
        </w:rPr>
        <w:t>cercetare</w:t>
      </w:r>
      <w:r w:rsidR="00225C2C" w:rsidRPr="00C7617B">
        <w:rPr>
          <w:b/>
          <w:spacing w:val="1"/>
        </w:rPr>
        <w:t xml:space="preserve"> </w:t>
      </w:r>
      <w:r w:rsidR="00964125" w:rsidRPr="00C7617B">
        <w:rPr>
          <w:b/>
        </w:rPr>
        <w:t>ș</w:t>
      </w:r>
      <w:r w:rsidR="00225C2C" w:rsidRPr="00C7617B">
        <w:rPr>
          <w:b/>
        </w:rPr>
        <w:t>i</w:t>
      </w:r>
      <w:r w:rsidR="00225C2C" w:rsidRPr="00C7617B">
        <w:rPr>
          <w:b/>
          <w:spacing w:val="1"/>
        </w:rPr>
        <w:t xml:space="preserve"> </w:t>
      </w:r>
      <w:r w:rsidR="00225C2C" w:rsidRPr="00C7617B">
        <w:rPr>
          <w:b/>
        </w:rPr>
        <w:t>formare</w:t>
      </w:r>
      <w:r w:rsidR="00225C2C" w:rsidRPr="00C7617B">
        <w:rPr>
          <w:b/>
          <w:spacing w:val="1"/>
        </w:rPr>
        <w:t xml:space="preserve"> </w:t>
      </w:r>
      <w:r w:rsidR="00225C2C" w:rsidRPr="00C7617B">
        <w:rPr>
          <w:b/>
        </w:rPr>
        <w:t>postuniversitară</w:t>
      </w:r>
      <w:r w:rsidR="00225C2C" w:rsidRPr="00C7617B">
        <w:rPr>
          <w:b/>
          <w:spacing w:val="1"/>
        </w:rPr>
        <w:t xml:space="preserve"> </w:t>
      </w:r>
      <w:r w:rsidR="00964125" w:rsidRPr="00C7617B">
        <w:rPr>
          <w:b/>
        </w:rPr>
        <w:t>ș</w:t>
      </w:r>
      <w:r w:rsidR="00225C2C" w:rsidRPr="00C7617B">
        <w:rPr>
          <w:b/>
        </w:rPr>
        <w:t>i</w:t>
      </w:r>
      <w:r w:rsidR="00225C2C" w:rsidRPr="00C7617B">
        <w:rPr>
          <w:b/>
          <w:spacing w:val="1"/>
        </w:rPr>
        <w:t xml:space="preserve"> </w:t>
      </w:r>
      <w:r w:rsidR="00225C2C" w:rsidRPr="00C7617B">
        <w:rPr>
          <w:b/>
        </w:rPr>
        <w:t>postdoctorală</w:t>
      </w:r>
      <w:r w:rsidR="00225C2C" w:rsidRPr="00964125">
        <w:rPr>
          <w:spacing w:val="1"/>
        </w:rPr>
        <w:t xml:space="preserve"> </w:t>
      </w:r>
      <w:r w:rsidR="00225C2C" w:rsidRPr="00964125">
        <w:rPr>
          <w:b/>
        </w:rPr>
        <w:t>„Vasile</w:t>
      </w:r>
      <w:r w:rsidR="00225C2C" w:rsidRPr="00964125">
        <w:rPr>
          <w:b/>
          <w:spacing w:val="1"/>
        </w:rPr>
        <w:t xml:space="preserve"> </w:t>
      </w:r>
      <w:r w:rsidR="00225C2C" w:rsidRPr="00964125">
        <w:rPr>
          <w:b/>
        </w:rPr>
        <w:t>Pârvan”</w:t>
      </w:r>
      <w:r w:rsidR="00225C2C" w:rsidRPr="00964125">
        <w:rPr>
          <w:spacing w:val="1"/>
        </w:rPr>
        <w:t xml:space="preserve"> </w:t>
      </w:r>
      <w:r w:rsidR="00225C2C" w:rsidRPr="00964125">
        <w:t>la</w:t>
      </w:r>
      <w:r w:rsidR="00225C2C" w:rsidRPr="00964125">
        <w:rPr>
          <w:spacing w:val="1"/>
        </w:rPr>
        <w:t xml:space="preserve"> </w:t>
      </w:r>
      <w:proofErr w:type="spellStart"/>
      <w:r w:rsidR="00225C2C" w:rsidRPr="00C7617B">
        <w:rPr>
          <w:b/>
        </w:rPr>
        <w:t>Accademia</w:t>
      </w:r>
      <w:proofErr w:type="spellEnd"/>
      <w:r w:rsidR="00225C2C" w:rsidRPr="00C7617B">
        <w:rPr>
          <w:b/>
          <w:spacing w:val="1"/>
        </w:rPr>
        <w:t xml:space="preserve"> </w:t>
      </w:r>
      <w:r w:rsidR="00225C2C" w:rsidRPr="00C7617B">
        <w:rPr>
          <w:b/>
        </w:rPr>
        <w:t>di</w:t>
      </w:r>
      <w:r w:rsidR="00225C2C" w:rsidRPr="00C7617B">
        <w:rPr>
          <w:b/>
          <w:spacing w:val="-57"/>
        </w:rPr>
        <w:t xml:space="preserve"> </w:t>
      </w:r>
      <w:r w:rsidR="00225C2C" w:rsidRPr="00C7617B">
        <w:rPr>
          <w:b/>
        </w:rPr>
        <w:t>Romania</w:t>
      </w:r>
      <w:r w:rsidR="00225C2C" w:rsidRPr="00C7617B">
        <w:rPr>
          <w:b/>
          <w:spacing w:val="-8"/>
        </w:rPr>
        <w:t xml:space="preserve"> </w:t>
      </w:r>
      <w:r w:rsidR="00225C2C" w:rsidRPr="00C7617B">
        <w:rPr>
          <w:b/>
        </w:rPr>
        <w:t>din</w:t>
      </w:r>
      <w:r w:rsidR="00225C2C" w:rsidRPr="00C7617B">
        <w:rPr>
          <w:b/>
          <w:spacing w:val="-6"/>
        </w:rPr>
        <w:t xml:space="preserve"> </w:t>
      </w:r>
      <w:r w:rsidR="00225C2C" w:rsidRPr="00C7617B">
        <w:rPr>
          <w:b/>
        </w:rPr>
        <w:t>Roma</w:t>
      </w:r>
      <w:r w:rsidR="00225C2C" w:rsidRPr="00964125">
        <w:rPr>
          <w:spacing w:val="-8"/>
        </w:rPr>
        <w:t xml:space="preserve"> </w:t>
      </w:r>
      <w:r w:rsidR="00964125">
        <w:t>ș</w:t>
      </w:r>
      <w:r w:rsidR="00225C2C" w:rsidRPr="00964125">
        <w:t>i</w:t>
      </w:r>
      <w:r w:rsidR="00225C2C" w:rsidRPr="00964125">
        <w:rPr>
          <w:spacing w:val="-7"/>
        </w:rPr>
        <w:t xml:space="preserve"> </w:t>
      </w:r>
      <w:r w:rsidR="00225C2C" w:rsidRPr="00964125">
        <w:rPr>
          <w:b/>
        </w:rPr>
        <w:t>„Nicolae</w:t>
      </w:r>
      <w:r w:rsidR="00225C2C" w:rsidRPr="00964125">
        <w:rPr>
          <w:b/>
          <w:spacing w:val="-5"/>
        </w:rPr>
        <w:t xml:space="preserve"> </w:t>
      </w:r>
      <w:r w:rsidR="00225C2C" w:rsidRPr="00964125">
        <w:rPr>
          <w:b/>
        </w:rPr>
        <w:t>Iorga”</w:t>
      </w:r>
      <w:r w:rsidR="00225C2C" w:rsidRPr="00964125">
        <w:rPr>
          <w:spacing w:val="-7"/>
        </w:rPr>
        <w:t xml:space="preserve"> </w:t>
      </w:r>
      <w:r w:rsidR="00225C2C" w:rsidRPr="00964125">
        <w:t>la</w:t>
      </w:r>
      <w:r w:rsidR="00225C2C" w:rsidRPr="00964125">
        <w:rPr>
          <w:spacing w:val="-4"/>
        </w:rPr>
        <w:t xml:space="preserve"> </w:t>
      </w:r>
      <w:proofErr w:type="spellStart"/>
      <w:r w:rsidR="00225C2C" w:rsidRPr="00C7617B">
        <w:rPr>
          <w:b/>
        </w:rPr>
        <w:t>Istituto</w:t>
      </w:r>
      <w:proofErr w:type="spellEnd"/>
      <w:r w:rsidR="00225C2C" w:rsidRPr="00C7617B">
        <w:rPr>
          <w:b/>
          <w:spacing w:val="-7"/>
        </w:rPr>
        <w:t xml:space="preserve"> </w:t>
      </w:r>
      <w:proofErr w:type="spellStart"/>
      <w:r w:rsidR="00225C2C" w:rsidRPr="00C7617B">
        <w:rPr>
          <w:b/>
        </w:rPr>
        <w:t>Romeno</w:t>
      </w:r>
      <w:proofErr w:type="spellEnd"/>
      <w:r w:rsidR="00225C2C" w:rsidRPr="00C7617B">
        <w:rPr>
          <w:b/>
          <w:spacing w:val="-7"/>
        </w:rPr>
        <w:t xml:space="preserve"> </w:t>
      </w:r>
      <w:r w:rsidR="00225C2C" w:rsidRPr="00C7617B">
        <w:rPr>
          <w:b/>
        </w:rPr>
        <w:t>di</w:t>
      </w:r>
      <w:r w:rsidR="00225C2C" w:rsidRPr="00C7617B">
        <w:rPr>
          <w:b/>
          <w:spacing w:val="-7"/>
        </w:rPr>
        <w:t xml:space="preserve"> </w:t>
      </w:r>
      <w:r w:rsidR="00225C2C" w:rsidRPr="00C7617B">
        <w:rPr>
          <w:b/>
        </w:rPr>
        <w:t>Cultura</w:t>
      </w:r>
      <w:r w:rsidR="00225C2C" w:rsidRPr="00C7617B">
        <w:rPr>
          <w:b/>
          <w:spacing w:val="-8"/>
        </w:rPr>
        <w:t xml:space="preserve"> </w:t>
      </w:r>
      <w:r w:rsidR="00225C2C" w:rsidRPr="00C7617B">
        <w:rPr>
          <w:b/>
        </w:rPr>
        <w:t>e</w:t>
      </w:r>
      <w:r w:rsidR="00225C2C" w:rsidRPr="00C7617B">
        <w:rPr>
          <w:b/>
          <w:spacing w:val="-7"/>
        </w:rPr>
        <w:t xml:space="preserve"> </w:t>
      </w:r>
      <w:proofErr w:type="spellStart"/>
      <w:r w:rsidR="00225C2C" w:rsidRPr="00C7617B">
        <w:rPr>
          <w:b/>
        </w:rPr>
        <w:t>Ricerca</w:t>
      </w:r>
      <w:proofErr w:type="spellEnd"/>
      <w:r w:rsidR="00225C2C" w:rsidRPr="00C7617B">
        <w:rPr>
          <w:b/>
          <w:spacing w:val="-8"/>
        </w:rPr>
        <w:t xml:space="preserve"> </w:t>
      </w:r>
      <w:r w:rsidR="00225C2C" w:rsidRPr="00C7617B">
        <w:rPr>
          <w:b/>
        </w:rPr>
        <w:t>Umanistica</w:t>
      </w:r>
      <w:r w:rsidR="00225C2C" w:rsidRPr="00964125">
        <w:rPr>
          <w:spacing w:val="-8"/>
        </w:rPr>
        <w:t xml:space="preserve"> </w:t>
      </w:r>
      <w:r w:rsidR="00225C2C" w:rsidRPr="00C7617B">
        <w:rPr>
          <w:b/>
        </w:rPr>
        <w:t>din</w:t>
      </w:r>
      <w:r w:rsidR="00225C2C" w:rsidRPr="00C7617B">
        <w:rPr>
          <w:b/>
          <w:spacing w:val="-58"/>
        </w:rPr>
        <w:t xml:space="preserve"> </w:t>
      </w:r>
      <w:r w:rsidR="00225C2C" w:rsidRPr="00C7617B">
        <w:rPr>
          <w:b/>
        </w:rPr>
        <w:t>Vene</w:t>
      </w:r>
      <w:r w:rsidR="00964125" w:rsidRPr="00C7617B">
        <w:rPr>
          <w:b/>
        </w:rPr>
        <w:t>ț</w:t>
      </w:r>
      <w:r w:rsidR="00225C2C" w:rsidRPr="00C7617B">
        <w:rPr>
          <w:b/>
        </w:rPr>
        <w:t>ia</w:t>
      </w:r>
      <w:r w:rsidR="00225C2C" w:rsidRPr="00964125">
        <w:t>.</w:t>
      </w:r>
    </w:p>
    <w:p w14:paraId="5A06C7CD" w14:textId="77777777" w:rsidR="00C7617B" w:rsidRPr="00964125" w:rsidRDefault="00C7617B" w:rsidP="00C7617B">
      <w:pPr>
        <w:pStyle w:val="BodyText"/>
        <w:spacing w:line="360" w:lineRule="auto"/>
        <w:ind w:right="107"/>
        <w:jc w:val="both"/>
      </w:pPr>
      <w:r w:rsidRPr="00964125">
        <w:t xml:space="preserve">Ambele burse se acordă pentru următoarele domenii: </w:t>
      </w:r>
      <w:r w:rsidRPr="00964125">
        <w:rPr>
          <w:b/>
        </w:rPr>
        <w:t xml:space="preserve">istorie </w:t>
      </w:r>
      <w:r>
        <w:rPr>
          <w:b/>
        </w:rPr>
        <w:t>ș</w:t>
      </w:r>
      <w:r w:rsidRPr="00964125">
        <w:rPr>
          <w:b/>
        </w:rPr>
        <w:t>i</w:t>
      </w:r>
      <w:r w:rsidRPr="00964125">
        <w:rPr>
          <w:b/>
          <w:spacing w:val="-57"/>
        </w:rPr>
        <w:t xml:space="preserve"> </w:t>
      </w:r>
      <w:r>
        <w:rPr>
          <w:b/>
        </w:rPr>
        <w:t>ș</w:t>
      </w:r>
      <w:r w:rsidRPr="00964125">
        <w:rPr>
          <w:b/>
        </w:rPr>
        <w:t>tiin</w:t>
      </w:r>
      <w:r>
        <w:rPr>
          <w:b/>
        </w:rPr>
        <w:t>ț</w:t>
      </w:r>
      <w:r w:rsidRPr="00964125">
        <w:rPr>
          <w:b/>
        </w:rPr>
        <w:t xml:space="preserve">e sociale, arheologie, arhivistică, biblioteconomie, filologie clasică </w:t>
      </w:r>
      <w:r>
        <w:rPr>
          <w:b/>
        </w:rPr>
        <w:t>ș</w:t>
      </w:r>
      <w:r w:rsidRPr="00964125">
        <w:rPr>
          <w:b/>
        </w:rPr>
        <w:t>i modernă, istoria</w:t>
      </w:r>
      <w:r w:rsidRPr="00964125">
        <w:rPr>
          <w:b/>
          <w:spacing w:val="1"/>
        </w:rPr>
        <w:t xml:space="preserve"> </w:t>
      </w:r>
      <w:r w:rsidRPr="00964125">
        <w:rPr>
          <w:b/>
        </w:rPr>
        <w:t>artei</w:t>
      </w:r>
      <w:r w:rsidRPr="00964125">
        <w:rPr>
          <w:b/>
          <w:spacing w:val="-1"/>
        </w:rPr>
        <w:t xml:space="preserve"> </w:t>
      </w:r>
      <w:r>
        <w:rPr>
          <w:b/>
        </w:rPr>
        <w:t>ș</w:t>
      </w:r>
      <w:r w:rsidRPr="00964125">
        <w:rPr>
          <w:b/>
        </w:rPr>
        <w:t>i</w:t>
      </w:r>
      <w:r w:rsidRPr="00964125">
        <w:rPr>
          <w:b/>
          <w:spacing w:val="-1"/>
        </w:rPr>
        <w:t xml:space="preserve"> </w:t>
      </w:r>
      <w:r w:rsidRPr="00964125">
        <w:rPr>
          <w:b/>
        </w:rPr>
        <w:t>arhitectură,</w:t>
      </w:r>
      <w:r w:rsidRPr="00964125">
        <w:rPr>
          <w:b/>
          <w:spacing w:val="-1"/>
        </w:rPr>
        <w:t xml:space="preserve"> </w:t>
      </w:r>
      <w:r w:rsidRPr="00964125">
        <w:rPr>
          <w:b/>
        </w:rPr>
        <w:t>literatură</w:t>
      </w:r>
      <w:r w:rsidRPr="00964125">
        <w:rPr>
          <w:b/>
          <w:spacing w:val="-3"/>
        </w:rPr>
        <w:t xml:space="preserve"> </w:t>
      </w:r>
      <w:r>
        <w:rPr>
          <w:b/>
        </w:rPr>
        <w:t>ș</w:t>
      </w:r>
      <w:r w:rsidRPr="00964125">
        <w:rPr>
          <w:b/>
        </w:rPr>
        <w:t>i</w:t>
      </w:r>
      <w:r w:rsidRPr="00964125">
        <w:rPr>
          <w:b/>
          <w:spacing w:val="-2"/>
        </w:rPr>
        <w:t xml:space="preserve"> </w:t>
      </w:r>
      <w:r w:rsidRPr="00964125">
        <w:rPr>
          <w:b/>
        </w:rPr>
        <w:t>studii</w:t>
      </w:r>
      <w:r w:rsidRPr="00964125">
        <w:rPr>
          <w:b/>
          <w:spacing w:val="-1"/>
        </w:rPr>
        <w:t xml:space="preserve"> </w:t>
      </w:r>
      <w:r w:rsidRPr="00964125">
        <w:rPr>
          <w:b/>
        </w:rPr>
        <w:t>literare,</w:t>
      </w:r>
      <w:r w:rsidRPr="00964125">
        <w:rPr>
          <w:b/>
          <w:spacing w:val="-1"/>
        </w:rPr>
        <w:t xml:space="preserve"> </w:t>
      </w:r>
      <w:r w:rsidRPr="00964125">
        <w:rPr>
          <w:b/>
        </w:rPr>
        <w:t>arte,</w:t>
      </w:r>
      <w:r w:rsidRPr="00964125">
        <w:rPr>
          <w:b/>
          <w:spacing w:val="1"/>
        </w:rPr>
        <w:t xml:space="preserve"> </w:t>
      </w:r>
      <w:r>
        <w:rPr>
          <w:b/>
        </w:rPr>
        <w:t>ș</w:t>
      </w:r>
      <w:r w:rsidRPr="00964125">
        <w:rPr>
          <w:b/>
        </w:rPr>
        <w:t>tiin</w:t>
      </w:r>
      <w:r>
        <w:rPr>
          <w:b/>
        </w:rPr>
        <w:t>ț</w:t>
      </w:r>
      <w:r w:rsidRPr="00964125">
        <w:rPr>
          <w:b/>
        </w:rPr>
        <w:t>e</w:t>
      </w:r>
      <w:r w:rsidRPr="00964125">
        <w:rPr>
          <w:b/>
          <w:spacing w:val="-2"/>
        </w:rPr>
        <w:t xml:space="preserve"> </w:t>
      </w:r>
      <w:r w:rsidRPr="00964125">
        <w:rPr>
          <w:b/>
        </w:rPr>
        <w:t>economice</w:t>
      </w:r>
      <w:r w:rsidRPr="00964125">
        <w:rPr>
          <w:b/>
          <w:spacing w:val="-2"/>
        </w:rPr>
        <w:t xml:space="preserve"> </w:t>
      </w:r>
      <w:r>
        <w:rPr>
          <w:b/>
        </w:rPr>
        <w:t>ș</w:t>
      </w:r>
      <w:r w:rsidRPr="00964125">
        <w:rPr>
          <w:b/>
        </w:rPr>
        <w:t>i</w:t>
      </w:r>
      <w:r w:rsidRPr="00964125">
        <w:rPr>
          <w:b/>
          <w:spacing w:val="-1"/>
        </w:rPr>
        <w:t xml:space="preserve"> </w:t>
      </w:r>
      <w:r>
        <w:rPr>
          <w:b/>
        </w:rPr>
        <w:t>ș</w:t>
      </w:r>
      <w:r w:rsidRPr="00964125">
        <w:rPr>
          <w:b/>
        </w:rPr>
        <w:t>tiin</w:t>
      </w:r>
      <w:r>
        <w:rPr>
          <w:b/>
        </w:rPr>
        <w:t>ț</w:t>
      </w:r>
      <w:r w:rsidRPr="00964125">
        <w:rPr>
          <w:b/>
        </w:rPr>
        <w:t>e</w:t>
      </w:r>
      <w:r w:rsidRPr="00964125">
        <w:rPr>
          <w:b/>
          <w:spacing w:val="-2"/>
        </w:rPr>
        <w:t xml:space="preserve"> </w:t>
      </w:r>
      <w:r w:rsidRPr="00964125">
        <w:rPr>
          <w:b/>
        </w:rPr>
        <w:t>exacte</w:t>
      </w:r>
      <w:r w:rsidRPr="00964125">
        <w:t>.</w:t>
      </w:r>
    </w:p>
    <w:p w14:paraId="6042C666" w14:textId="28B54C92" w:rsidR="004E5710" w:rsidRPr="00964125" w:rsidRDefault="004E5710" w:rsidP="00F442EF">
      <w:pPr>
        <w:widowControl w:val="0"/>
        <w:tabs>
          <w:tab w:val="left" w:pos="582"/>
        </w:tabs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64125">
        <w:rPr>
          <w:rFonts w:ascii="Times New Roman" w:hAnsi="Times New Roman" w:cs="Times New Roman"/>
          <w:sz w:val="24"/>
          <w:szCs w:val="24"/>
          <w:lang w:val="ro-RO"/>
        </w:rPr>
        <w:t xml:space="preserve">Programul </w:t>
      </w:r>
      <w:r w:rsidR="00C7617B">
        <w:rPr>
          <w:rFonts w:ascii="Times New Roman" w:hAnsi="Times New Roman" w:cs="Times New Roman"/>
          <w:sz w:val="24"/>
          <w:szCs w:val="24"/>
          <w:lang w:val="ro-RO"/>
        </w:rPr>
        <w:t>se adresează atât masteranzilor și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 xml:space="preserve"> doctoranzilor UB, cât </w:t>
      </w:r>
      <w:r w:rsidR="00964125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C7617B">
        <w:rPr>
          <w:rFonts w:ascii="Times New Roman" w:hAnsi="Times New Roman" w:cs="Times New Roman"/>
          <w:sz w:val="24"/>
          <w:szCs w:val="24"/>
          <w:lang w:val="ro-RO"/>
        </w:rPr>
        <w:t xml:space="preserve">celor de la alte 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universită</w:t>
      </w:r>
      <w:r w:rsidR="0096412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964125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i institu</w:t>
      </w:r>
      <w:r w:rsidR="0096412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ii</w:t>
      </w:r>
      <w:r w:rsidRPr="00964125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organizatoare</w:t>
      </w:r>
      <w:r w:rsidRPr="00964125">
        <w:rPr>
          <w:rFonts w:ascii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Pr="00964125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studii</w:t>
      </w:r>
      <w:r w:rsidRPr="00964125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C7617B">
        <w:rPr>
          <w:rFonts w:ascii="Times New Roman" w:hAnsi="Times New Roman" w:cs="Times New Roman"/>
          <w:sz w:val="24"/>
          <w:szCs w:val="24"/>
          <w:lang w:val="ro-RO"/>
        </w:rPr>
        <w:t>doctorale</w:t>
      </w:r>
      <w:r w:rsidRPr="00964125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Pr="00964125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 xml:space="preserve">România, precum </w:t>
      </w:r>
      <w:r w:rsidR="00964125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i celor care de</w:t>
      </w:r>
      <w:r w:rsidR="0096412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in o diplomă de doctor în</w:t>
      </w:r>
      <w:r w:rsidRPr="00964125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964125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tiin</w:t>
      </w:r>
      <w:r w:rsidR="0096412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F442EF" w:rsidRPr="009641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F442EF" w:rsidRPr="009641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artă</w:t>
      </w:r>
      <w:r w:rsidRPr="00964125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ob</w:t>
      </w:r>
      <w:r w:rsidR="0096412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inută</w:t>
      </w:r>
      <w:r w:rsidRPr="00964125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Pr="00964125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="0096412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ară</w:t>
      </w:r>
      <w:r w:rsidRPr="00964125">
        <w:rPr>
          <w:rFonts w:ascii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sau</w:t>
      </w:r>
      <w:r w:rsidRPr="00964125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="00C7617B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în 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 xml:space="preserve">străinătate. De asemenea, sunt eligibili pentru înscriere </w:t>
      </w:r>
      <w:r w:rsidR="00964125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i arti</w:t>
      </w:r>
      <w:r w:rsidR="00964125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ti</w:t>
      </w:r>
      <w:r w:rsidRPr="00964125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consacra</w:t>
      </w:r>
      <w:r w:rsidR="0096412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i, cadre</w:t>
      </w:r>
      <w:r w:rsidRPr="00964125">
        <w:rPr>
          <w:rFonts w:ascii="Times New Roman" w:hAnsi="Times New Roman" w:cs="Times New Roman"/>
          <w:spacing w:val="-12"/>
          <w:sz w:val="24"/>
          <w:szCs w:val="24"/>
          <w:lang w:val="ro-RO"/>
        </w:rPr>
        <w:t xml:space="preserve"> 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didactice</w:t>
      </w:r>
      <w:r w:rsidRPr="00964125">
        <w:rPr>
          <w:rFonts w:ascii="Times New Roman" w:hAnsi="Times New Roman" w:cs="Times New Roman"/>
          <w:spacing w:val="-12"/>
          <w:sz w:val="24"/>
          <w:szCs w:val="24"/>
          <w:lang w:val="ro-RO"/>
        </w:rPr>
        <w:t xml:space="preserve"> 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titulare</w:t>
      </w:r>
      <w:r w:rsidRPr="00964125">
        <w:rPr>
          <w:rFonts w:ascii="Times New Roman" w:hAnsi="Times New Roman" w:cs="Times New Roman"/>
          <w:spacing w:val="-12"/>
          <w:sz w:val="24"/>
          <w:szCs w:val="24"/>
          <w:lang w:val="ro-RO"/>
        </w:rPr>
        <w:t xml:space="preserve">, 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cercetători</w:t>
      </w:r>
      <w:r w:rsidRPr="00964125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="00964125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i membri</w:t>
      </w:r>
      <w:r w:rsidRPr="00964125">
        <w:rPr>
          <w:rFonts w:ascii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ai</w:t>
      </w:r>
      <w:r w:rsidRPr="00964125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Uniunii</w:t>
      </w:r>
      <w:r w:rsidRPr="00964125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Arti</w:t>
      </w:r>
      <w:r w:rsidR="00964125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tilor</w:t>
      </w:r>
      <w:r w:rsidRPr="00964125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 xml:space="preserve">Plastici. </w:t>
      </w:r>
    </w:p>
    <w:p w14:paraId="2DFE7302" w14:textId="77777777" w:rsidR="00C7617B" w:rsidRDefault="004E5710" w:rsidP="00F442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6412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Candidaturile pentru bursele </w:t>
      </w:r>
      <w:r w:rsidR="00BE6371" w:rsidRPr="0096412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</w:t>
      </w:r>
      <w:r w:rsidR="00BE6371" w:rsidRPr="00964125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o-RO"/>
        </w:rPr>
        <w:t xml:space="preserve"> </w:t>
      </w:r>
      <w:r w:rsidR="00BE6371" w:rsidRPr="0096412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cercetare</w:t>
      </w:r>
      <w:r w:rsidR="00BE6371" w:rsidRPr="00964125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o-RO"/>
        </w:rPr>
        <w:t xml:space="preserve"> </w:t>
      </w:r>
      <w:r w:rsidR="0096412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</w:t>
      </w:r>
      <w:r w:rsidR="00BE6371" w:rsidRPr="0096412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</w:t>
      </w:r>
      <w:r w:rsidR="00BE6371" w:rsidRPr="00964125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o-RO"/>
        </w:rPr>
        <w:t xml:space="preserve"> </w:t>
      </w:r>
      <w:r w:rsidR="00BE6371" w:rsidRPr="0096412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formare</w:t>
      </w:r>
      <w:r w:rsidR="00BE6371" w:rsidRPr="00964125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o-RO"/>
        </w:rPr>
        <w:t xml:space="preserve"> </w:t>
      </w:r>
      <w:r w:rsidR="00BE6371" w:rsidRPr="0096412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postuniversitară</w:t>
      </w:r>
      <w:r w:rsidR="00BE6371" w:rsidRPr="00964125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o-RO"/>
        </w:rPr>
        <w:t xml:space="preserve"> </w:t>
      </w:r>
      <w:r w:rsidR="0096412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</w:t>
      </w:r>
      <w:r w:rsidR="00BE6371" w:rsidRPr="0096412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</w:t>
      </w:r>
      <w:r w:rsidR="00BE6371" w:rsidRPr="00964125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o-RO"/>
        </w:rPr>
        <w:t xml:space="preserve"> </w:t>
      </w:r>
      <w:r w:rsidR="00BE6371" w:rsidRPr="0096412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postdoctorală</w:t>
      </w:r>
      <w:r w:rsidR="00BE6371" w:rsidRPr="00964125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o-RO"/>
        </w:rPr>
        <w:t xml:space="preserve"> </w:t>
      </w:r>
      <w:r w:rsidR="00BE6371" w:rsidRPr="0096412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„Vasile</w:t>
      </w:r>
      <w:r w:rsidR="00BE6371" w:rsidRPr="00964125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  <w:lang w:val="ro-RO"/>
        </w:rPr>
        <w:t xml:space="preserve"> </w:t>
      </w:r>
      <w:r w:rsidR="00BE6371" w:rsidRPr="0096412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Pârvan”</w:t>
      </w:r>
      <w:r w:rsidR="00BE6371" w:rsidRPr="00964125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o-RO"/>
        </w:rPr>
        <w:t xml:space="preserve"> </w:t>
      </w:r>
      <w:r w:rsidR="0096412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</w:t>
      </w:r>
      <w:r w:rsidR="00BE6371" w:rsidRPr="0096412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</w:t>
      </w:r>
      <w:r w:rsidR="00BE6371" w:rsidRPr="00964125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val="ro-RO"/>
        </w:rPr>
        <w:t xml:space="preserve"> </w:t>
      </w:r>
      <w:r w:rsidR="00BE6371" w:rsidRPr="0096412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„Nicolae</w:t>
      </w:r>
      <w:r w:rsidR="00BE6371" w:rsidRPr="00964125">
        <w:rPr>
          <w:rFonts w:ascii="Times New Roman" w:hAnsi="Times New Roman" w:cs="Times New Roman"/>
          <w:b/>
          <w:color w:val="000000" w:themeColor="text1"/>
          <w:spacing w:val="-5"/>
          <w:sz w:val="24"/>
          <w:szCs w:val="24"/>
          <w:lang w:val="ro-RO"/>
        </w:rPr>
        <w:t xml:space="preserve"> </w:t>
      </w:r>
      <w:r w:rsidR="00BE6371" w:rsidRPr="0096412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Iorga”</w:t>
      </w:r>
      <w:r w:rsidR="00BE6371" w:rsidRPr="00964125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val="ro-RO"/>
        </w:rPr>
        <w:t xml:space="preserve"> </w:t>
      </w:r>
      <w:r w:rsidR="00BE6371" w:rsidRPr="0096412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pot fi depuse </w:t>
      </w:r>
      <w:r w:rsidRPr="0096412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în format electronic</w:t>
      </w:r>
      <w:r w:rsidR="00BE6371" w:rsidRPr="0096412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(scanat după original, în format PDF)</w:t>
      </w:r>
      <w:r w:rsidR="004D4BBE" w:rsidRPr="0096412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la </w:t>
      </w:r>
      <w:r w:rsidR="004D4BBE" w:rsidRPr="0096412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adresa de e-mail </w:t>
      </w:r>
      <w:hyperlink r:id="rId9" w:history="1">
        <w:r w:rsidR="00C7617B" w:rsidRPr="00993CCF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burse@roburse.ro</w:t>
        </w:r>
      </w:hyperlink>
      <w:r w:rsidR="00C7617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sau pot fi</w:t>
      </w:r>
      <w:r w:rsidR="00BE6371" w:rsidRPr="0096412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trimise prin po</w:t>
      </w:r>
      <w:r w:rsidR="0096412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</w:t>
      </w:r>
      <w:r w:rsidR="00C7617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tă la adresa: </w:t>
      </w:r>
      <w:r w:rsidR="00BE6371" w:rsidRPr="0096412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Agen</w:t>
      </w:r>
      <w:r w:rsidR="0096412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ț</w:t>
      </w:r>
      <w:r w:rsidR="00BE6371" w:rsidRPr="0096412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ia de Credite </w:t>
      </w:r>
      <w:r w:rsidR="0096412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ș</w:t>
      </w:r>
      <w:r w:rsidR="00BE6371" w:rsidRPr="0096412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i Burse de Studii, </w:t>
      </w:r>
      <w:r w:rsidR="00BE6371" w:rsidRPr="0096412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Str.</w:t>
      </w:r>
      <w:r w:rsidR="00BE6371" w:rsidRPr="00964125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lang w:val="ro-RO"/>
        </w:rPr>
        <w:t xml:space="preserve"> </w:t>
      </w:r>
      <w:r w:rsidR="00BE6371" w:rsidRPr="0096412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Caransebe</w:t>
      </w:r>
      <w:r w:rsidR="0096412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</w:t>
      </w:r>
      <w:r w:rsidR="004D4BBE" w:rsidRPr="0096412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</w:t>
      </w:r>
      <w:r w:rsidR="00BE6371" w:rsidRPr="00964125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ro-RO"/>
        </w:rPr>
        <w:t xml:space="preserve"> </w:t>
      </w:r>
      <w:r w:rsidR="00BE6371" w:rsidRPr="0096412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nr.</w:t>
      </w:r>
      <w:r w:rsidR="00BE6371" w:rsidRPr="00964125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lang w:val="ro-RO"/>
        </w:rPr>
        <w:t xml:space="preserve"> </w:t>
      </w:r>
      <w:r w:rsidR="00BE6371" w:rsidRPr="0096412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1,</w:t>
      </w:r>
      <w:r w:rsidR="00BE6371" w:rsidRPr="00964125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ro-RO"/>
        </w:rPr>
        <w:t xml:space="preserve"> </w:t>
      </w:r>
      <w:r w:rsidR="00BE6371" w:rsidRPr="0096412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Sector</w:t>
      </w:r>
      <w:r w:rsidR="00BE6371" w:rsidRPr="00964125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ro-RO"/>
        </w:rPr>
        <w:t xml:space="preserve"> </w:t>
      </w:r>
      <w:r w:rsidR="00BE6371" w:rsidRPr="0096412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1,</w:t>
      </w:r>
      <w:r w:rsidR="00BE6371" w:rsidRPr="00964125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lang w:val="ro-RO"/>
        </w:rPr>
        <w:t xml:space="preserve"> </w:t>
      </w:r>
      <w:r w:rsidR="00BE6371" w:rsidRPr="0096412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012271,</w:t>
      </w:r>
      <w:r w:rsidR="00BE6371" w:rsidRPr="00964125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ro-RO"/>
        </w:rPr>
        <w:t xml:space="preserve"> </w:t>
      </w:r>
      <w:r w:rsidR="00BE6371" w:rsidRPr="0096412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Bucure</w:t>
      </w:r>
      <w:r w:rsidR="0096412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</w:t>
      </w:r>
      <w:r w:rsidR="00C7617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ti. Totodată, acestea</w:t>
      </w:r>
      <w:r w:rsidR="00BE6371" w:rsidRPr="0096412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se pot</w:t>
      </w:r>
      <w:r w:rsidR="00C7617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depune fizic la Registratura ACBS. Termenul-limită pentru depunerea documentelor este: </w:t>
      </w:r>
      <w:r w:rsidR="00BE6371" w:rsidRPr="0096412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până la data </w:t>
      </w:r>
      <w:r w:rsidR="00BE6371" w:rsidRPr="0096412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de 3 noiembrie 2021</w:t>
      </w:r>
      <w:r w:rsidR="00BE6371" w:rsidRPr="0096412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  <w:r w:rsidR="00C7617B" w:rsidRPr="00C7617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4DCB456B" w14:textId="158ED4B1" w:rsidR="00BE6371" w:rsidRPr="00964125" w:rsidRDefault="00C7617B" w:rsidP="00F442E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64125">
        <w:rPr>
          <w:rFonts w:ascii="Times New Roman" w:hAnsi="Times New Roman" w:cs="Times New Roman"/>
          <w:sz w:val="24"/>
          <w:szCs w:val="24"/>
          <w:lang w:val="ro-RO"/>
        </w:rPr>
        <w:t xml:space="preserve">Formularul de înscriere poate fi completat 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 xml:space="preserve">i descărcat de </w:t>
      </w:r>
      <w:hyperlink r:id="rId10" w:history="1">
        <w:r w:rsidRPr="00964125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Pr="0096412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198603C" w14:textId="79408DFE" w:rsidR="004E5710" w:rsidRPr="00964125" w:rsidRDefault="004E5710" w:rsidP="00F442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64125">
        <w:rPr>
          <w:rFonts w:ascii="Times New Roman" w:hAnsi="Times New Roman" w:cs="Times New Roman"/>
          <w:sz w:val="24"/>
          <w:szCs w:val="24"/>
          <w:lang w:val="ro-RO"/>
        </w:rPr>
        <w:t>Candida</w:t>
      </w:r>
      <w:r w:rsidR="0096412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ii vor fi notifica</w:t>
      </w:r>
      <w:r w:rsidR="0096412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i în privin</w:t>
      </w:r>
      <w:r w:rsidR="0096412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a rezultatelor selec</w:t>
      </w:r>
      <w:r w:rsidR="0096412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 xml:space="preserve">iei </w:t>
      </w:r>
      <w:r w:rsidR="00BE6371" w:rsidRPr="00964125">
        <w:rPr>
          <w:rFonts w:ascii="Times New Roman" w:hAnsi="Times New Roman" w:cs="Times New Roman"/>
          <w:sz w:val="24"/>
          <w:szCs w:val="24"/>
          <w:lang w:val="ro-RO"/>
        </w:rPr>
        <w:t xml:space="preserve">până la data de </w:t>
      </w:r>
      <w:r w:rsidR="00BE6371" w:rsidRPr="00964125">
        <w:rPr>
          <w:rFonts w:ascii="Times New Roman" w:hAnsi="Times New Roman" w:cs="Times New Roman"/>
          <w:b/>
          <w:sz w:val="24"/>
          <w:szCs w:val="24"/>
          <w:lang w:val="ro-RO"/>
        </w:rPr>
        <w:t>18 noiembrie 2021</w:t>
      </w:r>
      <w:r w:rsidR="00BE6371" w:rsidRPr="0096412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964125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>prin e-mail</w:t>
      </w:r>
      <w:r w:rsidRPr="00964125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 xml:space="preserve"> Ulterior, candida</w:t>
      </w:r>
      <w:r w:rsidR="0096412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ii selecta</w:t>
      </w:r>
      <w:r w:rsidR="0096412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 xml:space="preserve">i vor </w:t>
      </w:r>
      <w:r w:rsidR="004D4BBE" w:rsidRPr="00964125">
        <w:rPr>
          <w:rFonts w:ascii="Times New Roman" w:hAnsi="Times New Roman" w:cs="Times New Roman"/>
          <w:sz w:val="24"/>
          <w:szCs w:val="24"/>
          <w:lang w:val="ro-RO"/>
        </w:rPr>
        <w:t xml:space="preserve">depune documentele în original în </w:t>
      </w:r>
      <w:r w:rsidR="004D4BBE" w:rsidRPr="00964125">
        <w:rPr>
          <w:rFonts w:ascii="Times New Roman" w:hAnsi="Times New Roman" w:cs="Times New Roman"/>
          <w:b/>
          <w:sz w:val="24"/>
          <w:szCs w:val="24"/>
          <w:lang w:val="ro-RO"/>
        </w:rPr>
        <w:t>perioada 6-10 decembrie 2021.</w:t>
      </w:r>
      <w:r w:rsidR="004D4BBE" w:rsidRPr="009641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3D1CFEF" w14:textId="77777777" w:rsidR="00F442EF" w:rsidRPr="00964125" w:rsidRDefault="00F442EF" w:rsidP="00F442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8D7E547" w14:textId="0F06EDA7" w:rsidR="004D4BBE" w:rsidRPr="00964125" w:rsidRDefault="00F442EF" w:rsidP="00F442EF">
      <w:pPr>
        <w:spacing w:line="360" w:lineRule="auto"/>
        <w:jc w:val="both"/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</w:pPr>
      <w:r w:rsidRPr="00964125"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>Stagiile de cercetare se vor desfă</w:t>
      </w:r>
      <w:r w:rsidR="00964125"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>ș</w:t>
      </w:r>
      <w:r w:rsidRPr="00964125"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 xml:space="preserve">ura începând cu luna ianuarie 2022 </w:t>
      </w:r>
    </w:p>
    <w:p w14:paraId="0E6BFD8A" w14:textId="4F6566F9" w:rsidR="004D4BBE" w:rsidRPr="00964125" w:rsidRDefault="004D4BBE" w:rsidP="00F442EF">
      <w:pPr>
        <w:widowControl w:val="0"/>
        <w:tabs>
          <w:tab w:val="left" w:pos="639"/>
        </w:tabs>
        <w:autoSpaceDE w:val="0"/>
        <w:autoSpaceDN w:val="0"/>
        <w:spacing w:line="360" w:lineRule="auto"/>
        <w:ind w:right="1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64125">
        <w:rPr>
          <w:rFonts w:ascii="Times New Roman" w:hAnsi="Times New Roman" w:cs="Times New Roman"/>
          <w:sz w:val="24"/>
          <w:szCs w:val="24"/>
          <w:lang w:val="ro-RO"/>
        </w:rPr>
        <w:t>Ministerul Educa</w:t>
      </w:r>
      <w:r w:rsidR="0096412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iei, prin A</w:t>
      </w:r>
      <w:r w:rsidR="00C7617B"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 xml:space="preserve">BS, asigură o bursă de </w:t>
      </w:r>
      <w:r w:rsidRPr="00964125">
        <w:rPr>
          <w:rFonts w:ascii="Times New Roman" w:hAnsi="Times New Roman" w:cs="Times New Roman"/>
          <w:b/>
          <w:sz w:val="24"/>
          <w:szCs w:val="24"/>
          <w:lang w:val="ro-RO"/>
        </w:rPr>
        <w:t>500 de euro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 xml:space="preserve"> pe lună destinată</w:t>
      </w:r>
      <w:r w:rsidRPr="00964125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C7617B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a </w:t>
      </w:r>
      <w:r w:rsidR="00C7617B">
        <w:rPr>
          <w:rFonts w:ascii="Times New Roman" w:hAnsi="Times New Roman" w:cs="Times New Roman"/>
          <w:sz w:val="24"/>
          <w:szCs w:val="24"/>
          <w:lang w:val="ro-RO"/>
        </w:rPr>
        <w:t xml:space="preserve">acoperi 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cheltuielilor de între</w:t>
      </w:r>
      <w:r w:rsidR="0096412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 xml:space="preserve">inere în perioada stagiului de studii în străinătate, iar </w:t>
      </w:r>
      <w:r w:rsidRPr="00964125">
        <w:rPr>
          <w:rFonts w:ascii="Times New Roman" w:hAnsi="Times New Roman" w:cs="Times New Roman"/>
          <w:spacing w:val="-1"/>
          <w:sz w:val="24"/>
          <w:szCs w:val="24"/>
          <w:lang w:val="ro-RO"/>
        </w:rPr>
        <w:t>Ministerul</w:t>
      </w:r>
      <w:r w:rsidRPr="00964125">
        <w:rPr>
          <w:rFonts w:ascii="Times New Roman" w:hAnsi="Times New Roman" w:cs="Times New Roman"/>
          <w:spacing w:val="-14"/>
          <w:sz w:val="24"/>
          <w:szCs w:val="24"/>
          <w:lang w:val="ro-RO"/>
        </w:rPr>
        <w:t xml:space="preserve"> </w:t>
      </w:r>
      <w:r w:rsidRPr="00964125">
        <w:rPr>
          <w:rFonts w:ascii="Times New Roman" w:hAnsi="Times New Roman" w:cs="Times New Roman"/>
          <w:spacing w:val="-1"/>
          <w:sz w:val="24"/>
          <w:szCs w:val="24"/>
          <w:lang w:val="ro-RO"/>
        </w:rPr>
        <w:t>Afacerilor</w:t>
      </w:r>
      <w:r w:rsidRPr="00964125">
        <w:rPr>
          <w:rFonts w:ascii="Times New Roman" w:hAnsi="Times New Roman" w:cs="Times New Roman"/>
          <w:spacing w:val="-12"/>
          <w:sz w:val="24"/>
          <w:szCs w:val="24"/>
          <w:lang w:val="ro-RO"/>
        </w:rPr>
        <w:t xml:space="preserve"> 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Externe</w:t>
      </w:r>
      <w:r w:rsidRPr="00964125">
        <w:rPr>
          <w:rFonts w:ascii="Times New Roman" w:hAnsi="Times New Roman" w:cs="Times New Roman"/>
          <w:spacing w:val="-13"/>
          <w:sz w:val="24"/>
          <w:szCs w:val="24"/>
          <w:lang w:val="ro-RO"/>
        </w:rPr>
        <w:t xml:space="preserve"> 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asigură</w:t>
      </w:r>
      <w:r w:rsidRPr="00964125">
        <w:rPr>
          <w:rFonts w:ascii="Times New Roman" w:hAnsi="Times New Roman" w:cs="Times New Roman"/>
          <w:spacing w:val="-12"/>
          <w:sz w:val="24"/>
          <w:szCs w:val="24"/>
          <w:lang w:val="ro-RO"/>
        </w:rPr>
        <w:t xml:space="preserve"> 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cazarea</w:t>
      </w:r>
      <w:r w:rsidRPr="00964125">
        <w:rPr>
          <w:rFonts w:ascii="Times New Roman" w:hAnsi="Times New Roman" w:cs="Times New Roman"/>
          <w:spacing w:val="-15"/>
          <w:sz w:val="24"/>
          <w:szCs w:val="24"/>
          <w:lang w:val="ro-RO"/>
        </w:rPr>
        <w:t xml:space="preserve"> 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gratuită</w:t>
      </w:r>
      <w:r w:rsidRPr="00964125">
        <w:rPr>
          <w:rFonts w:ascii="Times New Roman" w:hAnsi="Times New Roman" w:cs="Times New Roman"/>
          <w:spacing w:val="-15"/>
          <w:sz w:val="24"/>
          <w:szCs w:val="24"/>
          <w:lang w:val="ro-RO"/>
        </w:rPr>
        <w:t xml:space="preserve"> 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964125">
        <w:rPr>
          <w:rFonts w:ascii="Times New Roman" w:hAnsi="Times New Roman" w:cs="Times New Roman"/>
          <w:spacing w:val="-15"/>
          <w:sz w:val="24"/>
          <w:szCs w:val="24"/>
          <w:lang w:val="ro-RO"/>
        </w:rPr>
        <w:t xml:space="preserve"> 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bursierilor</w:t>
      </w:r>
      <w:r w:rsidRPr="00964125">
        <w:rPr>
          <w:rFonts w:ascii="Times New Roman" w:hAnsi="Times New Roman" w:cs="Times New Roman"/>
          <w:spacing w:val="-15"/>
          <w:sz w:val="24"/>
          <w:szCs w:val="24"/>
          <w:lang w:val="ro-RO"/>
        </w:rPr>
        <w:t xml:space="preserve"> 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la</w:t>
      </w:r>
      <w:r w:rsidRPr="00964125">
        <w:rPr>
          <w:rFonts w:ascii="Times New Roman" w:hAnsi="Times New Roman" w:cs="Times New Roman"/>
          <w:spacing w:val="-12"/>
          <w:sz w:val="24"/>
          <w:szCs w:val="24"/>
          <w:lang w:val="ro-RO"/>
        </w:rPr>
        <w:t xml:space="preserve"> cele două institu</w:t>
      </w:r>
      <w:r w:rsidR="00964125">
        <w:rPr>
          <w:rFonts w:ascii="Times New Roman" w:hAnsi="Times New Roman" w:cs="Times New Roman"/>
          <w:spacing w:val="-12"/>
          <w:sz w:val="24"/>
          <w:szCs w:val="24"/>
          <w:lang w:val="ro-RO"/>
        </w:rPr>
        <w:t>ț</w:t>
      </w:r>
      <w:r w:rsidRPr="00964125">
        <w:rPr>
          <w:rFonts w:ascii="Times New Roman" w:hAnsi="Times New Roman" w:cs="Times New Roman"/>
          <w:spacing w:val="-12"/>
          <w:sz w:val="24"/>
          <w:szCs w:val="24"/>
          <w:lang w:val="ro-RO"/>
        </w:rPr>
        <w:t>ii-gazdă,</w:t>
      </w:r>
      <w:r w:rsidRPr="00C7617B">
        <w:rPr>
          <w:rFonts w:ascii="Times New Roman" w:hAnsi="Times New Roman" w:cs="Times New Roman"/>
          <w:spacing w:val="-12"/>
          <w:sz w:val="24"/>
          <w:szCs w:val="24"/>
          <w:lang w:val="ro-RO"/>
        </w:rPr>
        <w:t xml:space="preserve"> </w:t>
      </w:r>
      <w:proofErr w:type="spellStart"/>
      <w:r w:rsidRPr="00C7617B">
        <w:rPr>
          <w:rFonts w:ascii="Times New Roman" w:hAnsi="Times New Roman" w:cs="Times New Roman"/>
          <w:sz w:val="24"/>
          <w:szCs w:val="24"/>
          <w:lang w:val="ro-RO"/>
        </w:rPr>
        <w:t>Accademia</w:t>
      </w:r>
      <w:proofErr w:type="spellEnd"/>
      <w:r w:rsidRPr="00C7617B">
        <w:rPr>
          <w:rFonts w:ascii="Times New Roman" w:hAnsi="Times New Roman" w:cs="Times New Roman"/>
          <w:spacing w:val="-15"/>
          <w:sz w:val="24"/>
          <w:szCs w:val="24"/>
          <w:lang w:val="ro-RO"/>
        </w:rPr>
        <w:t xml:space="preserve"> </w:t>
      </w:r>
      <w:r w:rsidRPr="00C7617B">
        <w:rPr>
          <w:rFonts w:ascii="Times New Roman" w:hAnsi="Times New Roman" w:cs="Times New Roman"/>
          <w:sz w:val="24"/>
          <w:szCs w:val="24"/>
          <w:lang w:val="ro-RO"/>
        </w:rPr>
        <w:t>di</w:t>
      </w:r>
      <w:r w:rsidRPr="00C7617B">
        <w:rPr>
          <w:rFonts w:ascii="Times New Roman" w:hAnsi="Times New Roman" w:cs="Times New Roman"/>
          <w:spacing w:val="-14"/>
          <w:sz w:val="24"/>
          <w:szCs w:val="24"/>
          <w:lang w:val="ro-RO"/>
        </w:rPr>
        <w:t xml:space="preserve"> </w:t>
      </w:r>
      <w:r w:rsidRPr="00C7617B">
        <w:rPr>
          <w:rFonts w:ascii="Times New Roman" w:hAnsi="Times New Roman" w:cs="Times New Roman"/>
          <w:sz w:val="24"/>
          <w:szCs w:val="24"/>
          <w:lang w:val="ro-RO"/>
        </w:rPr>
        <w:t>Romania</w:t>
      </w:r>
      <w:r w:rsidRPr="00964125">
        <w:rPr>
          <w:rFonts w:ascii="Times New Roman" w:hAnsi="Times New Roman" w:cs="Times New Roman"/>
          <w:spacing w:val="-57"/>
          <w:sz w:val="24"/>
          <w:szCs w:val="24"/>
          <w:lang w:val="ro-RO"/>
        </w:rPr>
        <w:t xml:space="preserve"> </w:t>
      </w:r>
      <w:r w:rsidR="00C7617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 xml:space="preserve">din Roma, respectiv </w:t>
      </w:r>
      <w:proofErr w:type="spellStart"/>
      <w:r w:rsidRPr="00C7617B">
        <w:rPr>
          <w:rFonts w:ascii="Times New Roman" w:hAnsi="Times New Roman" w:cs="Times New Roman"/>
          <w:sz w:val="24"/>
          <w:szCs w:val="24"/>
          <w:lang w:val="ro-RO"/>
        </w:rPr>
        <w:t>Istituto</w:t>
      </w:r>
      <w:proofErr w:type="spellEnd"/>
      <w:r w:rsidRPr="00C7617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7617B">
        <w:rPr>
          <w:rFonts w:ascii="Times New Roman" w:hAnsi="Times New Roman" w:cs="Times New Roman"/>
          <w:sz w:val="24"/>
          <w:szCs w:val="24"/>
          <w:lang w:val="ro-RO"/>
        </w:rPr>
        <w:t>Romeno</w:t>
      </w:r>
      <w:proofErr w:type="spellEnd"/>
      <w:r w:rsidRPr="00C7617B">
        <w:rPr>
          <w:rFonts w:ascii="Times New Roman" w:hAnsi="Times New Roman" w:cs="Times New Roman"/>
          <w:sz w:val="24"/>
          <w:szCs w:val="24"/>
          <w:lang w:val="ro-RO"/>
        </w:rPr>
        <w:t xml:space="preserve"> di Cultura e </w:t>
      </w:r>
      <w:proofErr w:type="spellStart"/>
      <w:r w:rsidRPr="00C7617B">
        <w:rPr>
          <w:rFonts w:ascii="Times New Roman" w:hAnsi="Times New Roman" w:cs="Times New Roman"/>
          <w:sz w:val="24"/>
          <w:szCs w:val="24"/>
          <w:lang w:val="ro-RO"/>
        </w:rPr>
        <w:t>Ricerca</w:t>
      </w:r>
      <w:proofErr w:type="spellEnd"/>
      <w:r w:rsidRPr="00C7617B">
        <w:rPr>
          <w:rFonts w:ascii="Times New Roman" w:hAnsi="Times New Roman" w:cs="Times New Roman"/>
          <w:sz w:val="24"/>
          <w:szCs w:val="24"/>
          <w:lang w:val="ro-RO"/>
        </w:rPr>
        <w:t xml:space="preserve"> Umanistica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 xml:space="preserve"> din Vene</w:t>
      </w:r>
      <w:r w:rsidR="0096412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ia.</w:t>
      </w:r>
    </w:p>
    <w:p w14:paraId="275741C2" w14:textId="4CD74DF0" w:rsidR="004D4BBE" w:rsidRPr="00C7617B" w:rsidRDefault="00C7617B" w:rsidP="00F442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Informațiile privind a</w:t>
      </w:r>
      <w:r w:rsidR="004D4BBE" w:rsidRPr="00964125">
        <w:rPr>
          <w:rFonts w:ascii="Times New Roman" w:hAnsi="Times New Roman" w:cs="Times New Roman"/>
          <w:sz w:val="24"/>
          <w:szCs w:val="24"/>
          <w:lang w:val="ro-RO"/>
        </w:rPr>
        <w:t xml:space="preserve">ctele necesare pentru întocmirea dosarului de candidatură,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dar și detalii despre </w:t>
      </w:r>
      <w:r w:rsidR="004D4BBE" w:rsidRPr="00964125">
        <w:rPr>
          <w:rFonts w:ascii="Times New Roman" w:hAnsi="Times New Roman" w:cs="Times New Roman"/>
          <w:sz w:val="24"/>
          <w:szCs w:val="24"/>
          <w:lang w:val="ro-RO"/>
        </w:rPr>
        <w:t>achitarea t</w:t>
      </w:r>
      <w:r>
        <w:rPr>
          <w:rFonts w:ascii="Times New Roman" w:hAnsi="Times New Roman" w:cs="Times New Roman"/>
          <w:sz w:val="24"/>
          <w:szCs w:val="24"/>
          <w:lang w:val="ro-RO"/>
        </w:rPr>
        <w:t>axei pentru procesarea acestuia</w:t>
      </w:r>
      <w:r w:rsidR="004D4BBE" w:rsidRPr="00964125">
        <w:rPr>
          <w:rFonts w:ascii="Times New Roman" w:hAnsi="Times New Roman" w:cs="Times New Roman"/>
          <w:sz w:val="24"/>
          <w:szCs w:val="24"/>
          <w:lang w:val="ro-RO"/>
        </w:rPr>
        <w:t xml:space="preserve"> pot fi consultate</w:t>
      </w:r>
      <w:r w:rsidR="004D4BBE" w:rsidRPr="0096412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hyperlink r:id="rId11" w:history="1">
        <w:r w:rsidR="004D4BBE" w:rsidRPr="00964125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="004D4BBE" w:rsidRPr="0096412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64125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4D4BBE" w:rsidRPr="00964125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4D4BBE" w:rsidRPr="0096412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hyperlink r:id="rId12" w:history="1">
        <w:r w:rsidR="004D4BBE" w:rsidRPr="00964125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="004D4BBE" w:rsidRPr="00964125">
        <w:rPr>
          <w:rFonts w:ascii="Times New Roman" w:hAnsi="Times New Roman" w:cs="Times New Roman"/>
          <w:sz w:val="24"/>
          <w:szCs w:val="24"/>
          <w:lang w:val="ro-RO"/>
        </w:rPr>
        <w:t>. Calendarul concursului este disponibil</w:t>
      </w:r>
      <w:r w:rsidR="004D4BBE" w:rsidRPr="0096412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hyperlink r:id="rId13" w:history="1">
        <w:r w:rsidR="004D4BBE" w:rsidRPr="00964125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="004D4BBE" w:rsidRPr="00964125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</w:p>
    <w:p w14:paraId="1237CD4C" w14:textId="60F20B57" w:rsidR="00225C2C" w:rsidRPr="00964125" w:rsidRDefault="00225C2C" w:rsidP="00F442EF">
      <w:pPr>
        <w:widowControl w:val="0"/>
        <w:tabs>
          <w:tab w:val="left" w:pos="1251"/>
        </w:tabs>
        <w:autoSpaceDE w:val="0"/>
        <w:autoSpaceDN w:val="0"/>
        <w:spacing w:line="360" w:lineRule="auto"/>
        <w:ind w:right="10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64125">
        <w:rPr>
          <w:rFonts w:ascii="Times New Roman" w:hAnsi="Times New Roman" w:cs="Times New Roman"/>
          <w:sz w:val="24"/>
          <w:szCs w:val="24"/>
          <w:lang w:val="ro-RO"/>
        </w:rPr>
        <w:t>Stagiul</w:t>
      </w:r>
      <w:r w:rsidRPr="00964125">
        <w:rPr>
          <w:rFonts w:ascii="Times New Roman" w:hAnsi="Times New Roman" w:cs="Times New Roman"/>
          <w:spacing w:val="-4"/>
          <w:sz w:val="24"/>
          <w:szCs w:val="24"/>
          <w:lang w:val="ro-RO"/>
        </w:rPr>
        <w:t xml:space="preserve"> 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Pr="00964125">
        <w:rPr>
          <w:rFonts w:ascii="Times New Roman" w:hAnsi="Times New Roman" w:cs="Times New Roman"/>
          <w:spacing w:val="-5"/>
          <w:sz w:val="24"/>
          <w:szCs w:val="24"/>
          <w:lang w:val="ro-RO"/>
        </w:rPr>
        <w:t xml:space="preserve"> 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bursă</w:t>
      </w:r>
      <w:r w:rsidRPr="00964125">
        <w:rPr>
          <w:rFonts w:ascii="Times New Roman" w:hAnsi="Times New Roman" w:cs="Times New Roman"/>
          <w:spacing w:val="-5"/>
          <w:sz w:val="24"/>
          <w:szCs w:val="24"/>
          <w:lang w:val="ro-RO"/>
        </w:rPr>
        <w:t xml:space="preserve"> 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al</w:t>
      </w:r>
      <w:r w:rsidRPr="00964125">
        <w:rPr>
          <w:rFonts w:ascii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candida</w:t>
      </w:r>
      <w:r w:rsidR="0096412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ilor</w:t>
      </w:r>
      <w:r w:rsidR="00F442EF" w:rsidRPr="00964125">
        <w:rPr>
          <w:rFonts w:ascii="Times New Roman" w:hAnsi="Times New Roman" w:cs="Times New Roman"/>
          <w:sz w:val="24"/>
          <w:szCs w:val="24"/>
          <w:lang w:val="ro-RO"/>
        </w:rPr>
        <w:t xml:space="preserve"> selecta</w:t>
      </w:r>
      <w:r w:rsidR="0096412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442EF" w:rsidRPr="00964125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se</w:t>
      </w:r>
      <w:r w:rsidRPr="00964125">
        <w:rPr>
          <w:rFonts w:ascii="Times New Roman" w:hAnsi="Times New Roman" w:cs="Times New Roman"/>
          <w:spacing w:val="-5"/>
          <w:sz w:val="24"/>
          <w:szCs w:val="24"/>
          <w:lang w:val="ro-RO"/>
        </w:rPr>
        <w:t xml:space="preserve"> 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va</w:t>
      </w:r>
      <w:r w:rsidRPr="00964125">
        <w:rPr>
          <w:rFonts w:ascii="Times New Roman" w:hAnsi="Times New Roman" w:cs="Times New Roman"/>
          <w:spacing w:val="-58"/>
          <w:sz w:val="24"/>
          <w:szCs w:val="24"/>
          <w:lang w:val="ro-RO"/>
        </w:rPr>
        <w:t xml:space="preserve"> 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desfă</w:t>
      </w:r>
      <w:r w:rsidR="00964125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ura</w:t>
      </w:r>
      <w:r w:rsidRPr="00964125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începând</w:t>
      </w:r>
      <w:r w:rsidRPr="00964125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cu</w:t>
      </w:r>
      <w:r w:rsidRPr="00964125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F442EF" w:rsidRPr="00964125"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 xml:space="preserve">luna </w:t>
      </w:r>
      <w:r w:rsidRPr="00964125">
        <w:rPr>
          <w:rFonts w:ascii="Times New Roman" w:hAnsi="Times New Roman" w:cs="Times New Roman"/>
          <w:b/>
          <w:sz w:val="24"/>
          <w:szCs w:val="24"/>
          <w:lang w:val="ro-RO"/>
        </w:rPr>
        <w:t>ianuarie</w:t>
      </w:r>
      <w:r w:rsidRPr="00964125">
        <w:rPr>
          <w:rFonts w:ascii="Times New Roman" w:hAnsi="Times New Roman" w:cs="Times New Roman"/>
          <w:b/>
          <w:spacing w:val="-2"/>
          <w:sz w:val="24"/>
          <w:szCs w:val="24"/>
          <w:lang w:val="ro-RO"/>
        </w:rPr>
        <w:t xml:space="preserve"> </w:t>
      </w:r>
      <w:r w:rsidRPr="00964125">
        <w:rPr>
          <w:rFonts w:ascii="Times New Roman" w:hAnsi="Times New Roman" w:cs="Times New Roman"/>
          <w:b/>
          <w:sz w:val="24"/>
          <w:szCs w:val="24"/>
          <w:lang w:val="ro-RO"/>
        </w:rPr>
        <w:t>2022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964125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Pr="00964125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func</w:t>
      </w:r>
      <w:r w:rsidR="0096412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ie</w:t>
      </w:r>
      <w:r w:rsidRPr="00964125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Pr="00964125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disponibilită</w:t>
      </w:r>
      <w:r w:rsidR="0096412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ile</w:t>
      </w:r>
      <w:r w:rsidRPr="00964125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spa</w:t>
      </w:r>
      <w:r w:rsidR="0096412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iilor de</w:t>
      </w:r>
      <w:r w:rsidRPr="00964125">
        <w:rPr>
          <w:rFonts w:ascii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cazare.</w:t>
      </w:r>
    </w:p>
    <w:p w14:paraId="01CB8646" w14:textId="0218C391" w:rsidR="00225C2C" w:rsidRPr="00964125" w:rsidRDefault="00225C2C" w:rsidP="00F442EF">
      <w:pPr>
        <w:spacing w:line="36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</w:pPr>
      <w:r w:rsidRPr="00964125">
        <w:rPr>
          <w:rFonts w:ascii="Times New Roman" w:hAnsi="Times New Roman" w:cs="Times New Roman"/>
          <w:sz w:val="24"/>
          <w:szCs w:val="24"/>
          <w:lang w:val="ro-RO"/>
        </w:rPr>
        <w:t>Pentru</w:t>
      </w:r>
      <w:r w:rsidRPr="00964125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informa</w:t>
      </w:r>
      <w:r w:rsidR="0096412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ii</w:t>
      </w:r>
      <w:r w:rsidRPr="00964125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suplimentare</w:t>
      </w:r>
      <w:r w:rsidRPr="00964125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privind</w:t>
      </w:r>
      <w:r w:rsidRPr="00964125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organizarea</w:t>
      </w:r>
      <w:r w:rsidRPr="00964125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964125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964125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desfă</w:t>
      </w:r>
      <w:r w:rsidR="00964125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urarea</w:t>
      </w:r>
      <w:r w:rsidR="00F442EF" w:rsidRPr="00964125">
        <w:rPr>
          <w:rFonts w:ascii="Times New Roman" w:hAnsi="Times New Roman" w:cs="Times New Roman"/>
          <w:spacing w:val="-57"/>
          <w:sz w:val="24"/>
          <w:szCs w:val="24"/>
          <w:lang w:val="ro-RO"/>
        </w:rPr>
        <w:t xml:space="preserve"> 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>concursului</w:t>
      </w:r>
      <w:r w:rsidR="00F442EF" w:rsidRPr="00964125">
        <w:rPr>
          <w:rFonts w:ascii="Times New Roman" w:hAnsi="Times New Roman" w:cs="Times New Roman"/>
          <w:sz w:val="24"/>
          <w:szCs w:val="24"/>
          <w:lang w:val="ro-RO"/>
        </w:rPr>
        <w:t>, criteriile de selec</w:t>
      </w:r>
      <w:r w:rsidR="0096412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442EF" w:rsidRPr="00964125">
        <w:rPr>
          <w:rFonts w:ascii="Times New Roman" w:hAnsi="Times New Roman" w:cs="Times New Roman"/>
          <w:sz w:val="24"/>
          <w:szCs w:val="24"/>
          <w:lang w:val="ro-RO"/>
        </w:rPr>
        <w:t xml:space="preserve">ie </w:t>
      </w:r>
      <w:r w:rsidR="00964125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F442EF" w:rsidRPr="00964125">
        <w:rPr>
          <w:rFonts w:ascii="Times New Roman" w:hAnsi="Times New Roman" w:cs="Times New Roman"/>
          <w:sz w:val="24"/>
          <w:szCs w:val="24"/>
          <w:lang w:val="ro-RO"/>
        </w:rPr>
        <w:t>i documentele necesare întocmirii dosarului de candidatură</w:t>
      </w:r>
      <w:r w:rsidRPr="0096412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F442EF" w:rsidRPr="00964125">
        <w:rPr>
          <w:rFonts w:ascii="Times New Roman" w:hAnsi="Times New Roman" w:cs="Times New Roman"/>
          <w:sz w:val="24"/>
          <w:szCs w:val="24"/>
          <w:lang w:val="ro-RO"/>
        </w:rPr>
        <w:t>persoanele interesate pot accesa</w:t>
      </w:r>
      <w:r w:rsidR="00F442EF" w:rsidRPr="00964125">
        <w:rPr>
          <w:rFonts w:ascii="Times New Roman" w:hAnsi="Times New Roman" w:cs="Times New Roman"/>
          <w:sz w:val="24"/>
          <w:szCs w:val="24"/>
          <w:lang w:val="ro-RO"/>
        </w:rPr>
        <w:fldChar w:fldCharType="begin"/>
      </w:r>
      <w:r w:rsidR="00F442EF" w:rsidRPr="00964125">
        <w:rPr>
          <w:rFonts w:ascii="Times New Roman" w:hAnsi="Times New Roman" w:cs="Times New Roman"/>
          <w:sz w:val="24"/>
          <w:szCs w:val="24"/>
          <w:lang w:val="ro-RO"/>
        </w:rPr>
        <w:instrText xml:space="preserve"> HYPERLINK "http://www.roburse.ro/" </w:instrText>
      </w:r>
      <w:r w:rsidR="00F442EF" w:rsidRPr="00964125">
        <w:rPr>
          <w:rFonts w:ascii="Times New Roman" w:hAnsi="Times New Roman" w:cs="Times New Roman"/>
          <w:sz w:val="24"/>
          <w:szCs w:val="24"/>
          <w:lang w:val="ro-RO"/>
        </w:rPr>
        <w:fldChar w:fldCharType="separate"/>
      </w:r>
      <w:r w:rsidR="00F442EF" w:rsidRPr="00C7617B">
        <w:rPr>
          <w:rStyle w:val="Hyperlink"/>
          <w:rFonts w:ascii="Times New Roman" w:hAnsi="Times New Roman" w:cs="Times New Roman"/>
          <w:sz w:val="24"/>
          <w:szCs w:val="24"/>
          <w:u w:val="none"/>
          <w:lang w:val="ro-RO"/>
        </w:rPr>
        <w:t xml:space="preserve"> </w:t>
      </w:r>
      <w:r w:rsidR="00F442EF" w:rsidRPr="00964125">
        <w:rPr>
          <w:rStyle w:val="Hyperlink"/>
          <w:rFonts w:ascii="Times New Roman" w:hAnsi="Times New Roman" w:cs="Times New Roman"/>
          <w:b/>
          <w:sz w:val="24"/>
          <w:szCs w:val="24"/>
          <w:lang w:val="ro-RO"/>
        </w:rPr>
        <w:t>site-ul Agen</w:t>
      </w:r>
      <w:r w:rsidR="00964125">
        <w:rPr>
          <w:rStyle w:val="Hyperlink"/>
          <w:rFonts w:ascii="Times New Roman" w:hAnsi="Times New Roman" w:cs="Times New Roman"/>
          <w:b/>
          <w:sz w:val="24"/>
          <w:szCs w:val="24"/>
          <w:lang w:val="ro-RO"/>
        </w:rPr>
        <w:t>ț</w:t>
      </w:r>
      <w:r w:rsidR="00F442EF" w:rsidRPr="00964125">
        <w:rPr>
          <w:rStyle w:val="Hyperlink"/>
          <w:rFonts w:ascii="Times New Roman" w:hAnsi="Times New Roman" w:cs="Times New Roman"/>
          <w:b/>
          <w:sz w:val="24"/>
          <w:szCs w:val="24"/>
          <w:lang w:val="ro-RO"/>
        </w:rPr>
        <w:t xml:space="preserve">iei de Credite </w:t>
      </w:r>
      <w:r w:rsidR="00964125">
        <w:rPr>
          <w:rStyle w:val="Hyperlink"/>
          <w:rFonts w:ascii="Times New Roman" w:hAnsi="Times New Roman" w:cs="Times New Roman"/>
          <w:b/>
          <w:sz w:val="24"/>
          <w:szCs w:val="24"/>
          <w:lang w:val="ro-RO"/>
        </w:rPr>
        <w:t>ș</w:t>
      </w:r>
      <w:r w:rsidR="00F442EF" w:rsidRPr="00964125">
        <w:rPr>
          <w:rStyle w:val="Hyperlink"/>
          <w:rFonts w:ascii="Times New Roman" w:hAnsi="Times New Roman" w:cs="Times New Roman"/>
          <w:b/>
          <w:sz w:val="24"/>
          <w:szCs w:val="24"/>
          <w:lang w:val="ro-RO"/>
        </w:rPr>
        <w:t>i Burse de Studiu</w:t>
      </w:r>
      <w:r w:rsidR="00F442EF" w:rsidRPr="00964125">
        <w:rPr>
          <w:rStyle w:val="Hyperlink"/>
          <w:rFonts w:ascii="Times New Roman" w:hAnsi="Times New Roman" w:cs="Times New Roman"/>
          <w:sz w:val="24"/>
          <w:szCs w:val="24"/>
          <w:lang w:val="ro-RO"/>
        </w:rPr>
        <w:t>.</w:t>
      </w:r>
      <w:bookmarkStart w:id="0" w:name="_GoBack"/>
      <w:bookmarkEnd w:id="0"/>
    </w:p>
    <w:p w14:paraId="77EADE9A" w14:textId="77777777" w:rsidR="00225C2C" w:rsidRPr="00964125" w:rsidRDefault="00225C2C" w:rsidP="00F442EF">
      <w:pPr>
        <w:pStyle w:val="BodyText"/>
        <w:spacing w:line="360" w:lineRule="auto"/>
        <w:jc w:val="both"/>
        <w:rPr>
          <w:rStyle w:val="Hyperlink"/>
        </w:rPr>
      </w:pPr>
    </w:p>
    <w:p w14:paraId="7EBBE96A" w14:textId="294D9935" w:rsidR="009005D7" w:rsidRPr="00964125" w:rsidRDefault="00F442EF" w:rsidP="00F442EF">
      <w:pPr>
        <w:spacing w:line="360" w:lineRule="auto"/>
        <w:ind w:firstLine="720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64125">
        <w:rPr>
          <w:rFonts w:ascii="Times New Roman" w:hAnsi="Times New Roman" w:cs="Times New Roman"/>
          <w:sz w:val="24"/>
          <w:szCs w:val="24"/>
          <w:lang w:val="ro-RO"/>
        </w:rPr>
        <w:fldChar w:fldCharType="end"/>
      </w:r>
    </w:p>
    <w:sectPr w:rsidR="009005D7" w:rsidRPr="00964125" w:rsidSect="005044AC">
      <w:headerReference w:type="default" r:id="rId14"/>
      <w:foot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A490E" w14:textId="77777777" w:rsidR="0051104F" w:rsidRDefault="0051104F" w:rsidP="00807B4F">
      <w:pPr>
        <w:spacing w:line="240" w:lineRule="auto"/>
      </w:pPr>
      <w:r>
        <w:separator/>
      </w:r>
    </w:p>
  </w:endnote>
  <w:endnote w:type="continuationSeparator" w:id="0">
    <w:p w14:paraId="72A3A03B" w14:textId="77777777" w:rsidR="0051104F" w:rsidRDefault="0051104F" w:rsidP="00807B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130AC" w14:textId="77777777" w:rsidR="005836F2" w:rsidRDefault="005110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6979F" w14:textId="77777777" w:rsidR="0051104F" w:rsidRDefault="0051104F" w:rsidP="00807B4F">
      <w:pPr>
        <w:spacing w:line="240" w:lineRule="auto"/>
      </w:pPr>
      <w:r>
        <w:separator/>
      </w:r>
    </w:p>
  </w:footnote>
  <w:footnote w:type="continuationSeparator" w:id="0">
    <w:p w14:paraId="2D5B33D4" w14:textId="77777777" w:rsidR="0051104F" w:rsidRDefault="0051104F" w:rsidP="00807B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672E2" w14:textId="77777777" w:rsidR="005836F2" w:rsidRDefault="005110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C01E4A"/>
    <w:multiLevelType w:val="hybridMultilevel"/>
    <w:tmpl w:val="4F96A78C"/>
    <w:lvl w:ilvl="0" w:tplc="22661824">
      <w:numFmt w:val="bullet"/>
      <w:lvlText w:val="•"/>
      <w:lvlJc w:val="left"/>
      <w:pPr>
        <w:ind w:left="446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8C806E90">
      <w:numFmt w:val="bullet"/>
      <w:lvlText w:val="•"/>
      <w:lvlJc w:val="left"/>
      <w:pPr>
        <w:ind w:left="1344" w:hanging="147"/>
      </w:pPr>
      <w:rPr>
        <w:rFonts w:hint="default"/>
        <w:lang w:val="ro-RO" w:eastAsia="en-US" w:bidi="ar-SA"/>
      </w:rPr>
    </w:lvl>
    <w:lvl w:ilvl="2" w:tplc="FFCCC3EE">
      <w:numFmt w:val="bullet"/>
      <w:lvlText w:val="•"/>
      <w:lvlJc w:val="left"/>
      <w:pPr>
        <w:ind w:left="2249" w:hanging="147"/>
      </w:pPr>
      <w:rPr>
        <w:rFonts w:hint="default"/>
        <w:lang w:val="ro-RO" w:eastAsia="en-US" w:bidi="ar-SA"/>
      </w:rPr>
    </w:lvl>
    <w:lvl w:ilvl="3" w:tplc="16D8D13C">
      <w:numFmt w:val="bullet"/>
      <w:lvlText w:val="•"/>
      <w:lvlJc w:val="left"/>
      <w:pPr>
        <w:ind w:left="3153" w:hanging="147"/>
      </w:pPr>
      <w:rPr>
        <w:rFonts w:hint="default"/>
        <w:lang w:val="ro-RO" w:eastAsia="en-US" w:bidi="ar-SA"/>
      </w:rPr>
    </w:lvl>
    <w:lvl w:ilvl="4" w:tplc="7E0C234A">
      <w:numFmt w:val="bullet"/>
      <w:lvlText w:val="•"/>
      <w:lvlJc w:val="left"/>
      <w:pPr>
        <w:ind w:left="4058" w:hanging="147"/>
      </w:pPr>
      <w:rPr>
        <w:rFonts w:hint="default"/>
        <w:lang w:val="ro-RO" w:eastAsia="en-US" w:bidi="ar-SA"/>
      </w:rPr>
    </w:lvl>
    <w:lvl w:ilvl="5" w:tplc="2C728D06">
      <w:numFmt w:val="bullet"/>
      <w:lvlText w:val="•"/>
      <w:lvlJc w:val="left"/>
      <w:pPr>
        <w:ind w:left="4963" w:hanging="147"/>
      </w:pPr>
      <w:rPr>
        <w:rFonts w:hint="default"/>
        <w:lang w:val="ro-RO" w:eastAsia="en-US" w:bidi="ar-SA"/>
      </w:rPr>
    </w:lvl>
    <w:lvl w:ilvl="6" w:tplc="97FAEC32">
      <w:numFmt w:val="bullet"/>
      <w:lvlText w:val="•"/>
      <w:lvlJc w:val="left"/>
      <w:pPr>
        <w:ind w:left="5867" w:hanging="147"/>
      </w:pPr>
      <w:rPr>
        <w:rFonts w:hint="default"/>
        <w:lang w:val="ro-RO" w:eastAsia="en-US" w:bidi="ar-SA"/>
      </w:rPr>
    </w:lvl>
    <w:lvl w:ilvl="7" w:tplc="BFAC9D14">
      <w:numFmt w:val="bullet"/>
      <w:lvlText w:val="•"/>
      <w:lvlJc w:val="left"/>
      <w:pPr>
        <w:ind w:left="6772" w:hanging="147"/>
      </w:pPr>
      <w:rPr>
        <w:rFonts w:hint="default"/>
        <w:lang w:val="ro-RO" w:eastAsia="en-US" w:bidi="ar-SA"/>
      </w:rPr>
    </w:lvl>
    <w:lvl w:ilvl="8" w:tplc="AEA0DB78">
      <w:numFmt w:val="bullet"/>
      <w:lvlText w:val="•"/>
      <w:lvlJc w:val="left"/>
      <w:pPr>
        <w:ind w:left="7677" w:hanging="147"/>
      </w:pPr>
      <w:rPr>
        <w:rFonts w:hint="default"/>
        <w:lang w:val="ro-RO" w:eastAsia="en-US" w:bidi="ar-SA"/>
      </w:rPr>
    </w:lvl>
  </w:abstractNum>
  <w:abstractNum w:abstractNumId="1" w15:restartNumberingAfterBreak="0">
    <w:nsid w:val="424F0B25"/>
    <w:multiLevelType w:val="multilevel"/>
    <w:tmpl w:val="737009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3C76BF9"/>
    <w:multiLevelType w:val="multilevel"/>
    <w:tmpl w:val="E6D873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91B5E0F"/>
    <w:multiLevelType w:val="hybridMultilevel"/>
    <w:tmpl w:val="56464BF4"/>
    <w:lvl w:ilvl="0" w:tplc="62F0083C">
      <w:start w:val="1"/>
      <w:numFmt w:val="decimal"/>
      <w:lvlText w:val="%1."/>
      <w:lvlJc w:val="left"/>
      <w:pPr>
        <w:ind w:left="446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38F445E0">
      <w:start w:val="1"/>
      <w:numFmt w:val="decimal"/>
      <w:lvlText w:val="%2."/>
      <w:lvlJc w:val="left"/>
      <w:pPr>
        <w:ind w:left="446" w:hanging="28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2F3C78CE">
      <w:numFmt w:val="bullet"/>
      <w:lvlText w:val="•"/>
      <w:lvlJc w:val="left"/>
      <w:pPr>
        <w:ind w:left="2249" w:hanging="281"/>
      </w:pPr>
      <w:rPr>
        <w:rFonts w:hint="default"/>
        <w:lang w:val="ro-RO" w:eastAsia="en-US" w:bidi="ar-SA"/>
      </w:rPr>
    </w:lvl>
    <w:lvl w:ilvl="3" w:tplc="1B306E20">
      <w:numFmt w:val="bullet"/>
      <w:lvlText w:val="•"/>
      <w:lvlJc w:val="left"/>
      <w:pPr>
        <w:ind w:left="3153" w:hanging="281"/>
      </w:pPr>
      <w:rPr>
        <w:rFonts w:hint="default"/>
        <w:lang w:val="ro-RO" w:eastAsia="en-US" w:bidi="ar-SA"/>
      </w:rPr>
    </w:lvl>
    <w:lvl w:ilvl="4" w:tplc="43CAF4A0">
      <w:numFmt w:val="bullet"/>
      <w:lvlText w:val="•"/>
      <w:lvlJc w:val="left"/>
      <w:pPr>
        <w:ind w:left="4058" w:hanging="281"/>
      </w:pPr>
      <w:rPr>
        <w:rFonts w:hint="default"/>
        <w:lang w:val="ro-RO" w:eastAsia="en-US" w:bidi="ar-SA"/>
      </w:rPr>
    </w:lvl>
    <w:lvl w:ilvl="5" w:tplc="2EB41D56">
      <w:numFmt w:val="bullet"/>
      <w:lvlText w:val="•"/>
      <w:lvlJc w:val="left"/>
      <w:pPr>
        <w:ind w:left="4963" w:hanging="281"/>
      </w:pPr>
      <w:rPr>
        <w:rFonts w:hint="default"/>
        <w:lang w:val="ro-RO" w:eastAsia="en-US" w:bidi="ar-SA"/>
      </w:rPr>
    </w:lvl>
    <w:lvl w:ilvl="6" w:tplc="ED82179E">
      <w:numFmt w:val="bullet"/>
      <w:lvlText w:val="•"/>
      <w:lvlJc w:val="left"/>
      <w:pPr>
        <w:ind w:left="5867" w:hanging="281"/>
      </w:pPr>
      <w:rPr>
        <w:rFonts w:hint="default"/>
        <w:lang w:val="ro-RO" w:eastAsia="en-US" w:bidi="ar-SA"/>
      </w:rPr>
    </w:lvl>
    <w:lvl w:ilvl="7" w:tplc="4DB48856">
      <w:numFmt w:val="bullet"/>
      <w:lvlText w:val="•"/>
      <w:lvlJc w:val="left"/>
      <w:pPr>
        <w:ind w:left="6772" w:hanging="281"/>
      </w:pPr>
      <w:rPr>
        <w:rFonts w:hint="default"/>
        <w:lang w:val="ro-RO" w:eastAsia="en-US" w:bidi="ar-SA"/>
      </w:rPr>
    </w:lvl>
    <w:lvl w:ilvl="8" w:tplc="EE442B98">
      <w:numFmt w:val="bullet"/>
      <w:lvlText w:val="•"/>
      <w:lvlJc w:val="left"/>
      <w:pPr>
        <w:ind w:left="7677" w:hanging="281"/>
      </w:pPr>
      <w:rPr>
        <w:rFonts w:hint="default"/>
        <w:lang w:val="ro-RO" w:eastAsia="en-US" w:bidi="ar-SA"/>
      </w:rPr>
    </w:lvl>
  </w:abstractNum>
  <w:abstractNum w:abstractNumId="4" w15:restartNumberingAfterBreak="0">
    <w:nsid w:val="49562DBA"/>
    <w:multiLevelType w:val="hybridMultilevel"/>
    <w:tmpl w:val="2A6CE934"/>
    <w:lvl w:ilvl="0" w:tplc="915012B6">
      <w:start w:val="1"/>
      <w:numFmt w:val="decimal"/>
      <w:lvlText w:val="%1."/>
      <w:lvlJc w:val="left"/>
      <w:pPr>
        <w:ind w:left="927" w:hanging="360"/>
      </w:pPr>
    </w:lvl>
    <w:lvl w:ilvl="1" w:tplc="04180019">
      <w:start w:val="1"/>
      <w:numFmt w:val="lowerLetter"/>
      <w:lvlText w:val="%2."/>
      <w:lvlJc w:val="left"/>
      <w:pPr>
        <w:ind w:left="1647" w:hanging="360"/>
      </w:pPr>
    </w:lvl>
    <w:lvl w:ilvl="2" w:tplc="0418001B">
      <w:start w:val="1"/>
      <w:numFmt w:val="lowerRoman"/>
      <w:lvlText w:val="%3."/>
      <w:lvlJc w:val="right"/>
      <w:pPr>
        <w:ind w:left="2367" w:hanging="180"/>
      </w:pPr>
    </w:lvl>
    <w:lvl w:ilvl="3" w:tplc="0418000F">
      <w:start w:val="1"/>
      <w:numFmt w:val="decimal"/>
      <w:lvlText w:val="%4."/>
      <w:lvlJc w:val="left"/>
      <w:pPr>
        <w:ind w:left="3087" w:hanging="360"/>
      </w:pPr>
    </w:lvl>
    <w:lvl w:ilvl="4" w:tplc="04180019">
      <w:start w:val="1"/>
      <w:numFmt w:val="lowerLetter"/>
      <w:lvlText w:val="%5."/>
      <w:lvlJc w:val="left"/>
      <w:pPr>
        <w:ind w:left="3807" w:hanging="360"/>
      </w:pPr>
    </w:lvl>
    <w:lvl w:ilvl="5" w:tplc="0418001B">
      <w:start w:val="1"/>
      <w:numFmt w:val="lowerRoman"/>
      <w:lvlText w:val="%6."/>
      <w:lvlJc w:val="right"/>
      <w:pPr>
        <w:ind w:left="4527" w:hanging="180"/>
      </w:pPr>
    </w:lvl>
    <w:lvl w:ilvl="6" w:tplc="0418000F">
      <w:start w:val="1"/>
      <w:numFmt w:val="decimal"/>
      <w:lvlText w:val="%7."/>
      <w:lvlJc w:val="left"/>
      <w:pPr>
        <w:ind w:left="5247" w:hanging="360"/>
      </w:pPr>
    </w:lvl>
    <w:lvl w:ilvl="7" w:tplc="04180019">
      <w:start w:val="1"/>
      <w:numFmt w:val="lowerLetter"/>
      <w:lvlText w:val="%8."/>
      <w:lvlJc w:val="left"/>
      <w:pPr>
        <w:ind w:left="5967" w:hanging="360"/>
      </w:pPr>
    </w:lvl>
    <w:lvl w:ilvl="8" w:tplc="0418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1DD23F3"/>
    <w:multiLevelType w:val="hybridMultilevel"/>
    <w:tmpl w:val="A9C67BA0"/>
    <w:lvl w:ilvl="0" w:tplc="20364410">
      <w:start w:val="1"/>
      <w:numFmt w:val="lowerLetter"/>
      <w:lvlText w:val="%1)"/>
      <w:lvlJc w:val="left"/>
      <w:pPr>
        <w:ind w:left="692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6A1C0CAA">
      <w:start w:val="1"/>
      <w:numFmt w:val="decimal"/>
      <w:lvlText w:val="%2."/>
      <w:lvlJc w:val="left"/>
      <w:pPr>
        <w:ind w:left="11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4B4AEA4E">
      <w:start w:val="1"/>
      <w:numFmt w:val="lowerLetter"/>
      <w:lvlText w:val="%3)"/>
      <w:lvlJc w:val="left"/>
      <w:pPr>
        <w:ind w:left="1526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en-US" w:bidi="ar-SA"/>
      </w:rPr>
    </w:lvl>
    <w:lvl w:ilvl="3" w:tplc="3F84FAF0">
      <w:numFmt w:val="bullet"/>
      <w:lvlText w:val="•"/>
      <w:lvlJc w:val="left"/>
      <w:pPr>
        <w:ind w:left="2515" w:hanging="360"/>
      </w:pPr>
      <w:rPr>
        <w:rFonts w:hint="default"/>
        <w:lang w:val="ro-RO" w:eastAsia="en-US" w:bidi="ar-SA"/>
      </w:rPr>
    </w:lvl>
    <w:lvl w:ilvl="4" w:tplc="8C369A80">
      <w:numFmt w:val="bullet"/>
      <w:lvlText w:val="•"/>
      <w:lvlJc w:val="left"/>
      <w:pPr>
        <w:ind w:left="3511" w:hanging="360"/>
      </w:pPr>
      <w:rPr>
        <w:rFonts w:hint="default"/>
        <w:lang w:val="ro-RO" w:eastAsia="en-US" w:bidi="ar-SA"/>
      </w:rPr>
    </w:lvl>
    <w:lvl w:ilvl="5" w:tplc="C59EF2DA">
      <w:numFmt w:val="bullet"/>
      <w:lvlText w:val="•"/>
      <w:lvlJc w:val="left"/>
      <w:pPr>
        <w:ind w:left="4507" w:hanging="360"/>
      </w:pPr>
      <w:rPr>
        <w:rFonts w:hint="default"/>
        <w:lang w:val="ro-RO" w:eastAsia="en-US" w:bidi="ar-SA"/>
      </w:rPr>
    </w:lvl>
    <w:lvl w:ilvl="6" w:tplc="182C8E9E">
      <w:numFmt w:val="bullet"/>
      <w:lvlText w:val="•"/>
      <w:lvlJc w:val="left"/>
      <w:pPr>
        <w:ind w:left="5503" w:hanging="360"/>
      </w:pPr>
      <w:rPr>
        <w:rFonts w:hint="default"/>
        <w:lang w:val="ro-RO" w:eastAsia="en-US" w:bidi="ar-SA"/>
      </w:rPr>
    </w:lvl>
    <w:lvl w:ilvl="7" w:tplc="C65C6808">
      <w:numFmt w:val="bullet"/>
      <w:lvlText w:val="•"/>
      <w:lvlJc w:val="left"/>
      <w:pPr>
        <w:ind w:left="6499" w:hanging="360"/>
      </w:pPr>
      <w:rPr>
        <w:rFonts w:hint="default"/>
        <w:lang w:val="ro-RO" w:eastAsia="en-US" w:bidi="ar-SA"/>
      </w:rPr>
    </w:lvl>
    <w:lvl w:ilvl="8" w:tplc="621C22EE">
      <w:numFmt w:val="bullet"/>
      <w:lvlText w:val="•"/>
      <w:lvlJc w:val="left"/>
      <w:pPr>
        <w:ind w:left="7494" w:hanging="360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D7"/>
    <w:rsid w:val="00007F4E"/>
    <w:rsid w:val="00012942"/>
    <w:rsid w:val="00051FB5"/>
    <w:rsid w:val="000C7F2C"/>
    <w:rsid w:val="00122460"/>
    <w:rsid w:val="00135670"/>
    <w:rsid w:val="00146B49"/>
    <w:rsid w:val="00190E3F"/>
    <w:rsid w:val="001B0B25"/>
    <w:rsid w:val="00214641"/>
    <w:rsid w:val="00225C2C"/>
    <w:rsid w:val="00246E97"/>
    <w:rsid w:val="002B6083"/>
    <w:rsid w:val="003765DE"/>
    <w:rsid w:val="003838FA"/>
    <w:rsid w:val="00404BD4"/>
    <w:rsid w:val="004D4BBE"/>
    <w:rsid w:val="004E5710"/>
    <w:rsid w:val="004E7E7B"/>
    <w:rsid w:val="0051104F"/>
    <w:rsid w:val="0054249F"/>
    <w:rsid w:val="005804DA"/>
    <w:rsid w:val="00586D45"/>
    <w:rsid w:val="00651011"/>
    <w:rsid w:val="00662C20"/>
    <w:rsid w:val="00696642"/>
    <w:rsid w:val="006A3B93"/>
    <w:rsid w:val="006C48FA"/>
    <w:rsid w:val="006D3740"/>
    <w:rsid w:val="006D5407"/>
    <w:rsid w:val="00730039"/>
    <w:rsid w:val="00755194"/>
    <w:rsid w:val="0077176A"/>
    <w:rsid w:val="00807B4F"/>
    <w:rsid w:val="00833C15"/>
    <w:rsid w:val="008677AC"/>
    <w:rsid w:val="008720C6"/>
    <w:rsid w:val="008A1A77"/>
    <w:rsid w:val="008B3EA4"/>
    <w:rsid w:val="008E5186"/>
    <w:rsid w:val="009005D7"/>
    <w:rsid w:val="00964125"/>
    <w:rsid w:val="00972699"/>
    <w:rsid w:val="00A166FD"/>
    <w:rsid w:val="00AC032F"/>
    <w:rsid w:val="00AE789B"/>
    <w:rsid w:val="00B16D3C"/>
    <w:rsid w:val="00B56234"/>
    <w:rsid w:val="00BA41B4"/>
    <w:rsid w:val="00BA69E8"/>
    <w:rsid w:val="00BA71F7"/>
    <w:rsid w:val="00BE1CEC"/>
    <w:rsid w:val="00BE6371"/>
    <w:rsid w:val="00C1417A"/>
    <w:rsid w:val="00C65AF0"/>
    <w:rsid w:val="00C7617B"/>
    <w:rsid w:val="00CA6B5A"/>
    <w:rsid w:val="00CB055D"/>
    <w:rsid w:val="00CC184C"/>
    <w:rsid w:val="00CC4335"/>
    <w:rsid w:val="00CD7B50"/>
    <w:rsid w:val="00CF2EE1"/>
    <w:rsid w:val="00D47CD0"/>
    <w:rsid w:val="00D75AD6"/>
    <w:rsid w:val="00D80234"/>
    <w:rsid w:val="00DA0EE3"/>
    <w:rsid w:val="00DB1C7E"/>
    <w:rsid w:val="00DE7DC7"/>
    <w:rsid w:val="00E06C5A"/>
    <w:rsid w:val="00EB5154"/>
    <w:rsid w:val="00F02512"/>
    <w:rsid w:val="00F25F9B"/>
    <w:rsid w:val="00F442EF"/>
    <w:rsid w:val="00FE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219FF4"/>
  <w15:docId w15:val="{24586712-D538-4049-8848-EE552864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5D7"/>
    <w:pPr>
      <w:spacing w:after="0" w:line="276" w:lineRule="auto"/>
    </w:pPr>
    <w:rPr>
      <w:rFonts w:ascii="Arial" w:eastAsia="Arial" w:hAnsi="Arial" w:cs="Arial"/>
      <w:lang w:eastAsia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225C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89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005D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06C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C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6C5A"/>
    <w:rPr>
      <w:rFonts w:ascii="Arial" w:eastAsia="Arial" w:hAnsi="Arial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C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C5A"/>
    <w:rPr>
      <w:rFonts w:ascii="Arial" w:eastAsia="Arial" w:hAnsi="Arial" w:cs="Arial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C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C5A"/>
    <w:rPr>
      <w:rFonts w:ascii="Segoe UI" w:eastAsia="Arial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E06C5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6C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7B4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B4F"/>
    <w:rPr>
      <w:rFonts w:ascii="Arial" w:eastAsia="Arial" w:hAnsi="Arial" w:cs="Arial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07B4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B4F"/>
    <w:rPr>
      <w:rFonts w:ascii="Arial" w:eastAsia="Arial" w:hAnsi="Arial" w:cs="Arial"/>
      <w:lang w:eastAsia="en-GB"/>
    </w:rPr>
  </w:style>
  <w:style w:type="paragraph" w:customStyle="1" w:styleId="Default">
    <w:name w:val="Default"/>
    <w:rsid w:val="008B3E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AE789B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25C2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GB"/>
    </w:rPr>
  </w:style>
  <w:style w:type="table" w:customStyle="1" w:styleId="TableNormal1">
    <w:name w:val="Table Normal1"/>
    <w:uiPriority w:val="2"/>
    <w:semiHidden/>
    <w:unhideWhenUsed/>
    <w:qFormat/>
    <w:rsid w:val="00225C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25C2C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25C2C"/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TableParagraph">
    <w:name w:val="Table Paragraph"/>
    <w:basedOn w:val="Normal"/>
    <w:uiPriority w:val="1"/>
    <w:qFormat/>
    <w:rsid w:val="00225C2C"/>
    <w:pPr>
      <w:widowControl w:val="0"/>
      <w:autoSpaceDE w:val="0"/>
      <w:autoSpaceDN w:val="0"/>
      <w:spacing w:line="275" w:lineRule="exact"/>
      <w:ind w:left="107"/>
    </w:pPr>
    <w:rPr>
      <w:rFonts w:ascii="Times New Roman" w:eastAsia="Times New Roman" w:hAnsi="Times New Roman" w:cs="Times New Roman"/>
      <w:lang w:val="ro-RO" w:eastAsia="en-US"/>
    </w:rPr>
  </w:style>
  <w:style w:type="character" w:styleId="Strong">
    <w:name w:val="Strong"/>
    <w:uiPriority w:val="22"/>
    <w:qFormat/>
    <w:rsid w:val="004E57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burse.ro/" TargetMode="External"/><Relationship Id="rId13" Type="http://schemas.openxmlformats.org/officeDocument/2006/relationships/hyperlink" Target="https://roburse.ro/concurs/bursa-v-parvan-si-n-iorga-202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oburse.ro/concurs/bursa-v-parvan-si-n-iorga-2021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ibuc.ro/wp-content/uploads/2021/07/Parvan-Iorga-Comunicat-2021.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unibuc.ro/wp-content/uploads/2021/07/Formular-inscriere-concurs-Vasile-Parvan-si-Nicolae-Iorga-2021-1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rse@roburse.r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1E6B-5242-4C88-94DD-30370B7D5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Rachieru</dc:creator>
  <cp:keywords/>
  <dc:description/>
  <cp:lastModifiedBy>Elena Andreea Carstea</cp:lastModifiedBy>
  <cp:revision>21</cp:revision>
  <cp:lastPrinted>2021-07-19T12:06:00Z</cp:lastPrinted>
  <dcterms:created xsi:type="dcterms:W3CDTF">2021-07-07T12:07:00Z</dcterms:created>
  <dcterms:modified xsi:type="dcterms:W3CDTF">2021-07-19T13:10:00Z</dcterms:modified>
</cp:coreProperties>
</file>