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584" w:rsidRPr="002142E8" w:rsidRDefault="009D2EC9" w:rsidP="002142E8">
      <w:pPr>
        <w:jc w:val="center"/>
        <w:rPr>
          <w:b/>
          <w:lang w:val="ro-RO"/>
        </w:rPr>
      </w:pPr>
      <w:r w:rsidRPr="002142E8">
        <w:rPr>
          <w:b/>
          <w:lang w:val="ro-RO"/>
        </w:rPr>
        <w:t xml:space="preserve">Al șaselea raport Global Media Monitoring Project, lansat </w:t>
      </w:r>
      <w:r w:rsidR="006611AC">
        <w:rPr>
          <w:b/>
          <w:lang w:val="ro-RO"/>
        </w:rPr>
        <w:t xml:space="preserve">online </w:t>
      </w:r>
      <w:r w:rsidRPr="002142E8">
        <w:rPr>
          <w:b/>
          <w:lang w:val="ro-RO"/>
        </w:rPr>
        <w:t>pe 14 iulie 2021</w:t>
      </w:r>
    </w:p>
    <w:p w:rsidR="009D2EC9" w:rsidRDefault="005D2584" w:rsidP="002142E8">
      <w:pPr>
        <w:jc w:val="both"/>
        <w:rPr>
          <w:lang w:val="ro-RO"/>
        </w:rPr>
      </w:pPr>
      <w:r>
        <w:rPr>
          <w:lang w:val="ro-RO"/>
        </w:rPr>
        <w:t xml:space="preserve">Miercuri, </w:t>
      </w:r>
      <w:r w:rsidRPr="009D2EC9">
        <w:rPr>
          <w:b/>
          <w:lang w:val="ro-RO"/>
        </w:rPr>
        <w:t>14 iulie 2021</w:t>
      </w:r>
      <w:r>
        <w:rPr>
          <w:lang w:val="ro-RO"/>
        </w:rPr>
        <w:t xml:space="preserve">, începând cu </w:t>
      </w:r>
      <w:r w:rsidRPr="009D2EC9">
        <w:rPr>
          <w:b/>
          <w:lang w:val="ro-RO"/>
        </w:rPr>
        <w:t>ora 15:00</w:t>
      </w:r>
      <w:r w:rsidRPr="005D2584">
        <w:rPr>
          <w:lang w:val="ro-RO"/>
        </w:rPr>
        <w:t xml:space="preserve"> (CET)</w:t>
      </w:r>
      <w:r w:rsidR="009D2EC9">
        <w:rPr>
          <w:lang w:val="ro-RO"/>
        </w:rPr>
        <w:t>, un colectiv de cadre didactice</w:t>
      </w:r>
      <w:r w:rsidR="009D2EC9" w:rsidRPr="005D2584">
        <w:rPr>
          <w:lang w:val="ro-RO"/>
        </w:rPr>
        <w:t>,</w:t>
      </w:r>
      <w:r w:rsidR="009D2EC9">
        <w:rPr>
          <w:lang w:val="ro-RO"/>
        </w:rPr>
        <w:t xml:space="preserve"> cercetători și</w:t>
      </w:r>
      <w:r w:rsidR="009D2EC9" w:rsidRPr="005D2584">
        <w:rPr>
          <w:lang w:val="ro-RO"/>
        </w:rPr>
        <w:t xml:space="preserve"> studenți </w:t>
      </w:r>
      <w:r w:rsidR="009D2EC9">
        <w:rPr>
          <w:lang w:val="ro-RO"/>
        </w:rPr>
        <w:t>a</w:t>
      </w:r>
      <w:r w:rsidR="009D2EC9" w:rsidRPr="005D2584">
        <w:rPr>
          <w:lang w:val="ro-RO"/>
        </w:rPr>
        <w:t>i Universității din București</w:t>
      </w:r>
      <w:r w:rsidR="009D2EC9">
        <w:rPr>
          <w:lang w:val="ro-RO"/>
        </w:rPr>
        <w:t xml:space="preserve"> vor participa la evenimentul de lansare a celui de-al VI-lea raport </w:t>
      </w:r>
      <w:r w:rsidR="009D2EC9" w:rsidRPr="009D2EC9">
        <w:rPr>
          <w:b/>
          <w:i/>
          <w:lang w:val="ro-RO"/>
        </w:rPr>
        <w:t>Global Media Monitoring Project – GMMP</w:t>
      </w:r>
      <w:r w:rsidR="009D2EC9">
        <w:rPr>
          <w:lang w:val="ro-RO"/>
        </w:rPr>
        <w:t xml:space="preserve"> de </w:t>
      </w:r>
      <w:r w:rsidR="009D2EC9" w:rsidRPr="005D2584">
        <w:rPr>
          <w:lang w:val="ro-RO"/>
        </w:rPr>
        <w:t>monitoriza</w:t>
      </w:r>
      <w:r w:rsidR="005078A1">
        <w:rPr>
          <w:lang w:val="ro-RO"/>
        </w:rPr>
        <w:t>re a prezenței femeilor în mass-</w:t>
      </w:r>
      <w:r w:rsidR="009D2EC9" w:rsidRPr="005D2584">
        <w:rPr>
          <w:lang w:val="ro-RO"/>
        </w:rPr>
        <w:t>media din î</w:t>
      </w:r>
      <w:r w:rsidR="009D2EC9">
        <w:rPr>
          <w:lang w:val="ro-RO"/>
        </w:rPr>
        <w:t>ntreaga lume.</w:t>
      </w:r>
      <w:r w:rsidR="002142E8">
        <w:rPr>
          <w:lang w:val="ro-RO"/>
        </w:rPr>
        <w:t xml:space="preserve"> Evenimentul va avea loc online, pe platforma </w:t>
      </w:r>
      <w:proofErr w:type="spellStart"/>
      <w:r w:rsidR="002142E8">
        <w:rPr>
          <w:lang w:val="ro-RO"/>
        </w:rPr>
        <w:t>Zoom</w:t>
      </w:r>
      <w:proofErr w:type="spellEnd"/>
      <w:r w:rsidR="002142E8">
        <w:rPr>
          <w:lang w:val="ro-RO"/>
        </w:rPr>
        <w:t>.</w:t>
      </w:r>
    </w:p>
    <w:p w:rsidR="002142E8" w:rsidRDefault="002142E8" w:rsidP="002142E8">
      <w:pPr>
        <w:jc w:val="both"/>
        <w:rPr>
          <w:lang w:val="ro-RO"/>
        </w:rPr>
      </w:pPr>
      <w:r>
        <w:rPr>
          <w:lang w:val="ro-RO"/>
        </w:rPr>
        <w:t>Ce</w:t>
      </w:r>
      <w:r w:rsidR="009D2EC9">
        <w:rPr>
          <w:lang w:val="ro-RO"/>
        </w:rPr>
        <w:t>a mai amplă</w:t>
      </w:r>
      <w:r w:rsidR="009D2EC9" w:rsidRPr="005D2584">
        <w:rPr>
          <w:lang w:val="ro-RO"/>
        </w:rPr>
        <w:t xml:space="preserve"> inițiativă de cercetare și </w:t>
      </w:r>
      <w:proofErr w:type="spellStart"/>
      <w:r w:rsidR="009D2EC9" w:rsidRPr="005D2584">
        <w:rPr>
          <w:lang w:val="ro-RO"/>
        </w:rPr>
        <w:t>advocacy</w:t>
      </w:r>
      <w:proofErr w:type="spellEnd"/>
      <w:r w:rsidR="009D2EC9" w:rsidRPr="005D2584">
        <w:rPr>
          <w:lang w:val="ro-RO"/>
        </w:rPr>
        <w:t xml:space="preserve"> din lume privind egalitat</w:t>
      </w:r>
      <w:r>
        <w:rPr>
          <w:lang w:val="ro-RO"/>
        </w:rPr>
        <w:t xml:space="preserve">ea de gen în știri și jurnalism, al șaselea raport </w:t>
      </w:r>
      <w:r w:rsidRPr="005D2584">
        <w:rPr>
          <w:lang w:val="ro-RO"/>
        </w:rPr>
        <w:t>Global Media Monitoring P</w:t>
      </w:r>
      <w:r>
        <w:rPr>
          <w:lang w:val="ro-RO"/>
        </w:rPr>
        <w:t>roject</w:t>
      </w:r>
      <w:r w:rsidR="005078A1">
        <w:rPr>
          <w:lang w:val="ro-RO"/>
        </w:rPr>
        <w:t>,</w:t>
      </w:r>
      <w:r>
        <w:rPr>
          <w:lang w:val="ro-RO"/>
        </w:rPr>
        <w:t xml:space="preserve"> </w:t>
      </w:r>
      <w:r w:rsidR="009D2EC9" w:rsidRPr="005D2584">
        <w:rPr>
          <w:lang w:val="ro-RO"/>
        </w:rPr>
        <w:t>i</w:t>
      </w:r>
      <w:r>
        <w:rPr>
          <w:lang w:val="ro-RO"/>
        </w:rPr>
        <w:t xml:space="preserve">nclude date </w:t>
      </w:r>
      <w:r w:rsidR="005078A1">
        <w:rPr>
          <w:lang w:val="ro-RO"/>
        </w:rPr>
        <w:t>furnizate de</w:t>
      </w:r>
      <w:r>
        <w:rPr>
          <w:lang w:val="ro-RO"/>
        </w:rPr>
        <w:t xml:space="preserve"> 116 echipe naț</w:t>
      </w:r>
      <w:r w:rsidR="009D2EC9" w:rsidRPr="005D2584">
        <w:rPr>
          <w:lang w:val="ro-RO"/>
        </w:rPr>
        <w:t>ionale și acoperă 30.172</w:t>
      </w:r>
      <w:r w:rsidR="005078A1">
        <w:rPr>
          <w:lang w:val="ro-RO"/>
        </w:rPr>
        <w:t xml:space="preserve"> de articole publicate în ziare și </w:t>
      </w:r>
      <w:r w:rsidR="005078A1" w:rsidRPr="005D2584">
        <w:rPr>
          <w:lang w:val="ro-RO"/>
        </w:rPr>
        <w:t>pe site-urile de știri</w:t>
      </w:r>
      <w:r w:rsidR="005078A1">
        <w:rPr>
          <w:lang w:val="ro-RO"/>
        </w:rPr>
        <w:t>,</w:t>
      </w:r>
      <w:r w:rsidR="005078A1" w:rsidRPr="005D2584">
        <w:rPr>
          <w:lang w:val="ro-RO"/>
        </w:rPr>
        <w:t xml:space="preserve"> precum ș</w:t>
      </w:r>
      <w:r w:rsidR="005078A1">
        <w:rPr>
          <w:lang w:val="ro-RO"/>
        </w:rPr>
        <w:t xml:space="preserve">i prin intermediul </w:t>
      </w:r>
      <w:proofErr w:type="spellStart"/>
      <w:r w:rsidR="005078A1">
        <w:rPr>
          <w:lang w:val="ro-RO"/>
        </w:rPr>
        <w:t>tweet</w:t>
      </w:r>
      <w:proofErr w:type="spellEnd"/>
      <w:r w:rsidR="005078A1">
        <w:rPr>
          <w:lang w:val="ro-RO"/>
        </w:rPr>
        <w:t xml:space="preserve">-urilor mass-media, sau </w:t>
      </w:r>
      <w:r w:rsidR="009D2EC9" w:rsidRPr="005D2584">
        <w:rPr>
          <w:lang w:val="ro-RO"/>
        </w:rPr>
        <w:t>dif</w:t>
      </w:r>
      <w:r w:rsidR="005078A1">
        <w:rPr>
          <w:lang w:val="ro-RO"/>
        </w:rPr>
        <w:t>uzate la radio și televiziune</w:t>
      </w:r>
      <w:r w:rsidR="009D2EC9" w:rsidRPr="005D2584">
        <w:rPr>
          <w:lang w:val="ro-RO"/>
        </w:rPr>
        <w:t xml:space="preserve">. </w:t>
      </w:r>
    </w:p>
    <w:p w:rsidR="002142E8" w:rsidRPr="002142E8" w:rsidRDefault="002142E8" w:rsidP="002142E8">
      <w:pPr>
        <w:jc w:val="both"/>
        <w:rPr>
          <w:lang w:val="ro-RO"/>
        </w:rPr>
      </w:pPr>
      <w:r>
        <w:rPr>
          <w:lang w:val="ro-RO"/>
        </w:rPr>
        <w:t xml:space="preserve">Persoanele interesate de participarea la briefingul de presă de lansare a celui de-al VI-lea raport </w:t>
      </w:r>
      <w:r w:rsidRPr="009D2EC9">
        <w:rPr>
          <w:b/>
          <w:i/>
          <w:lang w:val="ro-RO"/>
        </w:rPr>
        <w:t>Global Media Monitoring Project – GMMP</w:t>
      </w:r>
      <w:r>
        <w:rPr>
          <w:b/>
          <w:i/>
          <w:lang w:val="ro-RO"/>
        </w:rPr>
        <w:t xml:space="preserve"> </w:t>
      </w:r>
      <w:r>
        <w:rPr>
          <w:lang w:val="ro-RO"/>
        </w:rPr>
        <w:t xml:space="preserve">sunt rugate să </w:t>
      </w:r>
      <w:r w:rsidR="0064080A">
        <w:rPr>
          <w:lang w:val="ro-RO"/>
        </w:rPr>
        <w:t>se înregistreze accesând</w:t>
      </w:r>
      <w:bookmarkStart w:id="0" w:name="_GoBack"/>
      <w:bookmarkEnd w:id="0"/>
      <w:r>
        <w:rPr>
          <w:lang w:val="ro-RO"/>
        </w:rPr>
        <w:t xml:space="preserve"> </w:t>
      </w:r>
      <w:hyperlink r:id="rId4" w:history="1">
        <w:r w:rsidRPr="002142E8">
          <w:rPr>
            <w:rStyle w:val="Hyperlink"/>
            <w:b/>
            <w:lang w:val="ro-RO"/>
          </w:rPr>
          <w:t>acest link</w:t>
        </w:r>
      </w:hyperlink>
      <w:r>
        <w:rPr>
          <w:lang w:val="ro-RO"/>
        </w:rPr>
        <w:t>.</w:t>
      </w:r>
    </w:p>
    <w:p w:rsidR="002142E8" w:rsidRPr="005D2584" w:rsidRDefault="002142E8" w:rsidP="002142E8">
      <w:pPr>
        <w:jc w:val="both"/>
        <w:rPr>
          <w:lang w:val="ro-RO"/>
        </w:rPr>
      </w:pPr>
      <w:r>
        <w:rPr>
          <w:lang w:val="ro-RO"/>
        </w:rPr>
        <w:t>Din partea României, l</w:t>
      </w:r>
      <w:r w:rsidRPr="005D2584">
        <w:rPr>
          <w:lang w:val="ro-RO"/>
        </w:rPr>
        <w:t>a acest proiect de cercetare a</w:t>
      </w:r>
      <w:r>
        <w:rPr>
          <w:lang w:val="ro-RO"/>
        </w:rPr>
        <w:t>u participat 16 cadre didactice</w:t>
      </w:r>
      <w:r w:rsidRPr="005D2584">
        <w:rPr>
          <w:lang w:val="ro-RO"/>
        </w:rPr>
        <w:t>,</w:t>
      </w:r>
      <w:r>
        <w:rPr>
          <w:lang w:val="ro-RO"/>
        </w:rPr>
        <w:t xml:space="preserve"> cercetători și</w:t>
      </w:r>
      <w:r w:rsidRPr="005D2584">
        <w:rPr>
          <w:lang w:val="ro-RO"/>
        </w:rPr>
        <w:t xml:space="preserve"> studenți ai Universității din București (Facultatea de Sociologie și Asistență Socia</w:t>
      </w:r>
      <w:r>
        <w:rPr>
          <w:lang w:val="ro-RO"/>
        </w:rPr>
        <w:t>lă, Facultatea de Jurnalism și Științ</w:t>
      </w:r>
      <w:r w:rsidRPr="005D2584">
        <w:rPr>
          <w:lang w:val="ro-RO"/>
        </w:rPr>
        <w:t>ele Comunicării) și Institutului d</w:t>
      </w:r>
      <w:r w:rsidR="005078A1">
        <w:rPr>
          <w:lang w:val="ro-RO"/>
        </w:rPr>
        <w:t>e Sociologie al Academiei Român.</w:t>
      </w:r>
      <w:r>
        <w:rPr>
          <w:lang w:val="ro-RO"/>
        </w:rPr>
        <w:t xml:space="preserve"> </w:t>
      </w:r>
      <w:r w:rsidR="005078A1">
        <w:rPr>
          <w:lang w:val="ro-RO"/>
        </w:rPr>
        <w:t xml:space="preserve">Coordonatoare a echipei este </w:t>
      </w:r>
      <w:r w:rsidRPr="005D2584">
        <w:rPr>
          <w:lang w:val="ro-RO"/>
        </w:rPr>
        <w:t>prof.</w:t>
      </w:r>
      <w:r>
        <w:rPr>
          <w:lang w:val="ro-RO"/>
        </w:rPr>
        <w:t xml:space="preserve"> univ. dr. </w:t>
      </w:r>
      <w:r w:rsidRPr="005D2584">
        <w:rPr>
          <w:lang w:val="ro-RO"/>
        </w:rPr>
        <w:t xml:space="preserve">emerit Daniela </w:t>
      </w:r>
      <w:proofErr w:type="spellStart"/>
      <w:r w:rsidRPr="005D2584">
        <w:rPr>
          <w:lang w:val="ro-RO"/>
        </w:rPr>
        <w:t>Rovența</w:t>
      </w:r>
      <w:proofErr w:type="spellEnd"/>
      <w:r w:rsidRPr="005D2584">
        <w:rPr>
          <w:lang w:val="ro-RO"/>
        </w:rPr>
        <w:t>-Frumușani</w:t>
      </w:r>
      <w:r>
        <w:rPr>
          <w:lang w:val="ro-RO"/>
        </w:rPr>
        <w:t>.</w:t>
      </w:r>
    </w:p>
    <w:p w:rsidR="009D2EC9" w:rsidRDefault="002142E8" w:rsidP="002142E8">
      <w:pPr>
        <w:jc w:val="both"/>
        <w:rPr>
          <w:lang w:val="ro-RO"/>
        </w:rPr>
      </w:pPr>
      <w:r>
        <w:rPr>
          <w:lang w:val="ro-RO"/>
        </w:rPr>
        <w:t>Raportul p</w:t>
      </w:r>
      <w:r w:rsidR="009D2EC9" w:rsidRPr="005D2584">
        <w:rPr>
          <w:lang w:val="ro-RO"/>
        </w:rPr>
        <w:t>rezintă o analiză de gen asupra a ceea ce s-a schimbat, dacă este cazul, în prezența, reprezentarea și vocea subiecților și surs</w:t>
      </w:r>
      <w:r>
        <w:rPr>
          <w:lang w:val="ro-RO"/>
        </w:rPr>
        <w:t>elor din știri de la data desfășură</w:t>
      </w:r>
      <w:r w:rsidR="009D2EC9" w:rsidRPr="005D2584">
        <w:rPr>
          <w:lang w:val="ro-RO"/>
        </w:rPr>
        <w:t>rii primului GMMP în 1995</w:t>
      </w:r>
      <w:r>
        <w:rPr>
          <w:lang w:val="ro-RO"/>
        </w:rPr>
        <w:t xml:space="preserve"> și </w:t>
      </w:r>
      <w:r w:rsidR="009D2EC9" w:rsidRPr="005D2584">
        <w:rPr>
          <w:lang w:val="ro-RO"/>
        </w:rPr>
        <w:t xml:space="preserve">include date și analize privind reprezentarea de gen în știrile legate de </w:t>
      </w:r>
      <w:proofErr w:type="spellStart"/>
      <w:r w:rsidR="009D2EC9" w:rsidRPr="005D2584">
        <w:rPr>
          <w:lang w:val="ro-RO"/>
        </w:rPr>
        <w:t>Covid</w:t>
      </w:r>
      <w:proofErr w:type="spellEnd"/>
      <w:r w:rsidR="009D2EC9" w:rsidRPr="005D2584">
        <w:rPr>
          <w:lang w:val="ro-RO"/>
        </w:rPr>
        <w:t xml:space="preserve"> și, pentru prima dată, rolurile grupurilor autohtone, ale persoanelor cu dizabilități, ale grupurilor rasiale și ale persoanelor în vârstă din știri.</w:t>
      </w:r>
    </w:p>
    <w:p w:rsidR="002142E8" w:rsidRPr="005D2584" w:rsidRDefault="002142E8" w:rsidP="002142E8">
      <w:pPr>
        <w:jc w:val="both"/>
        <w:rPr>
          <w:lang w:val="ro-RO"/>
        </w:rPr>
      </w:pPr>
      <w:r w:rsidRPr="005D2584">
        <w:rPr>
          <w:lang w:val="ro-RO"/>
        </w:rPr>
        <w:t>Raportul și materialul însoțitor vor fi disponibile</w:t>
      </w:r>
      <w:r>
        <w:rPr>
          <w:lang w:val="ro-RO"/>
        </w:rPr>
        <w:t xml:space="preserve"> </w:t>
      </w:r>
      <w:hyperlink r:id="rId5" w:history="1">
        <w:r w:rsidRPr="002142E8">
          <w:rPr>
            <w:rStyle w:val="Hyperlink"/>
            <w:b/>
            <w:lang w:val="ro-RO"/>
          </w:rPr>
          <w:t>aici</w:t>
        </w:r>
      </w:hyperlink>
      <w:r w:rsidRPr="005D2584">
        <w:rPr>
          <w:lang w:val="ro-RO"/>
        </w:rPr>
        <w:t xml:space="preserve"> în ziu</w:t>
      </w:r>
      <w:r>
        <w:rPr>
          <w:lang w:val="ro-RO"/>
        </w:rPr>
        <w:t>a lansării.</w:t>
      </w:r>
    </w:p>
    <w:p w:rsidR="009D2EC9" w:rsidRPr="005D2584" w:rsidRDefault="009D2EC9" w:rsidP="002142E8">
      <w:pPr>
        <w:jc w:val="both"/>
        <w:rPr>
          <w:lang w:val="ro-RO"/>
        </w:rPr>
      </w:pPr>
      <w:r w:rsidRPr="005D2584">
        <w:rPr>
          <w:lang w:val="ro-RO"/>
        </w:rPr>
        <w:t xml:space="preserve">GMMP este coordonat de Asociația Mondială pentru Comunicare Creștină (WACC), un ONG global care promovează drepturile de comunicare pentru justiție socială. GMMP este un efort de colaborare între diverse organizații pentru drepturile femeilor, grupuri de bază, asociații media, organizații religioase / interconfesionale, studenți universitari și cercetători din întreaga lume. UN </w:t>
      </w:r>
      <w:proofErr w:type="spellStart"/>
      <w:r w:rsidRPr="005D2584">
        <w:rPr>
          <w:lang w:val="ro-RO"/>
        </w:rPr>
        <w:t>Women</w:t>
      </w:r>
      <w:proofErr w:type="spellEnd"/>
      <w:r w:rsidRPr="005D2584">
        <w:rPr>
          <w:lang w:val="ro-RO"/>
        </w:rPr>
        <w:t>, entitatea principală a ONU în domeniul egalității de gen, a sprijinit GMMP de trei ori consecutiv din 2010.</w:t>
      </w:r>
    </w:p>
    <w:p w:rsidR="009D2EC9" w:rsidRDefault="009D2EC9" w:rsidP="002142E8">
      <w:pPr>
        <w:jc w:val="both"/>
        <w:rPr>
          <w:lang w:val="ro-RO"/>
        </w:rPr>
      </w:pPr>
    </w:p>
    <w:p w:rsidR="00CC0682" w:rsidRPr="005D2584" w:rsidRDefault="00CC0682" w:rsidP="002142E8">
      <w:pPr>
        <w:jc w:val="both"/>
        <w:rPr>
          <w:lang w:val="ro-RO"/>
        </w:rPr>
      </w:pPr>
    </w:p>
    <w:sectPr w:rsidR="00CC0682" w:rsidRPr="005D2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699"/>
    <w:rsid w:val="002142E8"/>
    <w:rsid w:val="005078A1"/>
    <w:rsid w:val="005D2584"/>
    <w:rsid w:val="0064080A"/>
    <w:rsid w:val="006611AC"/>
    <w:rsid w:val="009D2EC9"/>
    <w:rsid w:val="00A052C2"/>
    <w:rsid w:val="00BF2699"/>
    <w:rsid w:val="00CC0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FA0A0F-811B-4A1D-85CE-31C971FE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F2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F2699"/>
    <w:rPr>
      <w:rFonts w:ascii="Courier New" w:eastAsia="Times New Roman" w:hAnsi="Courier New" w:cs="Courier New"/>
      <w:sz w:val="20"/>
      <w:szCs w:val="20"/>
    </w:rPr>
  </w:style>
  <w:style w:type="character" w:customStyle="1" w:styleId="y2iqfc">
    <w:name w:val="y2iqfc"/>
    <w:basedOn w:val="DefaultParagraphFont"/>
    <w:rsid w:val="00BF2699"/>
  </w:style>
  <w:style w:type="character" w:styleId="Hyperlink">
    <w:name w:val="Hyperlink"/>
    <w:basedOn w:val="DefaultParagraphFont"/>
    <w:uiPriority w:val="99"/>
    <w:unhideWhenUsed/>
    <w:rsid w:val="00BF26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85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homakesthenews.org/gmmp-2020" TargetMode="External"/><Relationship Id="rId4" Type="http://schemas.openxmlformats.org/officeDocument/2006/relationships/hyperlink" Target="https://us02web.zoom.us/webinar/register/WN_zENQlwTZRDiorJA1P_yf3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Ioan Dorel Miclea</cp:lastModifiedBy>
  <cp:revision>4</cp:revision>
  <dcterms:created xsi:type="dcterms:W3CDTF">2021-07-09T16:41:00Z</dcterms:created>
  <dcterms:modified xsi:type="dcterms:W3CDTF">2021-07-12T09:31:00Z</dcterms:modified>
</cp:coreProperties>
</file>