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89CB2A" w14:textId="1B34154B" w:rsidR="004B3122" w:rsidRPr="004B3122" w:rsidRDefault="004B3122" w:rsidP="00EA22E4">
      <w:pPr>
        <w:rPr>
          <w:b/>
          <w:lang w:val="ro-RO"/>
        </w:rPr>
      </w:pPr>
      <w:r>
        <w:rPr>
          <w:b/>
          <w:lang w:val="ro-RO"/>
        </w:rPr>
        <w:t>Ziua Porților D</w:t>
      </w:r>
      <w:r w:rsidRPr="004B3122">
        <w:rPr>
          <w:b/>
          <w:lang w:val="ro-RO"/>
        </w:rPr>
        <w:t xml:space="preserve">eschise la </w:t>
      </w:r>
      <w:r w:rsidRPr="004B3122">
        <w:rPr>
          <w:b/>
          <w:lang w:val="ro-RO"/>
        </w:rPr>
        <w:t>situl arheologic Sultana-Malu Roșu</w:t>
      </w:r>
      <w:r w:rsidRPr="004B3122">
        <w:rPr>
          <w:b/>
          <w:lang w:val="ro-RO"/>
        </w:rPr>
        <w:t>, ajunsă la ediția a</w:t>
      </w:r>
      <w:r w:rsidRPr="004B3122">
        <w:rPr>
          <w:b/>
          <w:lang w:val="ro-RO"/>
        </w:rPr>
        <w:t xml:space="preserve"> XVIII-a</w:t>
      </w:r>
      <w:r w:rsidRPr="004B3122">
        <w:rPr>
          <w:b/>
          <w:lang w:val="ro-RO"/>
        </w:rPr>
        <w:t xml:space="preserve"> în 2021</w:t>
      </w:r>
    </w:p>
    <w:p w14:paraId="4CB1BE75" w14:textId="77777777" w:rsidR="004B3122" w:rsidRDefault="004B3122" w:rsidP="00EA22E4">
      <w:pPr>
        <w:rPr>
          <w:lang w:val="ro-RO"/>
        </w:rPr>
      </w:pPr>
    </w:p>
    <w:p w14:paraId="0DE98881" w14:textId="04B57F82" w:rsidR="00EA22E4" w:rsidRPr="004B3122" w:rsidRDefault="004B3122" w:rsidP="00EA22E4">
      <w:pPr>
        <w:rPr>
          <w:lang w:val="ro-RO"/>
        </w:rPr>
      </w:pPr>
      <w:r>
        <w:rPr>
          <w:lang w:val="ro-RO"/>
        </w:rPr>
        <w:t xml:space="preserve">Miercuri, 18 august 2021, Universitatea din București, </w:t>
      </w:r>
      <w:r w:rsidR="00EA22E4" w:rsidRPr="004B3122">
        <w:rPr>
          <w:lang w:val="ro-RO"/>
        </w:rPr>
        <w:t>în colaborare cu Universitatea din Kiel, Muzeul Municipiului București, Muzeul Dunării de Jos Călărași, Muzeul Civilizației Gumelnița Oltenița, Asociația Română de Arheologie și Primăria Comunei Mânăstirea, organizează Ziua Porților Deschise/ZPD (ediția a XVIII-a) la situl arheologic Sultana-Malu Roșu din județul Călărași.</w:t>
      </w:r>
    </w:p>
    <w:p w14:paraId="029B4D4D" w14:textId="7D339ED4" w:rsidR="004B3122" w:rsidRDefault="004B3122" w:rsidP="00EA22E4">
      <w:pPr>
        <w:rPr>
          <w:lang w:val="ro-RO"/>
        </w:rPr>
      </w:pPr>
      <w:r>
        <w:rPr>
          <w:lang w:val="ro-RO"/>
        </w:rPr>
        <w:t xml:space="preserve">Astfel, între orele 10:00 – </w:t>
      </w:r>
      <w:r w:rsidR="00EA22E4" w:rsidRPr="004B3122">
        <w:rPr>
          <w:lang w:val="ro-RO"/>
        </w:rPr>
        <w:t>13</w:t>
      </w:r>
      <w:r>
        <w:rPr>
          <w:lang w:val="ro-RO"/>
        </w:rPr>
        <w:t>:</w:t>
      </w:r>
      <w:r w:rsidR="00EA22E4" w:rsidRPr="004B3122">
        <w:rPr>
          <w:lang w:val="ro-RO"/>
        </w:rPr>
        <w:t xml:space="preserve">00, cei interesați pot vizita situl arheologic și pot admira unele dintre cele mai interesante descoperiri din campania din acest an. </w:t>
      </w:r>
      <w:r w:rsidRPr="004B3122">
        <w:rPr>
          <w:lang w:val="ro-RO"/>
        </w:rPr>
        <w:t>Evenimentul va avea loc la Grădinița nr. 1, str. Lehliului, nr. 79, din satul Sultana, comuna Mănăstirea, județul Călărași</w:t>
      </w:r>
      <w:r>
        <w:rPr>
          <w:lang w:val="ro-RO"/>
        </w:rPr>
        <w:t>.</w:t>
      </w:r>
    </w:p>
    <w:p w14:paraId="2AD5FA4C" w14:textId="77777777" w:rsidR="004B3122" w:rsidRDefault="00EA22E4" w:rsidP="00EA22E4">
      <w:pPr>
        <w:rPr>
          <w:lang w:val="ro-RO"/>
        </w:rPr>
      </w:pPr>
      <w:r w:rsidRPr="004B3122">
        <w:rPr>
          <w:lang w:val="ro-RO"/>
        </w:rPr>
        <w:t xml:space="preserve">Echipa de implementare a proiectului este rezultatul unui parteneriat între Universitatea din București, Universitatea </w:t>
      </w:r>
      <w:r w:rsidR="0063638B" w:rsidRPr="004B3122">
        <w:rPr>
          <w:lang w:val="ro-RO"/>
        </w:rPr>
        <w:t xml:space="preserve">din </w:t>
      </w:r>
      <w:r w:rsidRPr="004B3122">
        <w:rPr>
          <w:lang w:val="ro-RO"/>
        </w:rPr>
        <w:t xml:space="preserve">Kiel, Muzeul Municipiului București, Muzeul Dunării de Jos Călărași și Muzeul Civilizației Gumelnița Oltenița, cu sprijinul Primăriei Comunei Mânăstirea (județul Călărași), precum și al Asociației Române de Arheologie, dar și al specialiștilor </w:t>
      </w:r>
      <w:r w:rsidR="004B3122">
        <w:rPr>
          <w:lang w:val="ro-RO"/>
        </w:rPr>
        <w:t>de la Institutul de Arheologie „Vasile Pârvan”</w:t>
      </w:r>
      <w:r w:rsidRPr="004B3122">
        <w:rPr>
          <w:lang w:val="ro-RO"/>
        </w:rPr>
        <w:t xml:space="preserve"> </w:t>
      </w:r>
      <w:r w:rsidR="004B3122">
        <w:rPr>
          <w:lang w:val="ro-RO"/>
        </w:rPr>
        <w:t xml:space="preserve">din </w:t>
      </w:r>
      <w:r w:rsidRPr="004B3122">
        <w:rPr>
          <w:lang w:val="ro-RO"/>
        </w:rPr>
        <w:t xml:space="preserve">București, Muzeul Național de Istorie a României și </w:t>
      </w:r>
      <w:proofErr w:type="spellStart"/>
      <w:r w:rsidRPr="004B3122">
        <w:rPr>
          <w:lang w:val="ro-RO"/>
        </w:rPr>
        <w:t>HoGent</w:t>
      </w:r>
      <w:proofErr w:type="spellEnd"/>
      <w:r w:rsidRPr="004B3122">
        <w:rPr>
          <w:lang w:val="ro-RO"/>
        </w:rPr>
        <w:t xml:space="preserve"> Belgia. </w:t>
      </w:r>
    </w:p>
    <w:p w14:paraId="324865FE" w14:textId="5BD787F0" w:rsidR="00F8149F" w:rsidRPr="004B3122" w:rsidRDefault="00EA22E4" w:rsidP="00EA22E4">
      <w:pPr>
        <w:rPr>
          <w:lang w:val="ro-RO"/>
        </w:rPr>
      </w:pPr>
      <w:r w:rsidRPr="004B3122">
        <w:rPr>
          <w:lang w:val="ro-RO"/>
        </w:rPr>
        <w:t>Proiectul este finanțat de Universitatea din București, Universitatea din Kiel, Muzeul Municipiului București, Muzeul Dunării de Jos Călărași și Ministerul Culturii și Identității Naționale.</w:t>
      </w:r>
    </w:p>
    <w:p w14:paraId="27F8B61A" w14:textId="0B7CF757" w:rsidR="00EA22E4" w:rsidRPr="004B3122" w:rsidRDefault="004B3122" w:rsidP="00EA22E4">
      <w:pPr>
        <w:rPr>
          <w:lang w:val="ro-RO"/>
        </w:rPr>
      </w:pPr>
      <w:r>
        <w:rPr>
          <w:lang w:val="ro-RO"/>
        </w:rPr>
        <w:t xml:space="preserve">Mai multe detalii despre Ziua Porților Deschise </w:t>
      </w:r>
      <w:r w:rsidRPr="004B3122">
        <w:rPr>
          <w:lang w:val="ro-RO"/>
        </w:rPr>
        <w:t>la situl arheologic Sultana-Malu Roșu</w:t>
      </w:r>
      <w:r>
        <w:rPr>
          <w:lang w:val="ro-RO"/>
        </w:rPr>
        <w:t xml:space="preserve"> pot fi accesate pe </w:t>
      </w:r>
      <w:hyperlink r:id="rId4" w:history="1">
        <w:r w:rsidRPr="004B3122">
          <w:rPr>
            <w:rStyle w:val="Hyperlink"/>
            <w:lang w:val="ro-RO"/>
          </w:rPr>
          <w:t>site-ul proiectului</w:t>
        </w:r>
      </w:hyperlink>
      <w:r>
        <w:rPr>
          <w:lang w:val="ro-RO"/>
        </w:rPr>
        <w:t xml:space="preserve">, precum și pe paginile de </w:t>
      </w:r>
      <w:hyperlink r:id="rId5" w:history="1">
        <w:r w:rsidRPr="004B3122">
          <w:rPr>
            <w:rStyle w:val="Hyperlink"/>
            <w:lang w:val="ro-RO"/>
          </w:rPr>
          <w:t>Facebook</w:t>
        </w:r>
      </w:hyperlink>
      <w:r>
        <w:rPr>
          <w:lang w:val="ro-RO"/>
        </w:rPr>
        <w:t xml:space="preserve"> și de </w:t>
      </w:r>
      <w:hyperlink r:id="rId6" w:history="1">
        <w:proofErr w:type="spellStart"/>
        <w:r w:rsidRPr="004B3122">
          <w:rPr>
            <w:rStyle w:val="Hyperlink"/>
            <w:lang w:val="ro-RO"/>
          </w:rPr>
          <w:t>Instagram</w:t>
        </w:r>
        <w:proofErr w:type="spellEnd"/>
      </w:hyperlink>
      <w:r>
        <w:rPr>
          <w:lang w:val="ro-RO"/>
        </w:rPr>
        <w:t xml:space="preserve">, dar pot fi solicitate și de la membrii echipei de implementare a proiectului, ale căror date de contact sunt disponibile </w:t>
      </w:r>
      <w:hyperlink r:id="rId7" w:history="1">
        <w:r w:rsidRPr="004B3122">
          <w:rPr>
            <w:rStyle w:val="Hyperlink"/>
            <w:lang w:val="ro-RO"/>
          </w:rPr>
          <w:t>aici</w:t>
        </w:r>
      </w:hyperlink>
      <w:bookmarkStart w:id="0" w:name="_GoBack"/>
      <w:bookmarkEnd w:id="0"/>
      <w:r>
        <w:rPr>
          <w:lang w:val="ro-RO"/>
        </w:rPr>
        <w:t>.</w:t>
      </w:r>
    </w:p>
    <w:sectPr w:rsidR="00EA22E4" w:rsidRPr="004B31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2E4"/>
    <w:rsid w:val="003912B2"/>
    <w:rsid w:val="004B3122"/>
    <w:rsid w:val="005E7659"/>
    <w:rsid w:val="0063638B"/>
    <w:rsid w:val="006A2464"/>
    <w:rsid w:val="00B03A8F"/>
    <w:rsid w:val="00EA22E4"/>
    <w:rsid w:val="00F81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DC4DC"/>
  <w15:chartTrackingRefBased/>
  <w15:docId w15:val="{EE7707AA-235A-4B06-96D1-B553393C3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22E4"/>
    <w:rPr>
      <w:color w:val="0000FF"/>
      <w:u w:val="single"/>
    </w:rPr>
  </w:style>
  <w:style w:type="character" w:customStyle="1" w:styleId="UnresolvedMention">
    <w:name w:val="Unresolved Mention"/>
    <w:basedOn w:val="DefaultParagraphFont"/>
    <w:uiPriority w:val="99"/>
    <w:semiHidden/>
    <w:unhideWhenUsed/>
    <w:rsid w:val="00EA22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unibuc.ro/wp-content/uploads/2021/08/date-contact-ZPD-Sultana.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tagram.com/sultanaarchaeology/" TargetMode="External"/><Relationship Id="rId5" Type="http://schemas.openxmlformats.org/officeDocument/2006/relationships/hyperlink" Target="https://www.facebook.com/Sultana-Archeology" TargetMode="External"/><Relationship Id="rId4" Type="http://schemas.openxmlformats.org/officeDocument/2006/relationships/hyperlink" Target="http://sultana-archaeology.ro" TargetMode="Externa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299</Words>
  <Characters>1710</Characters>
  <Application>Microsoft Office Word</Application>
  <DocSecurity>0</DocSecurity>
  <Lines>14</Lines>
  <Paragraphs>4</Paragraphs>
  <ScaleCrop>false</ScaleCrop>
  <Company/>
  <LinksUpToDate>false</LinksUpToDate>
  <CharactersWithSpaces>2005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Cristina</dc:creator>
  <cp:keywords/>
  <dc:description/>
  <cp:lastModifiedBy>Ioan Dorel Miclea</cp:lastModifiedBy>
  <cp:revision>3</cp:revision>
  <dcterms:created xsi:type="dcterms:W3CDTF">2021-08-17T05:19:00Z</dcterms:created>
  <dcterms:modified xsi:type="dcterms:W3CDTF">2021-08-17T07:21:00Z</dcterms:modified>
</cp:coreProperties>
</file>