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6896E0" w14:textId="5C4DFD3D" w:rsidR="00F1115B" w:rsidRDefault="00F1115B" w:rsidP="007A7C26">
      <w:pPr>
        <w:pBdr>
          <w:top w:val="nil"/>
          <w:left w:val="nil"/>
          <w:bottom w:val="nil"/>
          <w:right w:val="nil"/>
          <w:between w:val="nil"/>
        </w:pBdr>
        <w:shd w:val="clear" w:color="auto" w:fill="FFFFFF"/>
        <w:spacing w:line="360" w:lineRule="auto"/>
        <w:jc w:val="both"/>
        <w:rPr>
          <w:rFonts w:ascii="Times New Roman" w:eastAsia="Times New Roman" w:hAnsi="Times New Roman" w:cs="Times New Roman"/>
          <w:sz w:val="24"/>
          <w:szCs w:val="24"/>
        </w:rPr>
      </w:pPr>
      <w:r w:rsidRPr="007A7C26">
        <w:rPr>
          <w:rFonts w:ascii="Times New Roman" w:eastAsia="Times New Roman" w:hAnsi="Times New Roman" w:cs="Times New Roman"/>
          <w:b/>
          <w:sz w:val="24"/>
          <w:szCs w:val="24"/>
        </w:rPr>
        <w:t xml:space="preserve">„Pornesc de la ideea că lucrez cu viitori colegi, cu care împărtășesc pasiunea pentru ceea ce fac” </w:t>
      </w:r>
      <w:r w:rsidR="007A7C26" w:rsidRPr="007A7C26">
        <w:rPr>
          <w:rFonts w:ascii="Times New Roman" w:eastAsia="Times New Roman" w:hAnsi="Times New Roman" w:cs="Times New Roman"/>
          <w:b/>
          <w:bCs/>
          <w:color w:val="000000"/>
          <w:sz w:val="24"/>
          <w:szCs w:val="24"/>
        </w:rPr>
        <w:t>– interviu</w:t>
      </w:r>
      <w:r w:rsidR="007A7C26">
        <w:rPr>
          <w:rFonts w:ascii="Times New Roman" w:eastAsia="Times New Roman" w:hAnsi="Times New Roman" w:cs="Times New Roman"/>
          <w:bCs/>
          <w:color w:val="000000"/>
          <w:sz w:val="24"/>
          <w:szCs w:val="24"/>
        </w:rPr>
        <w:t xml:space="preserve"> </w:t>
      </w:r>
      <w:r w:rsidR="007A7C26" w:rsidRPr="007A7C26">
        <w:rPr>
          <w:rFonts w:ascii="Times New Roman" w:eastAsia="Times New Roman" w:hAnsi="Times New Roman" w:cs="Times New Roman"/>
          <w:b/>
          <w:bCs/>
          <w:color w:val="000000"/>
          <w:sz w:val="24"/>
          <w:szCs w:val="24"/>
        </w:rPr>
        <w:t>cu</w:t>
      </w:r>
      <w:r w:rsidR="007A7C26">
        <w:rPr>
          <w:rFonts w:ascii="Times New Roman" w:eastAsia="Times New Roman" w:hAnsi="Times New Roman" w:cs="Times New Roman"/>
          <w:bCs/>
          <w:color w:val="000000"/>
          <w:sz w:val="24"/>
          <w:szCs w:val="24"/>
        </w:rPr>
        <w:t xml:space="preserve"> </w:t>
      </w:r>
      <w:r w:rsidR="008139BF">
        <w:rPr>
          <w:rFonts w:ascii="Times New Roman" w:eastAsia="Times New Roman" w:hAnsi="Times New Roman" w:cs="Times New Roman"/>
          <w:b/>
          <w:sz w:val="24"/>
          <w:szCs w:val="24"/>
        </w:rPr>
        <w:t>lect.</w:t>
      </w:r>
      <w:r w:rsidR="007A7C26">
        <w:rPr>
          <w:rFonts w:ascii="Times New Roman" w:eastAsia="Times New Roman" w:hAnsi="Times New Roman" w:cs="Times New Roman"/>
          <w:b/>
          <w:sz w:val="24"/>
          <w:szCs w:val="24"/>
        </w:rPr>
        <w:t xml:space="preserve"> univ. dr. Alexandra </w:t>
      </w:r>
      <w:proofErr w:type="spellStart"/>
      <w:r w:rsidR="007A7C26">
        <w:rPr>
          <w:rFonts w:ascii="Times New Roman" w:eastAsia="Times New Roman" w:hAnsi="Times New Roman" w:cs="Times New Roman"/>
          <w:b/>
          <w:sz w:val="24"/>
          <w:szCs w:val="24"/>
        </w:rPr>
        <w:t>Bardan</w:t>
      </w:r>
      <w:proofErr w:type="spellEnd"/>
    </w:p>
    <w:p w14:paraId="051B7D1D" w14:textId="77777777" w:rsidR="00082060" w:rsidRDefault="00082060">
      <w:pPr>
        <w:spacing w:line="360" w:lineRule="auto"/>
        <w:rPr>
          <w:rFonts w:ascii="Constantia" w:eastAsia="Constantia" w:hAnsi="Constantia" w:cs="Constantia"/>
          <w:b/>
          <w:color w:val="222222"/>
        </w:rPr>
      </w:pPr>
    </w:p>
    <w:p w14:paraId="0A2C7706" w14:textId="77777777" w:rsidR="00082060" w:rsidRPr="00C31164" w:rsidRDefault="00082060" w:rsidP="00082060">
      <w:pPr>
        <w:autoSpaceDE w:val="0"/>
        <w:autoSpaceDN w:val="0"/>
        <w:adjustRightInd w:val="0"/>
        <w:spacing w:line="360" w:lineRule="auto"/>
        <w:jc w:val="both"/>
        <w:rPr>
          <w:rFonts w:ascii="Times New Roman" w:hAnsi="Times New Roman"/>
          <w:b/>
          <w:bCs/>
          <w:sz w:val="24"/>
          <w:szCs w:val="24"/>
        </w:rPr>
      </w:pPr>
    </w:p>
    <w:p w14:paraId="66DECAC3" w14:textId="59198DF0" w:rsidR="00082060" w:rsidRDefault="008139BF" w:rsidP="00082060">
      <w:pPr>
        <w:autoSpaceDE w:val="0"/>
        <w:autoSpaceDN w:val="0"/>
        <w:adjustRightInd w:val="0"/>
        <w:spacing w:line="360" w:lineRule="auto"/>
        <w:jc w:val="both"/>
        <w:rPr>
          <w:rFonts w:ascii="Times New Roman" w:hAnsi="Times New Roman"/>
          <w:bCs/>
          <w:sz w:val="24"/>
          <w:szCs w:val="24"/>
        </w:rPr>
      </w:pPr>
      <w:r>
        <w:rPr>
          <w:rFonts w:ascii="Times New Roman" w:hAnsi="Times New Roman"/>
          <w:b/>
          <w:bCs/>
          <w:sz w:val="24"/>
          <w:szCs w:val="24"/>
        </w:rPr>
        <w:t>Lect.</w:t>
      </w:r>
      <w:r w:rsidR="00082060" w:rsidRPr="00C31164">
        <w:rPr>
          <w:rFonts w:ascii="Times New Roman" w:hAnsi="Times New Roman"/>
          <w:b/>
          <w:bCs/>
          <w:sz w:val="24"/>
          <w:szCs w:val="24"/>
        </w:rPr>
        <w:t xml:space="preserve"> univ. dr.</w:t>
      </w:r>
      <w:r w:rsidR="00F1115B">
        <w:rPr>
          <w:rFonts w:ascii="Times New Roman" w:hAnsi="Times New Roman"/>
          <w:b/>
          <w:bCs/>
          <w:sz w:val="24"/>
          <w:szCs w:val="24"/>
        </w:rPr>
        <w:t xml:space="preserve"> Alexandra </w:t>
      </w:r>
      <w:proofErr w:type="spellStart"/>
      <w:r w:rsidR="00F1115B">
        <w:rPr>
          <w:rFonts w:ascii="Times New Roman" w:hAnsi="Times New Roman"/>
          <w:b/>
          <w:bCs/>
          <w:sz w:val="24"/>
          <w:szCs w:val="24"/>
        </w:rPr>
        <w:t>Bardan</w:t>
      </w:r>
      <w:proofErr w:type="spellEnd"/>
      <w:r w:rsidR="00082060" w:rsidRPr="00C31164">
        <w:rPr>
          <w:rFonts w:ascii="Times New Roman" w:hAnsi="Times New Roman"/>
          <w:b/>
          <w:bCs/>
          <w:sz w:val="24"/>
          <w:szCs w:val="24"/>
        </w:rPr>
        <w:t xml:space="preserve">, </w:t>
      </w:r>
      <w:r w:rsidR="00F1115B">
        <w:rPr>
          <w:rFonts w:ascii="Times New Roman" w:hAnsi="Times New Roman"/>
          <w:b/>
          <w:bCs/>
          <w:sz w:val="24"/>
          <w:szCs w:val="24"/>
        </w:rPr>
        <w:t>ca</w:t>
      </w:r>
      <w:r w:rsidR="00FD4B93">
        <w:rPr>
          <w:rFonts w:ascii="Times New Roman" w:hAnsi="Times New Roman"/>
          <w:b/>
          <w:bCs/>
          <w:sz w:val="24"/>
          <w:szCs w:val="24"/>
        </w:rPr>
        <w:t xml:space="preserve">dru didactic al </w:t>
      </w:r>
      <w:r w:rsidR="00082060" w:rsidRPr="00C31164">
        <w:rPr>
          <w:rFonts w:ascii="Times New Roman" w:hAnsi="Times New Roman"/>
          <w:b/>
          <w:bCs/>
          <w:sz w:val="24"/>
          <w:szCs w:val="24"/>
        </w:rPr>
        <w:t xml:space="preserve">Facultății de </w:t>
      </w:r>
      <w:r w:rsidR="00FD4B93">
        <w:rPr>
          <w:rFonts w:ascii="Times New Roman" w:eastAsia="Times New Roman" w:hAnsi="Times New Roman" w:cs="Times New Roman"/>
          <w:b/>
          <w:sz w:val="24"/>
          <w:szCs w:val="24"/>
        </w:rPr>
        <w:t>Jurnalism și Științele Comunicării</w:t>
      </w:r>
      <w:r w:rsidR="00FD4B93" w:rsidRPr="00C31164">
        <w:rPr>
          <w:rFonts w:ascii="Times New Roman" w:hAnsi="Times New Roman"/>
          <w:b/>
          <w:bCs/>
          <w:sz w:val="24"/>
          <w:szCs w:val="24"/>
        </w:rPr>
        <w:t xml:space="preserve"> </w:t>
      </w:r>
      <w:r w:rsidR="00082060" w:rsidRPr="00C31164">
        <w:rPr>
          <w:rFonts w:ascii="Times New Roman" w:hAnsi="Times New Roman"/>
          <w:b/>
          <w:bCs/>
          <w:sz w:val="24"/>
          <w:szCs w:val="24"/>
        </w:rPr>
        <w:t>a UB</w:t>
      </w:r>
      <w:r w:rsidR="00082060" w:rsidRPr="00C31164">
        <w:rPr>
          <w:rFonts w:ascii="Times New Roman" w:hAnsi="Times New Roman"/>
          <w:bCs/>
          <w:sz w:val="24"/>
          <w:szCs w:val="24"/>
        </w:rPr>
        <w:t>, a câștigat, în cadrul celei de-a patra ediții a Premiilor Senatului Universității din București, distincția pentru</w:t>
      </w:r>
      <w:r w:rsidR="00FD4B93" w:rsidRPr="00FD4B93">
        <w:t xml:space="preserve"> </w:t>
      </w:r>
      <w:r w:rsidR="00FD4B93" w:rsidRPr="00FD4B93">
        <w:rPr>
          <w:rFonts w:ascii="Times New Roman" w:hAnsi="Times New Roman"/>
          <w:b/>
          <w:bCs/>
          <w:sz w:val="24"/>
          <w:szCs w:val="24"/>
        </w:rPr>
        <w:t>„Cel/</w:t>
      </w:r>
      <w:r>
        <w:rPr>
          <w:rFonts w:ascii="Times New Roman" w:hAnsi="Times New Roman"/>
          <w:b/>
          <w:bCs/>
          <w:sz w:val="24"/>
          <w:szCs w:val="24"/>
        </w:rPr>
        <w:t xml:space="preserve"> </w:t>
      </w:r>
      <w:r w:rsidR="00FD4B93" w:rsidRPr="00FD4B93">
        <w:rPr>
          <w:rFonts w:ascii="Times New Roman" w:hAnsi="Times New Roman"/>
          <w:b/>
          <w:bCs/>
          <w:sz w:val="24"/>
          <w:szCs w:val="24"/>
        </w:rPr>
        <w:t>cea mai inovator/inovatoare curs/</w:t>
      </w:r>
      <w:r>
        <w:rPr>
          <w:rFonts w:ascii="Times New Roman" w:hAnsi="Times New Roman"/>
          <w:b/>
          <w:bCs/>
          <w:sz w:val="24"/>
          <w:szCs w:val="24"/>
        </w:rPr>
        <w:t xml:space="preserve"> </w:t>
      </w:r>
      <w:r w:rsidR="00FD4B93" w:rsidRPr="00FD4B93">
        <w:rPr>
          <w:rFonts w:ascii="Times New Roman" w:hAnsi="Times New Roman"/>
          <w:b/>
          <w:bCs/>
          <w:sz w:val="24"/>
          <w:szCs w:val="24"/>
        </w:rPr>
        <w:t>metodă de predare/</w:t>
      </w:r>
      <w:r>
        <w:rPr>
          <w:rFonts w:ascii="Times New Roman" w:hAnsi="Times New Roman"/>
          <w:b/>
          <w:bCs/>
          <w:sz w:val="24"/>
          <w:szCs w:val="24"/>
        </w:rPr>
        <w:t xml:space="preserve"> </w:t>
      </w:r>
      <w:r w:rsidR="00FD4B93" w:rsidRPr="00FD4B93">
        <w:rPr>
          <w:rFonts w:ascii="Times New Roman" w:hAnsi="Times New Roman"/>
          <w:b/>
          <w:bCs/>
          <w:sz w:val="24"/>
          <w:szCs w:val="24"/>
        </w:rPr>
        <w:t>material didactic”</w:t>
      </w:r>
      <w:r w:rsidR="00082060" w:rsidRPr="00C31164">
        <w:rPr>
          <w:rFonts w:ascii="Times New Roman" w:hAnsi="Times New Roman"/>
          <w:bCs/>
          <w:sz w:val="24"/>
          <w:szCs w:val="24"/>
        </w:rPr>
        <w:t>, la categoria Științe</w:t>
      </w:r>
      <w:r w:rsidR="00FD4B93">
        <w:rPr>
          <w:rFonts w:ascii="Times New Roman" w:hAnsi="Times New Roman"/>
          <w:bCs/>
          <w:sz w:val="24"/>
          <w:szCs w:val="24"/>
        </w:rPr>
        <w:t xml:space="preserve"> Sociale</w:t>
      </w:r>
      <w:r w:rsidR="00082060" w:rsidRPr="00C31164">
        <w:rPr>
          <w:rFonts w:ascii="Times New Roman" w:hAnsi="Times New Roman"/>
          <w:bCs/>
          <w:sz w:val="24"/>
          <w:szCs w:val="24"/>
        </w:rPr>
        <w:t xml:space="preserve">. </w:t>
      </w:r>
    </w:p>
    <w:p w14:paraId="2ADDF942" w14:textId="220902E8" w:rsidR="002A3DA4" w:rsidRDefault="00FD4B93" w:rsidP="002A3DA4">
      <w:pPr>
        <w:pBdr>
          <w:top w:val="nil"/>
          <w:left w:val="nil"/>
          <w:bottom w:val="nil"/>
          <w:right w:val="nil"/>
          <w:between w:val="nil"/>
        </w:pBdr>
        <w:shd w:val="clear" w:color="auto" w:fill="FFFFFF"/>
        <w:spacing w:line="360" w:lineRule="auto"/>
        <w:jc w:val="both"/>
        <w:rPr>
          <w:rFonts w:ascii="Times New Roman" w:eastAsia="Times New Roman" w:hAnsi="Times New Roman" w:cs="Times New Roman"/>
          <w:sz w:val="24"/>
          <w:szCs w:val="24"/>
        </w:rPr>
      </w:pPr>
      <w:r>
        <w:rPr>
          <w:rFonts w:ascii="Times New Roman" w:hAnsi="Times New Roman"/>
          <w:bCs/>
          <w:sz w:val="24"/>
          <w:szCs w:val="24"/>
        </w:rPr>
        <w:t xml:space="preserve">Inițiatoarea acestui curs, </w:t>
      </w:r>
      <w:r w:rsidR="002A3DA4">
        <w:rPr>
          <w:rFonts w:ascii="Times New Roman" w:eastAsia="Times New Roman" w:hAnsi="Times New Roman" w:cs="Times New Roman"/>
          <w:sz w:val="24"/>
          <w:szCs w:val="24"/>
        </w:rPr>
        <w:t xml:space="preserve">absolventă a două facultăți, având o </w:t>
      </w:r>
      <w:r w:rsidR="008139BF">
        <w:rPr>
          <w:rFonts w:ascii="Times New Roman" w:eastAsia="Times New Roman" w:hAnsi="Times New Roman" w:cs="Times New Roman"/>
          <w:sz w:val="24"/>
          <w:szCs w:val="24"/>
        </w:rPr>
        <w:t>dublă specializare,</w:t>
      </w:r>
      <w:r w:rsidR="002A3D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în Arte decorative și Design</w:t>
      </w:r>
      <w:r w:rsidR="008139BF">
        <w:rPr>
          <w:rFonts w:ascii="Times New Roman" w:eastAsia="Times New Roman" w:hAnsi="Times New Roman" w:cs="Times New Roman"/>
          <w:sz w:val="24"/>
          <w:szCs w:val="24"/>
        </w:rPr>
        <w:t xml:space="preserve"> </w:t>
      </w:r>
      <w:r w:rsidR="002A3DA4">
        <w:rPr>
          <w:rFonts w:ascii="Times New Roman" w:eastAsia="Times New Roman" w:hAnsi="Times New Roman" w:cs="Times New Roman"/>
          <w:sz w:val="24"/>
          <w:szCs w:val="24"/>
        </w:rPr>
        <w:t xml:space="preserve">și în Științele Comunicării, cu o </w:t>
      </w:r>
      <w:r>
        <w:rPr>
          <w:rFonts w:ascii="Times New Roman" w:eastAsia="Times New Roman" w:hAnsi="Times New Roman" w:cs="Times New Roman"/>
          <w:sz w:val="24"/>
          <w:szCs w:val="24"/>
        </w:rPr>
        <w:t>experiență de zece ani în</w:t>
      </w:r>
      <w:r w:rsidR="002A3DA4">
        <w:rPr>
          <w:rFonts w:ascii="Times New Roman" w:eastAsia="Times New Roman" w:hAnsi="Times New Roman" w:cs="Times New Roman"/>
          <w:sz w:val="24"/>
          <w:szCs w:val="24"/>
        </w:rPr>
        <w:t>tr-o</w:t>
      </w:r>
      <w:r>
        <w:rPr>
          <w:rFonts w:ascii="Times New Roman" w:eastAsia="Times New Roman" w:hAnsi="Times New Roman" w:cs="Times New Roman"/>
          <w:sz w:val="24"/>
          <w:szCs w:val="24"/>
        </w:rPr>
        <w:t xml:space="preserve"> agenție publicitară, </w:t>
      </w:r>
      <w:r w:rsidR="008139BF">
        <w:rPr>
          <w:rFonts w:ascii="Times New Roman" w:eastAsia="Times New Roman" w:hAnsi="Times New Roman" w:cs="Times New Roman"/>
          <w:sz w:val="24"/>
          <w:szCs w:val="24"/>
        </w:rPr>
        <w:t>a reformat</w:t>
      </w:r>
      <w:r w:rsidR="002A3D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laborator</w:t>
      </w:r>
      <w:r w:rsidR="008139BF">
        <w:rPr>
          <w:rFonts w:ascii="Times New Roman" w:eastAsia="Times New Roman" w:hAnsi="Times New Roman" w:cs="Times New Roman"/>
          <w:sz w:val="24"/>
          <w:szCs w:val="24"/>
        </w:rPr>
        <w:t>ul</w:t>
      </w:r>
      <w:r>
        <w:rPr>
          <w:rFonts w:ascii="Times New Roman" w:eastAsia="Times New Roman" w:hAnsi="Times New Roman" w:cs="Times New Roman"/>
          <w:sz w:val="24"/>
          <w:szCs w:val="24"/>
        </w:rPr>
        <w:t xml:space="preserve"> de DTP</w:t>
      </w:r>
      <w:r w:rsidR="007A7C26">
        <w:rPr>
          <w:rFonts w:ascii="Times New Roman" w:eastAsia="Times New Roman" w:hAnsi="Times New Roman" w:cs="Times New Roman"/>
          <w:sz w:val="24"/>
          <w:szCs w:val="24"/>
        </w:rPr>
        <w:t xml:space="preserve"> </w:t>
      </w:r>
      <w:r w:rsidR="002A3DA4">
        <w:rPr>
          <w:rFonts w:ascii="Times New Roman" w:eastAsia="Times New Roman" w:hAnsi="Times New Roman" w:cs="Times New Roman"/>
          <w:sz w:val="24"/>
          <w:szCs w:val="24"/>
        </w:rPr>
        <w:t>(</w:t>
      </w:r>
      <w:r w:rsidR="002A3DA4" w:rsidRPr="002A3DA4">
        <w:rPr>
          <w:rFonts w:ascii="Times New Roman" w:eastAsia="Times New Roman" w:hAnsi="Times New Roman" w:cs="Times New Roman"/>
          <w:i/>
          <w:sz w:val="24"/>
          <w:szCs w:val="24"/>
        </w:rPr>
        <w:t xml:space="preserve">Desktop </w:t>
      </w:r>
      <w:proofErr w:type="spellStart"/>
      <w:r w:rsidR="002A3DA4" w:rsidRPr="002A3DA4">
        <w:rPr>
          <w:rFonts w:ascii="Times New Roman" w:eastAsia="Times New Roman" w:hAnsi="Times New Roman" w:cs="Times New Roman"/>
          <w:i/>
          <w:sz w:val="24"/>
          <w:szCs w:val="24"/>
        </w:rPr>
        <w:t>Publishing</w:t>
      </w:r>
      <w:proofErr w:type="spellEnd"/>
      <w:r w:rsidR="002A3DA4">
        <w:rPr>
          <w:rFonts w:ascii="Times New Roman" w:eastAsia="Times New Roman" w:hAnsi="Times New Roman" w:cs="Times New Roman"/>
          <w:i/>
          <w:sz w:val="24"/>
          <w:szCs w:val="24"/>
        </w:rPr>
        <w:t xml:space="preserve"> </w:t>
      </w:r>
      <w:r w:rsidR="002A3DA4">
        <w:rPr>
          <w:rFonts w:ascii="Times New Roman" w:eastAsia="Times New Roman" w:hAnsi="Times New Roman" w:cs="Times New Roman"/>
          <w:sz w:val="24"/>
          <w:szCs w:val="24"/>
        </w:rPr>
        <w:t>/</w:t>
      </w:r>
      <w:r w:rsidR="002A3DA4">
        <w:t xml:space="preserve"> </w:t>
      </w:r>
      <w:r w:rsidR="002A3DA4" w:rsidRPr="007A7C26">
        <w:rPr>
          <w:rFonts w:ascii="Times New Roman" w:eastAsia="Times New Roman" w:hAnsi="Times New Roman" w:cs="Times New Roman"/>
          <w:i/>
          <w:sz w:val="24"/>
          <w:szCs w:val="24"/>
        </w:rPr>
        <w:t>Tehnoredactare computerizată</w:t>
      </w:r>
      <w:r w:rsidR="008139B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prezent în planul de învățământ. </w:t>
      </w:r>
    </w:p>
    <w:p w14:paraId="2BE8A0E5" w14:textId="64D26ED2" w:rsidR="00FD4B93" w:rsidRPr="002A3DA4" w:rsidRDefault="002A3DA4" w:rsidP="002A3DA4">
      <w:pPr>
        <w:pBdr>
          <w:top w:val="nil"/>
          <w:left w:val="nil"/>
          <w:bottom w:val="nil"/>
          <w:right w:val="nil"/>
          <w:between w:val="nil"/>
        </w:pBdr>
        <w:shd w:val="clear" w:color="auto" w:fill="FFFFFF"/>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Astfel, studenții de la FJSC au avut ocazia de a se familiariza atât cu grafica, cât și cu noțiuni-cheie în ceea ce privește </w:t>
      </w:r>
      <w:r w:rsidRPr="002A3DA4">
        <w:rPr>
          <w:rFonts w:ascii="Times New Roman" w:eastAsia="Times New Roman" w:hAnsi="Times New Roman" w:cs="Times New Roman"/>
          <w:bCs/>
          <w:color w:val="000000"/>
          <w:sz w:val="24"/>
          <w:szCs w:val="24"/>
        </w:rPr>
        <w:t>analiza de ilustrații – raportată, printre altele la semiotică și combinarea de culori, realizarea corectă a fotografiilor, în funcție de tematică, complementaritatea con</w:t>
      </w:r>
      <w:r>
        <w:rPr>
          <w:rFonts w:ascii="Times New Roman" w:eastAsia="Times New Roman" w:hAnsi="Times New Roman" w:cs="Times New Roman"/>
          <w:bCs/>
          <w:color w:val="000000"/>
          <w:sz w:val="24"/>
          <w:szCs w:val="24"/>
        </w:rPr>
        <w:t xml:space="preserve">ținutului textual cu cel vizual. Cursul a fost adaptat predării online, iar </w:t>
      </w:r>
      <w:r w:rsidRPr="002A3DA4">
        <w:rPr>
          <w:rFonts w:ascii="Times New Roman" w:eastAsia="Times New Roman" w:hAnsi="Times New Roman" w:cs="Times New Roman"/>
          <w:bCs/>
          <w:i/>
          <w:color w:val="000000"/>
          <w:sz w:val="24"/>
          <w:szCs w:val="24"/>
        </w:rPr>
        <w:t>feedback</w:t>
      </w:r>
      <w:r>
        <w:rPr>
          <w:rFonts w:ascii="Times New Roman" w:eastAsia="Times New Roman" w:hAnsi="Times New Roman" w:cs="Times New Roman"/>
          <w:bCs/>
          <w:color w:val="000000"/>
          <w:sz w:val="24"/>
          <w:szCs w:val="24"/>
        </w:rPr>
        <w:t xml:space="preserve">-ul studenților a fost unul pozitiv, </w:t>
      </w:r>
      <w:r w:rsidR="008139BF">
        <w:rPr>
          <w:rFonts w:ascii="Times New Roman" w:eastAsia="Times New Roman" w:hAnsi="Times New Roman" w:cs="Times New Roman"/>
          <w:bCs/>
          <w:color w:val="000000"/>
          <w:sz w:val="24"/>
          <w:szCs w:val="24"/>
        </w:rPr>
        <w:t>fapt</w:t>
      </w:r>
      <w:r w:rsidR="00F1115B">
        <w:rPr>
          <w:rFonts w:ascii="Times New Roman" w:eastAsia="Times New Roman" w:hAnsi="Times New Roman" w:cs="Times New Roman"/>
          <w:bCs/>
          <w:color w:val="000000"/>
          <w:sz w:val="24"/>
          <w:szCs w:val="24"/>
        </w:rPr>
        <w:t xml:space="preserve"> care a constituit un argument în plus pentru înscrierea acestui curs în competi</w:t>
      </w:r>
      <w:bookmarkStart w:id="0" w:name="_GoBack"/>
      <w:bookmarkEnd w:id="0"/>
      <w:r w:rsidR="00F1115B">
        <w:rPr>
          <w:rFonts w:ascii="Times New Roman" w:eastAsia="Times New Roman" w:hAnsi="Times New Roman" w:cs="Times New Roman"/>
          <w:bCs/>
          <w:color w:val="000000"/>
          <w:sz w:val="24"/>
          <w:szCs w:val="24"/>
        </w:rPr>
        <w:t xml:space="preserve">ția pentru Premiile Senatului. </w:t>
      </w:r>
    </w:p>
    <w:p w14:paraId="39E7D6F7" w14:textId="34944633" w:rsidR="00F1115B" w:rsidRDefault="00F1115B" w:rsidP="00F1115B">
      <w:pPr>
        <w:autoSpaceDE w:val="0"/>
        <w:autoSpaceDN w:val="0"/>
        <w:adjustRightInd w:val="0"/>
        <w:spacing w:line="360" w:lineRule="auto"/>
        <w:jc w:val="both"/>
        <w:rPr>
          <w:rFonts w:ascii="Times New Roman" w:hAnsi="Times New Roman"/>
          <w:bCs/>
          <w:sz w:val="24"/>
          <w:szCs w:val="24"/>
        </w:rPr>
      </w:pPr>
      <w:r w:rsidRPr="00C31164">
        <w:rPr>
          <w:rFonts w:ascii="Times New Roman" w:hAnsi="Times New Roman"/>
          <w:bCs/>
          <w:sz w:val="24"/>
          <w:szCs w:val="24"/>
        </w:rPr>
        <w:t>Despre activitatea sa ca profeso</w:t>
      </w:r>
      <w:r w:rsidR="007A7C26">
        <w:rPr>
          <w:rFonts w:ascii="Times New Roman" w:hAnsi="Times New Roman"/>
          <w:bCs/>
          <w:sz w:val="24"/>
          <w:szCs w:val="24"/>
        </w:rPr>
        <w:t>r</w:t>
      </w:r>
      <w:r w:rsidRPr="00C31164">
        <w:rPr>
          <w:rFonts w:ascii="Times New Roman" w:hAnsi="Times New Roman"/>
          <w:bCs/>
          <w:sz w:val="24"/>
          <w:szCs w:val="24"/>
        </w:rPr>
        <w:t xml:space="preserve"> și </w:t>
      </w:r>
      <w:r w:rsidR="007A7C26">
        <w:rPr>
          <w:rFonts w:ascii="Times New Roman" w:hAnsi="Times New Roman"/>
          <w:bCs/>
          <w:sz w:val="24"/>
          <w:szCs w:val="24"/>
        </w:rPr>
        <w:t>inițiator al</w:t>
      </w:r>
      <w:r>
        <w:rPr>
          <w:rFonts w:ascii="Times New Roman" w:hAnsi="Times New Roman"/>
          <w:bCs/>
          <w:sz w:val="24"/>
          <w:szCs w:val="24"/>
        </w:rPr>
        <w:t xml:space="preserve"> unui curs inovativ, interacțiunea cu studenții, dificultățile întâmpinate în predarea</w:t>
      </w:r>
      <w:r w:rsidR="007A7C26">
        <w:rPr>
          <w:rFonts w:ascii="Times New Roman" w:hAnsi="Times New Roman"/>
          <w:bCs/>
          <w:sz w:val="24"/>
          <w:szCs w:val="24"/>
        </w:rPr>
        <w:t xml:space="preserve"> adaptată contextului pandemic</w:t>
      </w:r>
      <w:r>
        <w:rPr>
          <w:rFonts w:ascii="Times New Roman" w:hAnsi="Times New Roman"/>
          <w:bCs/>
          <w:sz w:val="24"/>
          <w:szCs w:val="24"/>
        </w:rPr>
        <w:t xml:space="preserve">, </w:t>
      </w:r>
      <w:r w:rsidRPr="00F1115B">
        <w:rPr>
          <w:rFonts w:ascii="Times New Roman" w:eastAsia="Times New Roman" w:hAnsi="Times New Roman" w:cs="Times New Roman"/>
          <w:bCs/>
          <w:color w:val="000000"/>
          <w:sz w:val="24"/>
          <w:szCs w:val="24"/>
        </w:rPr>
        <w:t>valorificarea platformelor online</w:t>
      </w:r>
      <w:r>
        <w:rPr>
          <w:rFonts w:ascii="Times New Roman" w:eastAsia="Times New Roman" w:hAnsi="Times New Roman" w:cs="Times New Roman"/>
          <w:bCs/>
          <w:color w:val="000000"/>
          <w:sz w:val="24"/>
          <w:szCs w:val="24"/>
        </w:rPr>
        <w:t xml:space="preserve"> și utilizarea </w:t>
      </w:r>
      <w:proofErr w:type="spellStart"/>
      <w:r>
        <w:rPr>
          <w:rFonts w:ascii="Times New Roman" w:eastAsia="Times New Roman" w:hAnsi="Times New Roman" w:cs="Times New Roman"/>
          <w:bCs/>
          <w:color w:val="000000"/>
          <w:sz w:val="24"/>
          <w:szCs w:val="24"/>
        </w:rPr>
        <w:t>tutorialelor</w:t>
      </w:r>
      <w:proofErr w:type="spellEnd"/>
      <w:r>
        <w:rPr>
          <w:rFonts w:ascii="Times New Roman" w:eastAsia="Times New Roman" w:hAnsi="Times New Roman" w:cs="Times New Roman"/>
          <w:bCs/>
          <w:color w:val="000000"/>
          <w:sz w:val="24"/>
          <w:szCs w:val="24"/>
        </w:rPr>
        <w:t xml:space="preserve"> video</w:t>
      </w:r>
      <w:r w:rsidRPr="00F1115B">
        <w:rPr>
          <w:rFonts w:ascii="Times New Roman" w:eastAsia="Times New Roman" w:hAnsi="Times New Roman" w:cs="Times New Roman"/>
          <w:bCs/>
          <w:color w:val="000000"/>
          <w:sz w:val="24"/>
          <w:szCs w:val="24"/>
        </w:rPr>
        <w:t>,</w:t>
      </w:r>
      <w:r w:rsidRPr="00F1115B">
        <w:rPr>
          <w:rFonts w:ascii="Times New Roman" w:hAnsi="Times New Roman"/>
          <w:bCs/>
          <w:sz w:val="24"/>
          <w:szCs w:val="24"/>
        </w:rPr>
        <w:t xml:space="preserve"> </w:t>
      </w:r>
      <w:r w:rsidRPr="00F1115B">
        <w:rPr>
          <w:rFonts w:ascii="Times New Roman" w:eastAsia="Times New Roman" w:hAnsi="Times New Roman" w:cs="Times New Roman"/>
          <w:bCs/>
          <w:color w:val="000000"/>
          <w:sz w:val="24"/>
          <w:szCs w:val="24"/>
        </w:rPr>
        <w:t xml:space="preserve">impactul puternic al mass-mediei digitale </w:t>
      </w:r>
      <w:r w:rsidR="007A7C26">
        <w:rPr>
          <w:rFonts w:ascii="Times New Roman" w:eastAsia="Times New Roman" w:hAnsi="Times New Roman" w:cs="Times New Roman"/>
          <w:bCs/>
          <w:color w:val="000000"/>
          <w:sz w:val="24"/>
          <w:szCs w:val="24"/>
        </w:rPr>
        <w:t xml:space="preserve">în prezent </w:t>
      </w:r>
      <w:r w:rsidRPr="00F1115B">
        <w:rPr>
          <w:rFonts w:ascii="Times New Roman" w:eastAsia="Times New Roman" w:hAnsi="Times New Roman" w:cs="Times New Roman"/>
          <w:bCs/>
          <w:color w:val="000000"/>
          <w:sz w:val="24"/>
          <w:szCs w:val="24"/>
        </w:rPr>
        <w:t>și</w:t>
      </w:r>
      <w:r>
        <w:rPr>
          <w:rFonts w:ascii="Times New Roman" w:eastAsia="Times New Roman" w:hAnsi="Times New Roman" w:cs="Times New Roman"/>
          <w:bCs/>
          <w:color w:val="000000"/>
          <w:sz w:val="24"/>
          <w:szCs w:val="24"/>
        </w:rPr>
        <w:t xml:space="preserve"> necesitatea dezvoltării unor competențe specifice de către viitorii specialiști care vor activa în domeniu</w:t>
      </w:r>
      <w:r w:rsidRPr="00F1115B">
        <w:rPr>
          <w:rFonts w:ascii="Times New Roman" w:eastAsia="Times New Roman" w:hAnsi="Times New Roman" w:cs="Times New Roman"/>
          <w:bCs/>
          <w:color w:val="000000"/>
          <w:sz w:val="24"/>
          <w:szCs w:val="24"/>
        </w:rPr>
        <w:t>,</w:t>
      </w:r>
      <w:r>
        <w:rPr>
          <w:rFonts w:ascii="Times New Roman" w:eastAsia="Times New Roman" w:hAnsi="Times New Roman" w:cs="Times New Roman"/>
          <w:b/>
          <w:bCs/>
          <w:color w:val="000000"/>
          <w:sz w:val="24"/>
          <w:szCs w:val="24"/>
        </w:rPr>
        <w:t xml:space="preserve"> </w:t>
      </w:r>
      <w:r w:rsidRPr="00C31164">
        <w:rPr>
          <w:rFonts w:ascii="Times New Roman" w:hAnsi="Times New Roman"/>
          <w:bCs/>
          <w:sz w:val="24"/>
          <w:szCs w:val="24"/>
        </w:rPr>
        <w:t xml:space="preserve">ne va vorbi în continuare chiar </w:t>
      </w:r>
      <w:r>
        <w:rPr>
          <w:rFonts w:ascii="Times New Roman" w:hAnsi="Times New Roman"/>
          <w:bCs/>
          <w:sz w:val="24"/>
          <w:szCs w:val="24"/>
        </w:rPr>
        <w:t xml:space="preserve">laureata </w:t>
      </w:r>
      <w:r>
        <w:rPr>
          <w:rFonts w:ascii="Times New Roman" w:hAnsi="Times New Roman"/>
          <w:b/>
          <w:bCs/>
          <w:sz w:val="24"/>
          <w:szCs w:val="24"/>
        </w:rPr>
        <w:t xml:space="preserve">Alexandra </w:t>
      </w:r>
      <w:proofErr w:type="spellStart"/>
      <w:r>
        <w:rPr>
          <w:rFonts w:ascii="Times New Roman" w:hAnsi="Times New Roman"/>
          <w:b/>
          <w:bCs/>
          <w:sz w:val="24"/>
          <w:szCs w:val="24"/>
        </w:rPr>
        <w:t>Bardan</w:t>
      </w:r>
      <w:proofErr w:type="spellEnd"/>
      <w:r>
        <w:rPr>
          <w:rFonts w:ascii="Times New Roman" w:hAnsi="Times New Roman"/>
          <w:b/>
          <w:bCs/>
          <w:sz w:val="24"/>
          <w:szCs w:val="24"/>
        </w:rPr>
        <w:t>.</w:t>
      </w:r>
    </w:p>
    <w:p w14:paraId="0A9B7D8E" w14:textId="77777777" w:rsidR="00082060" w:rsidRDefault="00082060">
      <w:pPr>
        <w:spacing w:line="360" w:lineRule="auto"/>
        <w:rPr>
          <w:rFonts w:ascii="Constantia" w:eastAsia="Constantia" w:hAnsi="Constantia" w:cs="Constantia"/>
          <w:b/>
          <w:color w:val="222222"/>
        </w:rPr>
      </w:pPr>
    </w:p>
    <w:p w14:paraId="00000004" w14:textId="77777777" w:rsidR="009323DC" w:rsidRDefault="009323DC">
      <w:pPr>
        <w:spacing w:line="360" w:lineRule="auto"/>
        <w:rPr>
          <w:rFonts w:ascii="Constantia" w:eastAsia="Constantia" w:hAnsi="Constantia" w:cs="Constantia"/>
          <w:b/>
          <w:color w:val="222222"/>
        </w:rPr>
      </w:pPr>
    </w:p>
    <w:p w14:paraId="00000005" w14:textId="4A712C2D" w:rsidR="009323DC" w:rsidRPr="000F79C5" w:rsidRDefault="007A7C26" w:rsidP="007A7C26">
      <w:pPr>
        <w:pBdr>
          <w:top w:val="nil"/>
          <w:left w:val="nil"/>
          <w:bottom w:val="nil"/>
          <w:right w:val="nil"/>
          <w:between w:val="nil"/>
        </w:pBdr>
        <w:shd w:val="clear" w:color="auto" w:fill="FFFFFF"/>
        <w:spacing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Reporter: </w:t>
      </w:r>
      <w:r w:rsidR="00E91F93" w:rsidRPr="000F79C5">
        <w:rPr>
          <w:rFonts w:ascii="Times New Roman" w:eastAsia="Times New Roman" w:hAnsi="Times New Roman" w:cs="Times New Roman"/>
          <w:b/>
          <w:bCs/>
          <w:color w:val="000000"/>
          <w:sz w:val="24"/>
          <w:szCs w:val="24"/>
        </w:rPr>
        <w:t>Ce v-a motivat să concurați la cea de-a patra ediție a Premiilor Senatului Universității din București? Ce a însemnat pentru dumneavoastră obținerea acestui premiu?</w:t>
      </w:r>
    </w:p>
    <w:p w14:paraId="68326E1E" w14:textId="50471045" w:rsidR="00082060" w:rsidRDefault="007A7C26" w:rsidP="007A7C26">
      <w:pPr>
        <w:pBdr>
          <w:top w:val="nil"/>
          <w:left w:val="nil"/>
          <w:bottom w:val="nil"/>
          <w:right w:val="nil"/>
          <w:between w:val="nil"/>
        </w:pBdr>
        <w:shd w:val="clear" w:color="auto" w:fill="FFFFFF"/>
        <w:spacing w:line="360" w:lineRule="auto"/>
        <w:jc w:val="both"/>
        <w:rPr>
          <w:rFonts w:ascii="Times New Roman" w:eastAsia="Times New Roman" w:hAnsi="Times New Roman" w:cs="Times New Roman"/>
          <w:color w:val="000000"/>
          <w:sz w:val="24"/>
          <w:szCs w:val="24"/>
        </w:rPr>
      </w:pPr>
      <w:r w:rsidRPr="007A7C26">
        <w:rPr>
          <w:rFonts w:ascii="Times New Roman" w:eastAsia="Times New Roman" w:hAnsi="Times New Roman" w:cs="Times New Roman"/>
          <w:b/>
          <w:color w:val="000000"/>
          <w:sz w:val="24"/>
          <w:szCs w:val="24"/>
        </w:rPr>
        <w:t xml:space="preserve">Alexandra </w:t>
      </w:r>
      <w:proofErr w:type="spellStart"/>
      <w:r w:rsidRPr="007A7C26">
        <w:rPr>
          <w:rFonts w:ascii="Times New Roman" w:eastAsia="Times New Roman" w:hAnsi="Times New Roman" w:cs="Times New Roman"/>
          <w:b/>
          <w:color w:val="000000"/>
          <w:sz w:val="24"/>
          <w:szCs w:val="24"/>
        </w:rPr>
        <w:t>Bardan</w:t>
      </w:r>
      <w:proofErr w:type="spellEnd"/>
      <w:r w:rsidRPr="007A7C26">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w:t>
      </w:r>
      <w:r w:rsidR="00E91F93">
        <w:rPr>
          <w:rFonts w:ascii="Times New Roman" w:eastAsia="Times New Roman" w:hAnsi="Times New Roman" w:cs="Times New Roman"/>
          <w:color w:val="000000"/>
          <w:sz w:val="24"/>
          <w:szCs w:val="24"/>
        </w:rPr>
        <w:t>Înscrierea la ediția din 2020 a Premiilor Senatului Universității din București a fost, de fapt, a doua participare la această prestigioasă competiție academică, pentru că m-am înscris și la</w:t>
      </w:r>
      <w:r w:rsidR="00E91F93">
        <w:rPr>
          <w:rFonts w:ascii="Times New Roman" w:eastAsia="Times New Roman" w:hAnsi="Times New Roman" w:cs="Times New Roman"/>
          <w:sz w:val="24"/>
          <w:szCs w:val="24"/>
        </w:rPr>
        <w:t xml:space="preserve"> ediția precedentă</w:t>
      </w:r>
      <w:r w:rsidR="00E91F93">
        <w:rPr>
          <w:rFonts w:ascii="Times New Roman" w:eastAsia="Times New Roman" w:hAnsi="Times New Roman" w:cs="Times New Roman"/>
          <w:color w:val="000000"/>
          <w:sz w:val="24"/>
          <w:szCs w:val="24"/>
        </w:rPr>
        <w:t xml:space="preserve">. La </w:t>
      </w:r>
      <w:r w:rsidR="00E91F93">
        <w:rPr>
          <w:rFonts w:ascii="Times New Roman" w:eastAsia="Times New Roman" w:hAnsi="Times New Roman" w:cs="Times New Roman"/>
          <w:sz w:val="24"/>
          <w:szCs w:val="24"/>
        </w:rPr>
        <w:t>p</w:t>
      </w:r>
      <w:r w:rsidR="00E91F93">
        <w:rPr>
          <w:rFonts w:ascii="Times New Roman" w:eastAsia="Times New Roman" w:hAnsi="Times New Roman" w:cs="Times New Roman"/>
          <w:color w:val="000000"/>
          <w:sz w:val="24"/>
          <w:szCs w:val="24"/>
        </w:rPr>
        <w:t xml:space="preserve">rima participare m-am familiarizat cu procesul de </w:t>
      </w:r>
      <w:r w:rsidR="00E91F93">
        <w:rPr>
          <w:rFonts w:ascii="Times New Roman" w:eastAsia="Times New Roman" w:hAnsi="Times New Roman" w:cs="Times New Roman"/>
          <w:color w:val="000000"/>
          <w:sz w:val="24"/>
          <w:szCs w:val="24"/>
        </w:rPr>
        <w:lastRenderedPageBreak/>
        <w:t xml:space="preserve">înscriere, așa că pentru ediția a patra am calibrat ușor diferit scrisoarea de </w:t>
      </w:r>
      <w:r w:rsidR="00E91F93">
        <w:rPr>
          <w:rFonts w:ascii="Times New Roman" w:eastAsia="Times New Roman" w:hAnsi="Times New Roman" w:cs="Times New Roman"/>
          <w:sz w:val="24"/>
          <w:szCs w:val="24"/>
        </w:rPr>
        <w:t>argumentare</w:t>
      </w:r>
      <w:r w:rsidR="00E91F93">
        <w:rPr>
          <w:rFonts w:ascii="Times New Roman" w:eastAsia="Times New Roman" w:hAnsi="Times New Roman" w:cs="Times New Roman"/>
          <w:color w:val="000000"/>
          <w:sz w:val="24"/>
          <w:szCs w:val="24"/>
        </w:rPr>
        <w:t xml:space="preserve"> și, cel mai important, am </w:t>
      </w:r>
      <w:r w:rsidR="00E91F93">
        <w:rPr>
          <w:rFonts w:ascii="Times New Roman" w:eastAsia="Times New Roman" w:hAnsi="Times New Roman" w:cs="Times New Roman"/>
          <w:sz w:val="24"/>
          <w:szCs w:val="24"/>
        </w:rPr>
        <w:t>pornit cu</w:t>
      </w:r>
      <w:r w:rsidR="00E91F93">
        <w:rPr>
          <w:rFonts w:ascii="Times New Roman" w:eastAsia="Times New Roman" w:hAnsi="Times New Roman" w:cs="Times New Roman"/>
          <w:color w:val="000000"/>
          <w:sz w:val="24"/>
          <w:szCs w:val="24"/>
        </w:rPr>
        <w:t xml:space="preserve"> un </w:t>
      </w:r>
      <w:r w:rsidR="00E91F93" w:rsidRPr="002A3DA4">
        <w:rPr>
          <w:rFonts w:ascii="Times New Roman" w:eastAsia="Times New Roman" w:hAnsi="Times New Roman" w:cs="Times New Roman"/>
          <w:i/>
          <w:color w:val="000000"/>
          <w:sz w:val="24"/>
          <w:szCs w:val="24"/>
        </w:rPr>
        <w:t>feedback pozitiv</w:t>
      </w:r>
      <w:r w:rsidR="00E91F93">
        <w:rPr>
          <w:rFonts w:ascii="Times New Roman" w:eastAsia="Times New Roman" w:hAnsi="Times New Roman" w:cs="Times New Roman"/>
          <w:color w:val="000000"/>
          <w:sz w:val="24"/>
          <w:szCs w:val="24"/>
        </w:rPr>
        <w:t xml:space="preserve"> din partea studenților. Îi mulțumesc lui Adrian Lăzăres</w:t>
      </w:r>
      <w:r w:rsidR="00E91F93">
        <w:rPr>
          <w:rFonts w:ascii="Times New Roman" w:eastAsia="Times New Roman" w:hAnsi="Times New Roman" w:cs="Times New Roman"/>
          <w:sz w:val="24"/>
          <w:szCs w:val="24"/>
        </w:rPr>
        <w:t xml:space="preserve">cu, reprezentant al studenților, </w:t>
      </w:r>
      <w:r w:rsidR="00E91F93">
        <w:rPr>
          <w:rFonts w:ascii="Times New Roman" w:eastAsia="Times New Roman" w:hAnsi="Times New Roman" w:cs="Times New Roman"/>
          <w:color w:val="000000"/>
          <w:sz w:val="24"/>
          <w:szCs w:val="24"/>
        </w:rPr>
        <w:t xml:space="preserve">pentru recomandarea de a participa la ediția din 2020, </w:t>
      </w:r>
      <w:r w:rsidR="00E91F93">
        <w:rPr>
          <w:rFonts w:ascii="Times New Roman" w:eastAsia="Times New Roman" w:hAnsi="Times New Roman" w:cs="Times New Roman"/>
          <w:sz w:val="24"/>
          <w:szCs w:val="24"/>
        </w:rPr>
        <w:t>a contribuit mult în motivația de a mă înscrie din nou</w:t>
      </w:r>
      <w:r w:rsidR="00E91F93">
        <w:rPr>
          <w:rFonts w:ascii="Times New Roman" w:eastAsia="Times New Roman" w:hAnsi="Times New Roman" w:cs="Times New Roman"/>
          <w:color w:val="000000"/>
          <w:sz w:val="24"/>
          <w:szCs w:val="24"/>
        </w:rPr>
        <w:t xml:space="preserve">. </w:t>
      </w:r>
    </w:p>
    <w:p w14:paraId="00000006" w14:textId="3449C1F3" w:rsidR="009323DC" w:rsidRDefault="00E91F93" w:rsidP="007A7C26">
      <w:pPr>
        <w:pBdr>
          <w:top w:val="nil"/>
          <w:left w:val="nil"/>
          <w:bottom w:val="nil"/>
          <w:right w:val="nil"/>
          <w:between w:val="nil"/>
        </w:pBdr>
        <w:shd w:val="clear" w:color="auto" w:fill="FFFFFF"/>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Obținerea premiului reflectă, din punctul meu de vedere, colaborarea de-a lungul anilor cu toate generațiile de studenți, nu doar în construirea cursului, ci și în elaborarea metodei și a materialului didactic, pentru că am avut cu toții de învățat, și eu de la ei, și ei de la mine.</w:t>
      </w:r>
      <w:r w:rsidR="007A7C2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p>
    <w:p w14:paraId="00000007" w14:textId="62F879A4" w:rsidR="009323DC" w:rsidRPr="000F79C5" w:rsidRDefault="007A7C26" w:rsidP="007A7C26">
      <w:pPr>
        <w:pBdr>
          <w:top w:val="nil"/>
          <w:left w:val="nil"/>
          <w:bottom w:val="nil"/>
          <w:right w:val="nil"/>
          <w:between w:val="nil"/>
        </w:pBdr>
        <w:shd w:val="clear" w:color="auto" w:fill="FFFFFF"/>
        <w:spacing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R.: </w:t>
      </w:r>
      <w:r w:rsidR="00E91F93" w:rsidRPr="000F79C5">
        <w:rPr>
          <w:rFonts w:ascii="Times New Roman" w:eastAsia="Times New Roman" w:hAnsi="Times New Roman" w:cs="Times New Roman"/>
          <w:b/>
          <w:bCs/>
          <w:color w:val="000000"/>
          <w:sz w:val="24"/>
          <w:szCs w:val="24"/>
        </w:rPr>
        <w:t xml:space="preserve">Ne puteți spune cum s-a conturat ideea cursului „Desktop </w:t>
      </w:r>
      <w:proofErr w:type="spellStart"/>
      <w:r w:rsidR="00E91F93" w:rsidRPr="000F79C5">
        <w:rPr>
          <w:rFonts w:ascii="Times New Roman" w:eastAsia="Times New Roman" w:hAnsi="Times New Roman" w:cs="Times New Roman"/>
          <w:b/>
          <w:bCs/>
          <w:color w:val="000000"/>
          <w:sz w:val="24"/>
          <w:szCs w:val="24"/>
        </w:rPr>
        <w:t>publishing</w:t>
      </w:r>
      <w:proofErr w:type="spellEnd"/>
      <w:r w:rsidR="00E91F93" w:rsidRPr="000F79C5">
        <w:rPr>
          <w:rFonts w:ascii="Times New Roman" w:eastAsia="Times New Roman" w:hAnsi="Times New Roman" w:cs="Times New Roman"/>
          <w:b/>
          <w:bCs/>
          <w:color w:val="000000"/>
          <w:sz w:val="24"/>
          <w:szCs w:val="24"/>
        </w:rPr>
        <w:t xml:space="preserve"> și </w:t>
      </w:r>
      <w:proofErr w:type="spellStart"/>
      <w:r w:rsidR="00E91F93" w:rsidRPr="000F79C5">
        <w:rPr>
          <w:rFonts w:ascii="Times New Roman" w:eastAsia="Times New Roman" w:hAnsi="Times New Roman" w:cs="Times New Roman"/>
          <w:b/>
          <w:bCs/>
          <w:color w:val="000000"/>
          <w:sz w:val="24"/>
          <w:szCs w:val="24"/>
        </w:rPr>
        <w:t>infografie</w:t>
      </w:r>
      <w:proofErr w:type="spellEnd"/>
      <w:r w:rsidR="00E91F93" w:rsidRPr="000F79C5">
        <w:rPr>
          <w:rFonts w:ascii="Times New Roman" w:eastAsia="Times New Roman" w:hAnsi="Times New Roman" w:cs="Times New Roman"/>
          <w:b/>
          <w:bCs/>
          <w:color w:val="000000"/>
          <w:sz w:val="24"/>
          <w:szCs w:val="24"/>
        </w:rPr>
        <w:t>” și care a fost motivația propunerii acestuia în oferta educațională a FSJC?</w:t>
      </w:r>
    </w:p>
    <w:p w14:paraId="00000008" w14:textId="32E4E080" w:rsidR="009323DC" w:rsidRDefault="007A7C26" w:rsidP="007A7C26">
      <w:pPr>
        <w:pBdr>
          <w:top w:val="nil"/>
          <w:left w:val="nil"/>
          <w:bottom w:val="nil"/>
          <w:right w:val="nil"/>
          <w:between w:val="nil"/>
        </w:pBdr>
        <w:shd w:val="clear" w:color="auto" w:fill="FFFFFF"/>
        <w:spacing w:line="360" w:lineRule="auto"/>
        <w:jc w:val="both"/>
        <w:rPr>
          <w:rFonts w:ascii="Times New Roman" w:eastAsia="Times New Roman" w:hAnsi="Times New Roman" w:cs="Times New Roman"/>
          <w:sz w:val="24"/>
          <w:szCs w:val="24"/>
        </w:rPr>
      </w:pPr>
      <w:r w:rsidRPr="007A7C26">
        <w:rPr>
          <w:rFonts w:ascii="Times New Roman" w:eastAsia="Times New Roman" w:hAnsi="Times New Roman" w:cs="Times New Roman"/>
          <w:b/>
          <w:sz w:val="24"/>
          <w:szCs w:val="24"/>
        </w:rPr>
        <w:t>A.B.:</w:t>
      </w:r>
      <w:r>
        <w:rPr>
          <w:rFonts w:ascii="Times New Roman" w:eastAsia="Times New Roman" w:hAnsi="Times New Roman" w:cs="Times New Roman"/>
          <w:sz w:val="24"/>
          <w:szCs w:val="24"/>
        </w:rPr>
        <w:t xml:space="preserve"> </w:t>
      </w:r>
      <w:r w:rsidR="00E91F93">
        <w:rPr>
          <w:rFonts w:ascii="Times New Roman" w:eastAsia="Times New Roman" w:hAnsi="Times New Roman" w:cs="Times New Roman"/>
          <w:sz w:val="24"/>
          <w:szCs w:val="24"/>
        </w:rPr>
        <w:t xml:space="preserve">Sunt mai mulți factori care au stat la baza conturării cursului „Desktop </w:t>
      </w:r>
      <w:proofErr w:type="spellStart"/>
      <w:r w:rsidR="00E91F93">
        <w:rPr>
          <w:rFonts w:ascii="Times New Roman" w:eastAsia="Times New Roman" w:hAnsi="Times New Roman" w:cs="Times New Roman"/>
          <w:sz w:val="24"/>
          <w:szCs w:val="24"/>
        </w:rPr>
        <w:t>publishing</w:t>
      </w:r>
      <w:proofErr w:type="spellEnd"/>
      <w:r w:rsidR="00E91F93">
        <w:rPr>
          <w:rFonts w:ascii="Times New Roman" w:eastAsia="Times New Roman" w:hAnsi="Times New Roman" w:cs="Times New Roman"/>
          <w:sz w:val="24"/>
          <w:szCs w:val="24"/>
        </w:rPr>
        <w:t xml:space="preserve"> și </w:t>
      </w:r>
      <w:proofErr w:type="spellStart"/>
      <w:r w:rsidR="00E91F93">
        <w:rPr>
          <w:rFonts w:ascii="Times New Roman" w:eastAsia="Times New Roman" w:hAnsi="Times New Roman" w:cs="Times New Roman"/>
          <w:sz w:val="24"/>
          <w:szCs w:val="24"/>
        </w:rPr>
        <w:t>infografie</w:t>
      </w:r>
      <w:proofErr w:type="spellEnd"/>
      <w:r w:rsidR="00E91F93">
        <w:rPr>
          <w:rFonts w:ascii="Times New Roman" w:eastAsia="Times New Roman" w:hAnsi="Times New Roman" w:cs="Times New Roman"/>
          <w:sz w:val="24"/>
          <w:szCs w:val="24"/>
        </w:rPr>
        <w:t>” în</w:t>
      </w:r>
      <w:r w:rsidR="00E91F93">
        <w:rPr>
          <w:rFonts w:ascii="Times New Roman" w:eastAsia="Times New Roman" w:hAnsi="Times New Roman" w:cs="Times New Roman"/>
          <w:b/>
          <w:sz w:val="24"/>
          <w:szCs w:val="24"/>
        </w:rPr>
        <w:t xml:space="preserve"> </w:t>
      </w:r>
      <w:r w:rsidR="00E91F93">
        <w:rPr>
          <w:rFonts w:ascii="Times New Roman" w:eastAsia="Times New Roman" w:hAnsi="Times New Roman" w:cs="Times New Roman"/>
          <w:sz w:val="24"/>
          <w:szCs w:val="24"/>
        </w:rPr>
        <w:t>oferta educațională a FSJC: imaginea și comunicarea vizuală erau deja elemente esențiale în industriile de profil în momentul în care am început să predau, eu veneam cu o dublă specializare, în Arte decorative și Design, în Științele Comunicării,</w:t>
      </w:r>
      <w:r>
        <w:rPr>
          <w:rFonts w:ascii="Times New Roman" w:eastAsia="Times New Roman" w:hAnsi="Times New Roman" w:cs="Times New Roman"/>
          <w:sz w:val="24"/>
          <w:szCs w:val="24"/>
        </w:rPr>
        <w:t xml:space="preserve"> </w:t>
      </w:r>
      <w:r w:rsidR="00E91F93">
        <w:rPr>
          <w:rFonts w:ascii="Times New Roman" w:eastAsia="Times New Roman" w:hAnsi="Times New Roman" w:cs="Times New Roman"/>
          <w:sz w:val="24"/>
          <w:szCs w:val="24"/>
        </w:rPr>
        <w:t>plus o experiență de zece ani în agenție publicitară, așa că lucrurile s-au așezat cumva natural pentru dezvoltarea acestui curs, construit pe structura unui laborator de DTP deja prezent în planul de învățământ.</w:t>
      </w:r>
      <w:r>
        <w:rPr>
          <w:rFonts w:ascii="Times New Roman" w:eastAsia="Times New Roman" w:hAnsi="Times New Roman" w:cs="Times New Roman"/>
          <w:sz w:val="24"/>
          <w:szCs w:val="24"/>
        </w:rPr>
        <w:t xml:space="preserve"> </w:t>
      </w:r>
    </w:p>
    <w:p w14:paraId="00000009" w14:textId="12879A1D" w:rsidR="009323DC" w:rsidRPr="000F79C5" w:rsidRDefault="007A7C26" w:rsidP="007A7C26">
      <w:pPr>
        <w:pBdr>
          <w:top w:val="nil"/>
          <w:left w:val="nil"/>
          <w:bottom w:val="nil"/>
          <w:right w:val="nil"/>
          <w:between w:val="nil"/>
        </w:pBdr>
        <w:spacing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R.: </w:t>
      </w:r>
      <w:r w:rsidR="00E91F93" w:rsidRPr="000F79C5">
        <w:rPr>
          <w:rFonts w:ascii="Times New Roman" w:eastAsia="Times New Roman" w:hAnsi="Times New Roman" w:cs="Times New Roman"/>
          <w:b/>
          <w:bCs/>
          <w:color w:val="000000"/>
          <w:sz w:val="24"/>
          <w:szCs w:val="24"/>
        </w:rPr>
        <w:t xml:space="preserve">În nominalizarea dvs. pentru această distincție, colega dvs., prof. univ. dr. Raluca Radu, director al Departamentului de Jurnalism, a precizat că „recomandarea vine ca răspuns la o propunere a reprezentanților studenților”, așadar că a existat un grad ridicat de receptivitate și de apreciere. Din punctul dvs. de vedere, cărui fapt se datorează acest feedback pozitiv? </w:t>
      </w:r>
    </w:p>
    <w:p w14:paraId="0000000A" w14:textId="17E322C2" w:rsidR="009323DC" w:rsidRDefault="007A7C26" w:rsidP="007A7C26">
      <w:p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7A7C26">
        <w:rPr>
          <w:rFonts w:ascii="Times New Roman" w:eastAsia="Times New Roman" w:hAnsi="Times New Roman" w:cs="Times New Roman"/>
          <w:b/>
          <w:sz w:val="24"/>
          <w:szCs w:val="24"/>
        </w:rPr>
        <w:t>A.B.:</w:t>
      </w:r>
      <w:r>
        <w:rPr>
          <w:rFonts w:ascii="Times New Roman" w:eastAsia="Times New Roman" w:hAnsi="Times New Roman" w:cs="Times New Roman"/>
          <w:sz w:val="24"/>
          <w:szCs w:val="24"/>
        </w:rPr>
        <w:t xml:space="preserve"> </w:t>
      </w:r>
      <w:r w:rsidR="00E91F93">
        <w:rPr>
          <w:rFonts w:ascii="Times New Roman" w:eastAsia="Times New Roman" w:hAnsi="Times New Roman" w:cs="Times New Roman"/>
          <w:sz w:val="24"/>
          <w:szCs w:val="24"/>
        </w:rPr>
        <w:t>Așa cum spuneam mai devreme, colaborarea cu fiecare generație de studenți a așezat, an de an, felul în care s-a desfășurat cursul, dar și laboratoarele aferente. Am înțeles, la început intuitiv, apoi cu informații pertinente din zona pedagogiei, că interacțiunea cu studenții este esențială pentru a calibra modalitatea (dar și ritmul) de prezentare a materiei, în situația în care noțiunile de design și tehnoredactare se prezintă ca un limbaj tehnic destul de arid și ermetic. L-am numit, în glumă, „</w:t>
      </w:r>
      <w:proofErr w:type="spellStart"/>
      <w:r w:rsidR="00E91F93">
        <w:rPr>
          <w:rFonts w:ascii="Times New Roman" w:eastAsia="Times New Roman" w:hAnsi="Times New Roman" w:cs="Times New Roman"/>
          <w:sz w:val="24"/>
          <w:szCs w:val="24"/>
        </w:rPr>
        <w:t>DeTePeză</w:t>
      </w:r>
      <w:proofErr w:type="spellEnd"/>
      <w:r w:rsidR="00E91F93">
        <w:rPr>
          <w:rFonts w:ascii="Times New Roman" w:eastAsia="Times New Roman" w:hAnsi="Times New Roman" w:cs="Times New Roman"/>
          <w:sz w:val="24"/>
          <w:szCs w:val="24"/>
        </w:rPr>
        <w:t xml:space="preserve">” (o referință la clip publicitar din 2011) pentru că, într-o anumită măsură, se învață progresiv ca orice limbaj profesional, mai ușor totuși decât o limbă străină. </w:t>
      </w:r>
    </w:p>
    <w:p w14:paraId="0000000B" w14:textId="772FFAB6" w:rsidR="009323DC" w:rsidRPr="000F79C5" w:rsidRDefault="007A7C26" w:rsidP="007A7C26">
      <w:pPr>
        <w:pBdr>
          <w:top w:val="nil"/>
          <w:left w:val="nil"/>
          <w:bottom w:val="nil"/>
          <w:right w:val="nil"/>
          <w:between w:val="nil"/>
        </w:pBdr>
        <w:shd w:val="clear" w:color="auto" w:fill="FFFFFF"/>
        <w:spacing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R.: </w:t>
      </w:r>
      <w:r w:rsidR="00E91F93" w:rsidRPr="000F79C5">
        <w:rPr>
          <w:rFonts w:ascii="Times New Roman" w:eastAsia="Times New Roman" w:hAnsi="Times New Roman" w:cs="Times New Roman"/>
          <w:b/>
          <w:bCs/>
          <w:color w:val="000000"/>
          <w:sz w:val="24"/>
          <w:szCs w:val="24"/>
        </w:rPr>
        <w:t>După un an, cum ați evalua dvs. cursul? Există aspecte pe care intenționați să le îmbunătățiți, teme noi pe care să le integrați în conținut? Dacă da, care ar fi acestea?</w:t>
      </w:r>
    </w:p>
    <w:p w14:paraId="0000000C" w14:textId="7FB935FA" w:rsidR="009323DC" w:rsidRDefault="007A7C26" w:rsidP="007A7C26">
      <w:pPr>
        <w:pBdr>
          <w:top w:val="nil"/>
          <w:left w:val="nil"/>
          <w:bottom w:val="nil"/>
          <w:right w:val="nil"/>
          <w:between w:val="nil"/>
        </w:pBdr>
        <w:shd w:val="clear" w:color="auto" w:fill="FFFFFF"/>
        <w:spacing w:line="360" w:lineRule="auto"/>
        <w:jc w:val="both"/>
        <w:rPr>
          <w:rFonts w:ascii="Times New Roman" w:eastAsia="Times New Roman" w:hAnsi="Times New Roman" w:cs="Times New Roman"/>
          <w:sz w:val="24"/>
          <w:szCs w:val="24"/>
        </w:rPr>
      </w:pPr>
      <w:r w:rsidRPr="007A7C26">
        <w:rPr>
          <w:rFonts w:ascii="Times New Roman" w:eastAsia="Times New Roman" w:hAnsi="Times New Roman" w:cs="Times New Roman"/>
          <w:b/>
          <w:sz w:val="24"/>
          <w:szCs w:val="24"/>
        </w:rPr>
        <w:lastRenderedPageBreak/>
        <w:t>A.B.:</w:t>
      </w:r>
      <w:r>
        <w:rPr>
          <w:rFonts w:ascii="Times New Roman" w:eastAsia="Times New Roman" w:hAnsi="Times New Roman" w:cs="Times New Roman"/>
          <w:sz w:val="24"/>
          <w:szCs w:val="24"/>
        </w:rPr>
        <w:t xml:space="preserve"> </w:t>
      </w:r>
      <w:r w:rsidR="00E91F93">
        <w:rPr>
          <w:rFonts w:ascii="Times New Roman" w:eastAsia="Times New Roman" w:hAnsi="Times New Roman" w:cs="Times New Roman"/>
          <w:sz w:val="24"/>
          <w:szCs w:val="24"/>
        </w:rPr>
        <w:t xml:space="preserve">Anul trecut am lucrat exclusiv în online, ceea ce a impus niște limite, dar a adus și niște avantaje. Am introdus exerciții noi, etape de </w:t>
      </w:r>
      <w:r w:rsidR="00E91F93" w:rsidRPr="007A7C26">
        <w:rPr>
          <w:rFonts w:ascii="Times New Roman" w:eastAsia="Times New Roman" w:hAnsi="Times New Roman" w:cs="Times New Roman"/>
          <w:i/>
          <w:sz w:val="24"/>
          <w:szCs w:val="24"/>
        </w:rPr>
        <w:t>feedback</w:t>
      </w:r>
      <w:r w:rsidR="00E91F93">
        <w:rPr>
          <w:rFonts w:ascii="Times New Roman" w:eastAsia="Times New Roman" w:hAnsi="Times New Roman" w:cs="Times New Roman"/>
          <w:sz w:val="24"/>
          <w:szCs w:val="24"/>
        </w:rPr>
        <w:t xml:space="preserve"> împreună cu studenții, și da, mă consult cu profesorii de seminar (experți din industrie, Mihaela și Cornelia </w:t>
      </w:r>
      <w:proofErr w:type="spellStart"/>
      <w:r w:rsidR="00E91F93">
        <w:rPr>
          <w:rFonts w:ascii="Times New Roman" w:eastAsia="Times New Roman" w:hAnsi="Times New Roman" w:cs="Times New Roman"/>
          <w:sz w:val="24"/>
          <w:szCs w:val="24"/>
        </w:rPr>
        <w:t>Moțăianu</w:t>
      </w:r>
      <w:proofErr w:type="spellEnd"/>
      <w:r w:rsidR="00E91F93">
        <w:rPr>
          <w:rFonts w:ascii="Times New Roman" w:eastAsia="Times New Roman" w:hAnsi="Times New Roman" w:cs="Times New Roman"/>
          <w:sz w:val="24"/>
          <w:szCs w:val="24"/>
        </w:rPr>
        <w:t>, Călin Hera, Oscar Stănciulescu și Mircea Sava) pentru a integra noutățile și tendințele din domeniu, fie că e vorba de materiale de promovare sau programe de editare. E o provocare pentru noi, pentru că e un curs de semestru și sunt doar 14 laboratoare și 7 cursuri, dar mă bucur să văd că și echipa „profilor” de DTP se dezvoltă împreună cu studenții.</w:t>
      </w:r>
    </w:p>
    <w:p w14:paraId="0000000D" w14:textId="06B21075" w:rsidR="009323DC" w:rsidRPr="000F79C5" w:rsidRDefault="007A7C26" w:rsidP="007A7C26">
      <w:pPr>
        <w:pBdr>
          <w:top w:val="nil"/>
          <w:left w:val="nil"/>
          <w:bottom w:val="nil"/>
          <w:right w:val="nil"/>
          <w:between w:val="nil"/>
        </w:pBdr>
        <w:shd w:val="clear" w:color="auto" w:fill="FFFFFF"/>
        <w:spacing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R.: </w:t>
      </w:r>
      <w:r w:rsidR="00E91F93" w:rsidRPr="000F79C5">
        <w:rPr>
          <w:rFonts w:ascii="Times New Roman" w:eastAsia="Times New Roman" w:hAnsi="Times New Roman" w:cs="Times New Roman"/>
          <w:b/>
          <w:bCs/>
          <w:color w:val="000000"/>
          <w:sz w:val="24"/>
          <w:szCs w:val="24"/>
        </w:rPr>
        <w:t>Se spune că „o imagine valorează cât o mie de cuvinte”. Am observat, după parcurgerea câtorva materiale, că ați acordat o atenție deosebită analizei de ilustrații, realizării corecte a unei fotografii, alternării acestora cu textul. Ce a stat la baza acestei decizii?</w:t>
      </w:r>
    </w:p>
    <w:p w14:paraId="0000000E" w14:textId="7F58BF4A" w:rsidR="009323DC" w:rsidRDefault="007A7C26" w:rsidP="007A7C26">
      <w:pPr>
        <w:pBdr>
          <w:top w:val="nil"/>
          <w:left w:val="nil"/>
          <w:bottom w:val="nil"/>
          <w:right w:val="nil"/>
          <w:between w:val="nil"/>
        </w:pBdr>
        <w:shd w:val="clear" w:color="auto" w:fill="FFFFFF"/>
        <w:spacing w:line="360" w:lineRule="auto"/>
        <w:jc w:val="both"/>
        <w:rPr>
          <w:rFonts w:ascii="Times New Roman" w:eastAsia="Times New Roman" w:hAnsi="Times New Roman" w:cs="Times New Roman"/>
          <w:sz w:val="24"/>
          <w:szCs w:val="24"/>
        </w:rPr>
      </w:pPr>
      <w:r w:rsidRPr="007A7C26">
        <w:rPr>
          <w:rFonts w:ascii="Times New Roman" w:eastAsia="Times New Roman" w:hAnsi="Times New Roman" w:cs="Times New Roman"/>
          <w:b/>
          <w:sz w:val="24"/>
          <w:szCs w:val="24"/>
        </w:rPr>
        <w:t>A.B.:</w:t>
      </w:r>
      <w:r>
        <w:rPr>
          <w:rFonts w:ascii="Times New Roman" w:eastAsia="Times New Roman" w:hAnsi="Times New Roman" w:cs="Times New Roman"/>
          <w:sz w:val="24"/>
          <w:szCs w:val="24"/>
        </w:rPr>
        <w:t xml:space="preserve"> </w:t>
      </w:r>
      <w:r w:rsidR="00E91F93">
        <w:rPr>
          <w:rFonts w:ascii="Times New Roman" w:eastAsia="Times New Roman" w:hAnsi="Times New Roman" w:cs="Times New Roman"/>
          <w:sz w:val="24"/>
          <w:szCs w:val="24"/>
        </w:rPr>
        <w:t xml:space="preserve">Am luat în calcul mai multe perspective, în contextul transformărilor industriei pe noile coordonate digitale și aici am în vedere noțiunea de </w:t>
      </w:r>
      <w:r w:rsidR="00E91F93" w:rsidRPr="007A7C26">
        <w:rPr>
          <w:rFonts w:ascii="Times New Roman" w:eastAsia="Times New Roman" w:hAnsi="Times New Roman" w:cs="Times New Roman"/>
          <w:i/>
          <w:sz w:val="24"/>
          <w:szCs w:val="24"/>
        </w:rPr>
        <w:t xml:space="preserve">„digital </w:t>
      </w:r>
      <w:proofErr w:type="spellStart"/>
      <w:r w:rsidR="00E91F93" w:rsidRPr="007A7C26">
        <w:rPr>
          <w:rFonts w:ascii="Times New Roman" w:eastAsia="Times New Roman" w:hAnsi="Times New Roman" w:cs="Times New Roman"/>
          <w:i/>
          <w:sz w:val="24"/>
          <w:szCs w:val="24"/>
        </w:rPr>
        <w:t>literacy</w:t>
      </w:r>
      <w:proofErr w:type="spellEnd"/>
      <w:r w:rsidR="00E91F93" w:rsidRPr="007A7C26">
        <w:rPr>
          <w:rFonts w:ascii="Times New Roman" w:eastAsia="Times New Roman" w:hAnsi="Times New Roman" w:cs="Times New Roman"/>
          <w:i/>
          <w:sz w:val="24"/>
          <w:szCs w:val="24"/>
        </w:rPr>
        <w:t>”</w:t>
      </w:r>
      <w:r w:rsidR="00E91F93">
        <w:rPr>
          <w:rFonts w:ascii="Times New Roman" w:eastAsia="Times New Roman" w:hAnsi="Times New Roman" w:cs="Times New Roman"/>
          <w:sz w:val="24"/>
          <w:szCs w:val="24"/>
        </w:rPr>
        <w:t xml:space="preserve"> introdusă de Paul </w:t>
      </w:r>
      <w:proofErr w:type="spellStart"/>
      <w:r w:rsidR="00E91F93">
        <w:rPr>
          <w:rFonts w:ascii="Times New Roman" w:eastAsia="Times New Roman" w:hAnsi="Times New Roman" w:cs="Times New Roman"/>
          <w:sz w:val="24"/>
          <w:szCs w:val="24"/>
        </w:rPr>
        <w:t>Gilster</w:t>
      </w:r>
      <w:proofErr w:type="spellEnd"/>
      <w:r w:rsidR="00E91F93">
        <w:rPr>
          <w:rFonts w:ascii="Times New Roman" w:eastAsia="Times New Roman" w:hAnsi="Times New Roman" w:cs="Times New Roman"/>
          <w:sz w:val="24"/>
          <w:szCs w:val="24"/>
        </w:rPr>
        <w:t xml:space="preserve"> în 1997 cu sensul generic de „alfabetizare pentru o eră digitală” în care imaginea este un factor-cheie din acest proces. Studenții sunt pregătiți să înțeleagă ce se întâmplă, ce se comunică și cum din ambele roluri, de consumatori și de producători de mesaje vizuale.</w:t>
      </w:r>
      <w:r>
        <w:rPr>
          <w:rFonts w:ascii="Times New Roman" w:eastAsia="Times New Roman" w:hAnsi="Times New Roman" w:cs="Times New Roman"/>
          <w:sz w:val="24"/>
          <w:szCs w:val="24"/>
        </w:rPr>
        <w:t xml:space="preserve"> </w:t>
      </w:r>
      <w:r w:rsidR="00E91F93">
        <w:rPr>
          <w:rFonts w:ascii="Times New Roman" w:eastAsia="Times New Roman" w:hAnsi="Times New Roman" w:cs="Times New Roman"/>
          <w:sz w:val="24"/>
          <w:szCs w:val="24"/>
        </w:rPr>
        <w:t xml:space="preserve"> </w:t>
      </w:r>
    </w:p>
    <w:p w14:paraId="0000000F" w14:textId="782E0130" w:rsidR="009323DC" w:rsidRPr="000F79C5" w:rsidRDefault="007A7C26" w:rsidP="007A7C26">
      <w:pPr>
        <w:pBdr>
          <w:top w:val="nil"/>
          <w:left w:val="nil"/>
          <w:bottom w:val="nil"/>
          <w:right w:val="nil"/>
          <w:between w:val="nil"/>
        </w:pBdr>
        <w:shd w:val="clear" w:color="auto" w:fill="FFFFFF"/>
        <w:spacing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R.: </w:t>
      </w:r>
      <w:r w:rsidR="00E91F93" w:rsidRPr="000F79C5">
        <w:rPr>
          <w:rFonts w:ascii="Times New Roman" w:eastAsia="Times New Roman" w:hAnsi="Times New Roman" w:cs="Times New Roman"/>
          <w:b/>
          <w:bCs/>
          <w:color w:val="000000"/>
          <w:sz w:val="24"/>
          <w:szCs w:val="24"/>
        </w:rPr>
        <w:t xml:space="preserve">În prezent, odată cu dezvoltarea mass-mediei digitale și, implicit a platformelor de </w:t>
      </w:r>
      <w:proofErr w:type="spellStart"/>
      <w:r w:rsidR="00E91F93" w:rsidRPr="000F79C5">
        <w:rPr>
          <w:rFonts w:ascii="Times New Roman" w:eastAsia="Times New Roman" w:hAnsi="Times New Roman" w:cs="Times New Roman"/>
          <w:b/>
          <w:bCs/>
          <w:i/>
          <w:color w:val="000000"/>
          <w:sz w:val="24"/>
          <w:szCs w:val="24"/>
        </w:rPr>
        <w:t>streaming</w:t>
      </w:r>
      <w:proofErr w:type="spellEnd"/>
      <w:r w:rsidR="00E91F93" w:rsidRPr="000F79C5">
        <w:rPr>
          <w:rFonts w:ascii="Times New Roman" w:eastAsia="Times New Roman" w:hAnsi="Times New Roman" w:cs="Times New Roman"/>
          <w:b/>
          <w:bCs/>
          <w:color w:val="000000"/>
          <w:sz w:val="24"/>
          <w:szCs w:val="24"/>
        </w:rPr>
        <w:t>, munca unui jurnalist nu mai constă doar într-o sarcină anume, de redactare de știri, montaj sau organizarea conținutului pe un site.</w:t>
      </w:r>
      <w:r>
        <w:rPr>
          <w:rFonts w:ascii="Times New Roman" w:eastAsia="Times New Roman" w:hAnsi="Times New Roman" w:cs="Times New Roman"/>
          <w:b/>
          <w:bCs/>
          <w:color w:val="000000"/>
          <w:sz w:val="24"/>
          <w:szCs w:val="24"/>
        </w:rPr>
        <w:t xml:space="preserve"> </w:t>
      </w:r>
      <w:r w:rsidR="00E91F93" w:rsidRPr="000F79C5">
        <w:rPr>
          <w:rFonts w:ascii="Times New Roman" w:eastAsia="Times New Roman" w:hAnsi="Times New Roman" w:cs="Times New Roman"/>
          <w:b/>
          <w:bCs/>
          <w:color w:val="000000"/>
          <w:sz w:val="24"/>
          <w:szCs w:val="24"/>
        </w:rPr>
        <w:t xml:space="preserve">Credeți că studenții la Jurnalism conștientizează acest lucru și, astfel, au deschiderea de a dobândi competențe complementare pentru a se pregăti de ceea ce urmează după absolvire? </w:t>
      </w:r>
    </w:p>
    <w:p w14:paraId="00000010" w14:textId="0AAF634F" w:rsidR="009323DC" w:rsidRDefault="007A7C26" w:rsidP="007A7C26">
      <w:pPr>
        <w:pBdr>
          <w:top w:val="nil"/>
          <w:left w:val="nil"/>
          <w:bottom w:val="nil"/>
          <w:right w:val="nil"/>
          <w:between w:val="nil"/>
        </w:pBdr>
        <w:shd w:val="clear" w:color="auto" w:fill="FFFFFF"/>
        <w:spacing w:line="360" w:lineRule="auto"/>
        <w:jc w:val="both"/>
        <w:rPr>
          <w:rFonts w:ascii="Times New Roman" w:eastAsia="Times New Roman" w:hAnsi="Times New Roman" w:cs="Times New Roman"/>
          <w:sz w:val="24"/>
          <w:szCs w:val="24"/>
        </w:rPr>
      </w:pPr>
      <w:r w:rsidRPr="007A7C26">
        <w:rPr>
          <w:rFonts w:ascii="Times New Roman" w:eastAsia="Times New Roman" w:hAnsi="Times New Roman" w:cs="Times New Roman"/>
          <w:b/>
          <w:sz w:val="24"/>
          <w:szCs w:val="24"/>
        </w:rPr>
        <w:t>A.B.:</w:t>
      </w:r>
      <w:r>
        <w:rPr>
          <w:rFonts w:ascii="Times New Roman" w:eastAsia="Times New Roman" w:hAnsi="Times New Roman" w:cs="Times New Roman"/>
          <w:sz w:val="24"/>
          <w:szCs w:val="24"/>
        </w:rPr>
        <w:t xml:space="preserve"> </w:t>
      </w:r>
      <w:r w:rsidR="00E91F93">
        <w:rPr>
          <w:rFonts w:ascii="Times New Roman" w:eastAsia="Times New Roman" w:hAnsi="Times New Roman" w:cs="Times New Roman"/>
          <w:sz w:val="24"/>
          <w:szCs w:val="24"/>
        </w:rPr>
        <w:t>Da, clar și asta se vede încă din timpul facultății, sunt curioși, experimentează, fiecare își caută propriul drum profesional profitând de oportunitățile furnizate de școală, de stagiile de practică și cele Erasmus, de activități inițiate și organizate de profesorii facultății (</w:t>
      </w:r>
      <w:r w:rsidR="00E91F93" w:rsidRPr="00082060">
        <w:rPr>
          <w:rFonts w:ascii="Times New Roman" w:eastAsia="Times New Roman" w:hAnsi="Times New Roman" w:cs="Times New Roman"/>
          <w:i/>
          <w:sz w:val="24"/>
          <w:szCs w:val="24"/>
        </w:rPr>
        <w:t xml:space="preserve">Serile FJSC, </w:t>
      </w:r>
      <w:r w:rsidR="00E91F93">
        <w:rPr>
          <w:rFonts w:ascii="Times New Roman" w:eastAsia="Times New Roman" w:hAnsi="Times New Roman" w:cs="Times New Roman"/>
          <w:sz w:val="24"/>
          <w:szCs w:val="24"/>
        </w:rPr>
        <w:t xml:space="preserve">cu o lungă tradiție, competițiile studențești </w:t>
      </w:r>
      <w:r w:rsidR="00E91F93" w:rsidRPr="00082060">
        <w:rPr>
          <w:rFonts w:ascii="Times New Roman" w:eastAsia="Times New Roman" w:hAnsi="Times New Roman" w:cs="Times New Roman"/>
          <w:i/>
          <w:sz w:val="24"/>
          <w:szCs w:val="24"/>
        </w:rPr>
        <w:t>PR ARENA</w:t>
      </w:r>
      <w:r w:rsidR="00E91F93">
        <w:rPr>
          <w:rFonts w:ascii="Times New Roman" w:eastAsia="Times New Roman" w:hAnsi="Times New Roman" w:cs="Times New Roman"/>
          <w:sz w:val="24"/>
          <w:szCs w:val="24"/>
        </w:rPr>
        <w:t xml:space="preserve"> și </w:t>
      </w:r>
      <w:proofErr w:type="spellStart"/>
      <w:r w:rsidR="00E91F93" w:rsidRPr="00082060">
        <w:rPr>
          <w:rFonts w:ascii="Times New Roman" w:eastAsia="Times New Roman" w:hAnsi="Times New Roman" w:cs="Times New Roman"/>
          <w:i/>
          <w:sz w:val="24"/>
          <w:szCs w:val="24"/>
        </w:rPr>
        <w:t>MoJo</w:t>
      </w:r>
      <w:proofErr w:type="spellEnd"/>
      <w:r w:rsidR="00E91F93" w:rsidRPr="00082060">
        <w:rPr>
          <w:rFonts w:ascii="Times New Roman" w:eastAsia="Times New Roman" w:hAnsi="Times New Roman" w:cs="Times New Roman"/>
          <w:i/>
          <w:sz w:val="24"/>
          <w:szCs w:val="24"/>
        </w:rPr>
        <w:t xml:space="preserve"> ARENA</w:t>
      </w:r>
      <w:r w:rsidR="00E91F93">
        <w:rPr>
          <w:rFonts w:ascii="Times New Roman" w:eastAsia="Times New Roman" w:hAnsi="Times New Roman" w:cs="Times New Roman"/>
          <w:sz w:val="24"/>
          <w:szCs w:val="24"/>
        </w:rPr>
        <w:t xml:space="preserve"> etc.).</w:t>
      </w:r>
      <w:r>
        <w:rPr>
          <w:rFonts w:ascii="Times New Roman" w:eastAsia="Times New Roman" w:hAnsi="Times New Roman" w:cs="Times New Roman"/>
          <w:sz w:val="24"/>
          <w:szCs w:val="24"/>
        </w:rPr>
        <w:t xml:space="preserve">  </w:t>
      </w:r>
    </w:p>
    <w:p w14:paraId="00000011" w14:textId="17F0807B" w:rsidR="009323DC" w:rsidRPr="000F79C5" w:rsidRDefault="007A7C26" w:rsidP="007A7C26">
      <w:pPr>
        <w:pBdr>
          <w:top w:val="nil"/>
          <w:left w:val="nil"/>
          <w:bottom w:val="nil"/>
          <w:right w:val="nil"/>
          <w:between w:val="nil"/>
        </w:pBdr>
        <w:shd w:val="clear" w:color="auto" w:fill="FFFFFF"/>
        <w:spacing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R.: </w:t>
      </w:r>
      <w:r w:rsidR="00E91F93" w:rsidRPr="000F79C5">
        <w:rPr>
          <w:rFonts w:ascii="Times New Roman" w:eastAsia="Times New Roman" w:hAnsi="Times New Roman" w:cs="Times New Roman"/>
          <w:b/>
          <w:bCs/>
          <w:color w:val="000000"/>
          <w:sz w:val="24"/>
          <w:szCs w:val="24"/>
        </w:rPr>
        <w:t xml:space="preserve">Având în vedere faptul că „Desktop </w:t>
      </w:r>
      <w:proofErr w:type="spellStart"/>
      <w:r w:rsidR="00E91F93" w:rsidRPr="000F79C5">
        <w:rPr>
          <w:rFonts w:ascii="Times New Roman" w:eastAsia="Times New Roman" w:hAnsi="Times New Roman" w:cs="Times New Roman"/>
          <w:b/>
          <w:bCs/>
          <w:color w:val="000000"/>
          <w:sz w:val="24"/>
          <w:szCs w:val="24"/>
        </w:rPr>
        <w:t>publishing</w:t>
      </w:r>
      <w:proofErr w:type="spellEnd"/>
      <w:r w:rsidR="00E91F93" w:rsidRPr="000F79C5">
        <w:rPr>
          <w:rFonts w:ascii="Times New Roman" w:eastAsia="Times New Roman" w:hAnsi="Times New Roman" w:cs="Times New Roman"/>
          <w:b/>
          <w:bCs/>
          <w:color w:val="000000"/>
          <w:sz w:val="24"/>
          <w:szCs w:val="24"/>
        </w:rPr>
        <w:t xml:space="preserve"> și </w:t>
      </w:r>
      <w:proofErr w:type="spellStart"/>
      <w:r w:rsidR="00E91F93" w:rsidRPr="000F79C5">
        <w:rPr>
          <w:rFonts w:ascii="Times New Roman" w:eastAsia="Times New Roman" w:hAnsi="Times New Roman" w:cs="Times New Roman"/>
          <w:b/>
          <w:bCs/>
          <w:color w:val="000000"/>
          <w:sz w:val="24"/>
          <w:szCs w:val="24"/>
        </w:rPr>
        <w:t>infografie</w:t>
      </w:r>
      <w:proofErr w:type="spellEnd"/>
      <w:r w:rsidR="00E91F93" w:rsidRPr="000F79C5">
        <w:rPr>
          <w:rFonts w:ascii="Times New Roman" w:eastAsia="Times New Roman" w:hAnsi="Times New Roman" w:cs="Times New Roman"/>
          <w:b/>
          <w:bCs/>
          <w:color w:val="000000"/>
          <w:sz w:val="24"/>
          <w:szCs w:val="24"/>
        </w:rPr>
        <w:t xml:space="preserve"> reprezintă un curs practic, structurat pe mai multe module, care au fost dificultățile întâmpinate în predarea online? </w:t>
      </w:r>
    </w:p>
    <w:p w14:paraId="00000012" w14:textId="0581970F" w:rsidR="009323DC" w:rsidRDefault="007A7C26" w:rsidP="007A7C26">
      <w:pPr>
        <w:pBdr>
          <w:top w:val="nil"/>
          <w:left w:val="nil"/>
          <w:bottom w:val="nil"/>
          <w:right w:val="nil"/>
          <w:between w:val="nil"/>
        </w:pBdr>
        <w:shd w:val="clear" w:color="auto" w:fill="FFFFFF"/>
        <w:spacing w:line="360" w:lineRule="auto"/>
        <w:jc w:val="both"/>
        <w:rPr>
          <w:rFonts w:ascii="Times New Roman" w:eastAsia="Times New Roman" w:hAnsi="Times New Roman" w:cs="Times New Roman"/>
          <w:sz w:val="24"/>
          <w:szCs w:val="24"/>
        </w:rPr>
      </w:pPr>
      <w:r w:rsidRPr="007A7C26">
        <w:rPr>
          <w:rFonts w:ascii="Times New Roman" w:eastAsia="Times New Roman" w:hAnsi="Times New Roman" w:cs="Times New Roman"/>
          <w:b/>
          <w:sz w:val="24"/>
          <w:szCs w:val="24"/>
        </w:rPr>
        <w:t>A.B.:</w:t>
      </w:r>
      <w:r>
        <w:rPr>
          <w:rFonts w:ascii="Times New Roman" w:eastAsia="Times New Roman" w:hAnsi="Times New Roman" w:cs="Times New Roman"/>
          <w:sz w:val="24"/>
          <w:szCs w:val="24"/>
        </w:rPr>
        <w:t xml:space="preserve"> </w:t>
      </w:r>
      <w:r w:rsidR="00E91F93">
        <w:rPr>
          <w:rFonts w:ascii="Times New Roman" w:eastAsia="Times New Roman" w:hAnsi="Times New Roman" w:cs="Times New Roman"/>
          <w:sz w:val="24"/>
          <w:szCs w:val="24"/>
        </w:rPr>
        <w:t xml:space="preserve">Trecerea bruscă la instruirea online a venit cu o serie de provocări și de limitări. La curs am utilizat platforma </w:t>
      </w:r>
      <w:r w:rsidR="00E91F93" w:rsidRPr="007A7C26">
        <w:rPr>
          <w:rFonts w:ascii="Times New Roman" w:eastAsia="Times New Roman" w:hAnsi="Times New Roman" w:cs="Times New Roman"/>
          <w:i/>
          <w:sz w:val="24"/>
          <w:szCs w:val="24"/>
        </w:rPr>
        <w:t xml:space="preserve">Google </w:t>
      </w:r>
      <w:proofErr w:type="spellStart"/>
      <w:r w:rsidR="00E91F93" w:rsidRPr="007A7C26">
        <w:rPr>
          <w:rFonts w:ascii="Times New Roman" w:eastAsia="Times New Roman" w:hAnsi="Times New Roman" w:cs="Times New Roman"/>
          <w:i/>
          <w:sz w:val="24"/>
          <w:szCs w:val="24"/>
        </w:rPr>
        <w:t>Meet</w:t>
      </w:r>
      <w:proofErr w:type="spellEnd"/>
      <w:r w:rsidR="00E91F93">
        <w:rPr>
          <w:rFonts w:ascii="Times New Roman" w:eastAsia="Times New Roman" w:hAnsi="Times New Roman" w:cs="Times New Roman"/>
          <w:sz w:val="24"/>
          <w:szCs w:val="24"/>
        </w:rPr>
        <w:t xml:space="preserve">, optimă pentru participarea unui număr mare de studenți, care a permis și un grad destul de crescut de interactivitate (comunicare prin microfon și chat), la care am adăugat exerciții ad-hoc de machetare folosind telefoanele și, în câteva ocazii, platforma </w:t>
      </w:r>
      <w:proofErr w:type="spellStart"/>
      <w:r w:rsidR="00E91F93" w:rsidRPr="00F1115B">
        <w:rPr>
          <w:rFonts w:ascii="Times New Roman" w:eastAsia="Times New Roman" w:hAnsi="Times New Roman" w:cs="Times New Roman"/>
          <w:i/>
          <w:sz w:val="24"/>
          <w:szCs w:val="24"/>
        </w:rPr>
        <w:lastRenderedPageBreak/>
        <w:t>Kahoot</w:t>
      </w:r>
      <w:proofErr w:type="spellEnd"/>
      <w:r w:rsidR="00E91F93">
        <w:rPr>
          <w:rFonts w:ascii="Times New Roman" w:eastAsia="Times New Roman" w:hAnsi="Times New Roman" w:cs="Times New Roman"/>
          <w:sz w:val="24"/>
          <w:szCs w:val="24"/>
        </w:rPr>
        <w:t xml:space="preserve"> pentru recapitulare. Mai mult, toate testele </w:t>
      </w:r>
      <w:proofErr w:type="spellStart"/>
      <w:r w:rsidR="00E91F93" w:rsidRPr="007A7C26">
        <w:rPr>
          <w:rFonts w:ascii="Times New Roman" w:eastAsia="Times New Roman" w:hAnsi="Times New Roman" w:cs="Times New Roman"/>
          <w:i/>
          <w:sz w:val="24"/>
          <w:szCs w:val="24"/>
        </w:rPr>
        <w:t>Kahoot</w:t>
      </w:r>
      <w:proofErr w:type="spellEnd"/>
      <w:r w:rsidR="00E91F93">
        <w:rPr>
          <w:rFonts w:ascii="Times New Roman" w:eastAsia="Times New Roman" w:hAnsi="Times New Roman" w:cs="Times New Roman"/>
          <w:sz w:val="24"/>
          <w:szCs w:val="24"/>
        </w:rPr>
        <w:t xml:space="preserve"> au fost accesibile pentru o perioadă de 10 zile înainte de sesiunea de examen, iar studenții au avut posibilitatea de a rezolva în ritmul propriu exercițiile, consolidând astfel materia predată. Pentru seminar, reorganizarea activității a cuprins mai multe aspecte. În prima fază, a trebuit să țin cont de o limitare tehnică destul de serioasă, pentru că ofertele gratuite pentru soft-urile specializate de editare video și foto (Adobe) au expirat în iulie 2020 și nu au mai fost reînnoite. În aceste condiții, am căutat diverse alternative, și am descoperit o nouă aplicație extrem de versatilă (</w:t>
      </w:r>
      <w:proofErr w:type="spellStart"/>
      <w:r w:rsidR="00E91F93" w:rsidRPr="00082060">
        <w:rPr>
          <w:rFonts w:ascii="Times New Roman" w:eastAsia="Times New Roman" w:hAnsi="Times New Roman" w:cs="Times New Roman"/>
          <w:i/>
          <w:sz w:val="24"/>
          <w:szCs w:val="24"/>
        </w:rPr>
        <w:t>Affinty</w:t>
      </w:r>
      <w:proofErr w:type="spellEnd"/>
      <w:r w:rsidR="00E91F93" w:rsidRPr="00082060">
        <w:rPr>
          <w:rFonts w:ascii="Times New Roman" w:eastAsia="Times New Roman" w:hAnsi="Times New Roman" w:cs="Times New Roman"/>
          <w:i/>
          <w:sz w:val="24"/>
          <w:szCs w:val="24"/>
        </w:rPr>
        <w:t xml:space="preserve"> Publisher</w:t>
      </w:r>
      <w:r w:rsidR="00E91F93">
        <w:rPr>
          <w:rFonts w:ascii="Times New Roman" w:eastAsia="Times New Roman" w:hAnsi="Times New Roman" w:cs="Times New Roman"/>
          <w:sz w:val="24"/>
          <w:szCs w:val="24"/>
        </w:rPr>
        <w:t>, cu o perioadă de încercare gratuită de 90 de zile), care se profilează ca un competitor extrem de serios pentru platforma Adobe. Având în vedere că studenții au folosit, în funcție de posibilități, cele două aplicații, am creat o serie de tutoriale video introductive care vor putea fi folosite și pe viitor, de următoarele generații.</w:t>
      </w:r>
    </w:p>
    <w:p w14:paraId="00000013" w14:textId="007DB3D9" w:rsidR="009323DC" w:rsidRPr="000F79C5" w:rsidRDefault="007A7C26" w:rsidP="007A7C26">
      <w:pPr>
        <w:pBdr>
          <w:top w:val="nil"/>
          <w:left w:val="nil"/>
          <w:bottom w:val="nil"/>
          <w:right w:val="nil"/>
          <w:between w:val="nil"/>
        </w:pBdr>
        <w:shd w:val="clear" w:color="auto" w:fill="FFFFFF"/>
        <w:spacing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R.: </w:t>
      </w:r>
      <w:r w:rsidR="00E91F93" w:rsidRPr="000F79C5">
        <w:rPr>
          <w:rFonts w:ascii="Times New Roman" w:eastAsia="Times New Roman" w:hAnsi="Times New Roman" w:cs="Times New Roman"/>
          <w:b/>
          <w:bCs/>
          <w:color w:val="000000"/>
          <w:sz w:val="24"/>
          <w:szCs w:val="24"/>
        </w:rPr>
        <w:t xml:space="preserve">În opinia dvs., care este impactul pe care adaptarea și diversificarea metodelor de predare, prin utilizarea resurselor online și a altor tehnologii informatice, îl are asupra profesiei de jurnalist și, la nivel macro, asupra sistemului de învățământ românesc? </w:t>
      </w:r>
    </w:p>
    <w:p w14:paraId="00000014" w14:textId="4EC4FA47" w:rsidR="009323DC" w:rsidRDefault="007A7C26" w:rsidP="007A7C26">
      <w:pPr>
        <w:pBdr>
          <w:top w:val="nil"/>
          <w:left w:val="nil"/>
          <w:bottom w:val="nil"/>
          <w:right w:val="nil"/>
          <w:between w:val="nil"/>
        </w:pBdr>
        <w:shd w:val="clear" w:color="auto" w:fill="FFFFFF"/>
        <w:spacing w:line="360" w:lineRule="auto"/>
        <w:jc w:val="both"/>
        <w:rPr>
          <w:rFonts w:ascii="Times New Roman" w:eastAsia="Times New Roman" w:hAnsi="Times New Roman" w:cs="Times New Roman"/>
          <w:sz w:val="24"/>
          <w:szCs w:val="24"/>
        </w:rPr>
      </w:pPr>
      <w:r w:rsidRPr="007A7C26">
        <w:rPr>
          <w:rFonts w:ascii="Times New Roman" w:eastAsia="Times New Roman" w:hAnsi="Times New Roman" w:cs="Times New Roman"/>
          <w:b/>
          <w:sz w:val="24"/>
          <w:szCs w:val="24"/>
        </w:rPr>
        <w:t>A.B.:</w:t>
      </w:r>
      <w:r>
        <w:rPr>
          <w:rFonts w:ascii="Times New Roman" w:eastAsia="Times New Roman" w:hAnsi="Times New Roman" w:cs="Times New Roman"/>
          <w:sz w:val="24"/>
          <w:szCs w:val="24"/>
        </w:rPr>
        <w:t xml:space="preserve"> </w:t>
      </w:r>
      <w:r w:rsidR="00E91F93">
        <w:rPr>
          <w:rFonts w:ascii="Times New Roman" w:eastAsia="Times New Roman" w:hAnsi="Times New Roman" w:cs="Times New Roman"/>
          <w:sz w:val="24"/>
          <w:szCs w:val="24"/>
        </w:rPr>
        <w:t>Procesele din fluxul de lucru devin mult mai fluide, descentralizarea pare să fie</w:t>
      </w:r>
      <w:r>
        <w:rPr>
          <w:rFonts w:ascii="Times New Roman" w:eastAsia="Times New Roman" w:hAnsi="Times New Roman" w:cs="Times New Roman"/>
          <w:sz w:val="24"/>
          <w:szCs w:val="24"/>
        </w:rPr>
        <w:t>,</w:t>
      </w:r>
      <w:r w:rsidR="00E91F93">
        <w:rPr>
          <w:rFonts w:ascii="Times New Roman" w:eastAsia="Times New Roman" w:hAnsi="Times New Roman" w:cs="Times New Roman"/>
          <w:sz w:val="24"/>
          <w:szCs w:val="24"/>
        </w:rPr>
        <w:t xml:space="preserve"> iar un lucru bun, cu condiția de a insista mai mult pe gândirea analitică și critică. </w:t>
      </w:r>
    </w:p>
    <w:p w14:paraId="00000015" w14:textId="7169320B" w:rsidR="009323DC" w:rsidRPr="000F79C5" w:rsidRDefault="007A7C26" w:rsidP="007A7C26">
      <w:pPr>
        <w:pBdr>
          <w:top w:val="nil"/>
          <w:left w:val="nil"/>
          <w:bottom w:val="nil"/>
          <w:right w:val="nil"/>
          <w:between w:val="nil"/>
        </w:pBdr>
        <w:shd w:val="clear" w:color="auto" w:fill="FFFFFF"/>
        <w:spacing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R.: </w:t>
      </w:r>
      <w:r w:rsidR="00E91F93" w:rsidRPr="000F79C5">
        <w:rPr>
          <w:rFonts w:ascii="Times New Roman" w:eastAsia="Times New Roman" w:hAnsi="Times New Roman" w:cs="Times New Roman"/>
          <w:b/>
          <w:bCs/>
          <w:color w:val="000000"/>
          <w:sz w:val="24"/>
          <w:szCs w:val="24"/>
        </w:rPr>
        <w:t>Din perspectiva dvs., care este secretul unei relații bune între profesor și student, ținând cont de faptul că mediul universitar este supus unor rigori academice stricte, iar gradul de dificultate al unor materii, precum este și cea predată de dvs., este ridicat?</w:t>
      </w:r>
    </w:p>
    <w:p w14:paraId="00000016" w14:textId="3D9D872F" w:rsidR="009323DC" w:rsidRDefault="007A7C26" w:rsidP="007A7C26">
      <w:pPr>
        <w:pBdr>
          <w:top w:val="nil"/>
          <w:left w:val="nil"/>
          <w:bottom w:val="nil"/>
          <w:right w:val="nil"/>
          <w:between w:val="nil"/>
        </w:pBdr>
        <w:shd w:val="clear" w:color="auto" w:fill="FFFFFF"/>
        <w:spacing w:line="360" w:lineRule="auto"/>
        <w:jc w:val="both"/>
        <w:rPr>
          <w:rFonts w:ascii="Times New Roman" w:eastAsia="Times New Roman" w:hAnsi="Times New Roman" w:cs="Times New Roman"/>
          <w:sz w:val="24"/>
          <w:szCs w:val="24"/>
        </w:rPr>
      </w:pPr>
      <w:r w:rsidRPr="007A7C26">
        <w:rPr>
          <w:rFonts w:ascii="Times New Roman" w:eastAsia="Times New Roman" w:hAnsi="Times New Roman" w:cs="Times New Roman"/>
          <w:b/>
          <w:sz w:val="24"/>
          <w:szCs w:val="24"/>
        </w:rPr>
        <w:t>A.B.:</w:t>
      </w:r>
      <w:r>
        <w:rPr>
          <w:rFonts w:ascii="Times New Roman" w:eastAsia="Times New Roman" w:hAnsi="Times New Roman" w:cs="Times New Roman"/>
          <w:sz w:val="24"/>
          <w:szCs w:val="24"/>
        </w:rPr>
        <w:t xml:space="preserve"> </w:t>
      </w:r>
      <w:r w:rsidR="00E91F93">
        <w:rPr>
          <w:rFonts w:ascii="Times New Roman" w:eastAsia="Times New Roman" w:hAnsi="Times New Roman" w:cs="Times New Roman"/>
          <w:sz w:val="24"/>
          <w:szCs w:val="24"/>
        </w:rPr>
        <w:t>Deschidere și comunicare de ambele părți, lucrul în echipă și mentorat. Pornesc de la ideea că lucrez cu viitori colegi, cu care împărtășesc cunoștințe, experiențe și, nu în ultimul rând, pasiunea pentru ceea ce fac.</w:t>
      </w:r>
    </w:p>
    <w:p w14:paraId="00000017" w14:textId="6BB1C243" w:rsidR="009323DC" w:rsidRPr="000F79C5" w:rsidRDefault="007A7C26" w:rsidP="007A7C26">
      <w:pPr>
        <w:pBdr>
          <w:top w:val="nil"/>
          <w:left w:val="nil"/>
          <w:bottom w:val="nil"/>
          <w:right w:val="nil"/>
          <w:between w:val="nil"/>
        </w:pBdr>
        <w:shd w:val="clear" w:color="auto" w:fill="FFFFFF"/>
        <w:spacing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R.: </w:t>
      </w:r>
      <w:r w:rsidR="00E91F93" w:rsidRPr="000F79C5">
        <w:rPr>
          <w:rFonts w:ascii="Times New Roman" w:eastAsia="Times New Roman" w:hAnsi="Times New Roman" w:cs="Times New Roman"/>
          <w:b/>
          <w:bCs/>
          <w:color w:val="000000"/>
          <w:sz w:val="24"/>
          <w:szCs w:val="24"/>
        </w:rPr>
        <w:t>Cum altfel, decât prin inițiative precum Premiile Senatului, credeți că ar mai putea stimula excelența didactică și de cercetare Universitatea din București?</w:t>
      </w:r>
    </w:p>
    <w:p w14:paraId="00000018" w14:textId="75C264AF" w:rsidR="009323DC" w:rsidRDefault="007A7C26" w:rsidP="007A7C26">
      <w:pPr>
        <w:pBdr>
          <w:top w:val="nil"/>
          <w:left w:val="nil"/>
          <w:bottom w:val="nil"/>
          <w:right w:val="nil"/>
          <w:between w:val="nil"/>
        </w:pBdr>
        <w:shd w:val="clear" w:color="auto" w:fill="FFFFFF"/>
        <w:spacing w:line="360" w:lineRule="auto"/>
        <w:jc w:val="both"/>
        <w:rPr>
          <w:rFonts w:ascii="Times New Roman" w:eastAsia="Times New Roman" w:hAnsi="Times New Roman" w:cs="Times New Roman"/>
          <w:sz w:val="24"/>
          <w:szCs w:val="24"/>
        </w:rPr>
      </w:pPr>
      <w:r w:rsidRPr="007A7C26">
        <w:rPr>
          <w:rFonts w:ascii="Times New Roman" w:eastAsia="Times New Roman" w:hAnsi="Times New Roman" w:cs="Times New Roman"/>
          <w:b/>
          <w:sz w:val="24"/>
          <w:szCs w:val="24"/>
        </w:rPr>
        <w:t>A.B.:</w:t>
      </w:r>
      <w:r>
        <w:rPr>
          <w:rFonts w:ascii="Times New Roman" w:eastAsia="Times New Roman" w:hAnsi="Times New Roman" w:cs="Times New Roman"/>
          <w:sz w:val="24"/>
          <w:szCs w:val="24"/>
        </w:rPr>
        <w:t xml:space="preserve"> </w:t>
      </w:r>
      <w:r w:rsidR="00E91F93">
        <w:rPr>
          <w:rFonts w:ascii="Times New Roman" w:eastAsia="Times New Roman" w:hAnsi="Times New Roman" w:cs="Times New Roman"/>
          <w:sz w:val="24"/>
          <w:szCs w:val="24"/>
        </w:rPr>
        <w:t xml:space="preserve">Premiile Senatului au fost o bună ocazie pentru a cunoaște colegi din alte facultăți cu interese similare, cred că aceste întâlniri pot fi duse mai departe cu workshop-uri și discuții într-un cadru mai mult sau mai puțin formal. </w:t>
      </w:r>
    </w:p>
    <w:p w14:paraId="00000052" w14:textId="77777777" w:rsidR="009323DC" w:rsidRDefault="009323DC">
      <w:pPr>
        <w:spacing w:line="360" w:lineRule="auto"/>
        <w:jc w:val="both"/>
        <w:rPr>
          <w:rFonts w:ascii="Times New Roman" w:eastAsia="Times New Roman" w:hAnsi="Times New Roman" w:cs="Times New Roman"/>
          <w:color w:val="000000"/>
          <w:sz w:val="24"/>
          <w:szCs w:val="24"/>
        </w:rPr>
      </w:pPr>
    </w:p>
    <w:sectPr w:rsidR="009323DC">
      <w:headerReference w:type="default" r:id="rId8"/>
      <w:footerReference w:type="default" r:id="rId9"/>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69BB23" w14:textId="77777777" w:rsidR="00EA2ED6" w:rsidRDefault="00EA2ED6">
      <w:pPr>
        <w:spacing w:line="240" w:lineRule="auto"/>
      </w:pPr>
      <w:r>
        <w:separator/>
      </w:r>
    </w:p>
  </w:endnote>
  <w:endnote w:type="continuationSeparator" w:id="0">
    <w:p w14:paraId="69261890" w14:textId="77777777" w:rsidR="00EA2ED6" w:rsidRDefault="00EA2E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54" w14:textId="77777777" w:rsidR="009323DC" w:rsidRDefault="009323DC">
    <w:pPr>
      <w:pBdr>
        <w:top w:val="nil"/>
        <w:left w:val="nil"/>
        <w:bottom w:val="nil"/>
        <w:right w:val="nil"/>
        <w:between w:val="nil"/>
      </w:pBdr>
      <w:tabs>
        <w:tab w:val="center" w:pos="4513"/>
        <w:tab w:val="right" w:pos="9026"/>
      </w:tabs>
      <w:spacing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C29689" w14:textId="77777777" w:rsidR="00EA2ED6" w:rsidRDefault="00EA2ED6">
      <w:pPr>
        <w:spacing w:line="240" w:lineRule="auto"/>
      </w:pPr>
      <w:r>
        <w:separator/>
      </w:r>
    </w:p>
  </w:footnote>
  <w:footnote w:type="continuationSeparator" w:id="0">
    <w:p w14:paraId="7D119BD3" w14:textId="77777777" w:rsidR="00EA2ED6" w:rsidRDefault="00EA2ED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53" w14:textId="77777777" w:rsidR="009323DC" w:rsidRDefault="009323DC">
    <w:pPr>
      <w:pBdr>
        <w:top w:val="nil"/>
        <w:left w:val="nil"/>
        <w:bottom w:val="nil"/>
        <w:right w:val="nil"/>
        <w:between w:val="nil"/>
      </w:pBdr>
      <w:tabs>
        <w:tab w:val="center" w:pos="4513"/>
        <w:tab w:val="right" w:pos="9026"/>
      </w:tabs>
      <w:spacing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29667C"/>
    <w:multiLevelType w:val="multilevel"/>
    <w:tmpl w:val="CC42BD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3DC"/>
    <w:rsid w:val="00082060"/>
    <w:rsid w:val="000F79C5"/>
    <w:rsid w:val="00273194"/>
    <w:rsid w:val="002A3DA4"/>
    <w:rsid w:val="00351093"/>
    <w:rsid w:val="003A752A"/>
    <w:rsid w:val="007A7C26"/>
    <w:rsid w:val="008139BF"/>
    <w:rsid w:val="009323DC"/>
    <w:rsid w:val="00E91F93"/>
    <w:rsid w:val="00EA2ED6"/>
    <w:rsid w:val="00F1115B"/>
    <w:rsid w:val="00FD4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5C862"/>
  <w15:docId w15:val="{38116A2B-7D85-4822-AB77-2CB9D5CB7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ro-RO"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05D7"/>
    <w:rPr>
      <w:lang w:eastAsia="en-GB"/>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FE27C5"/>
    <w:pPr>
      <w:keepNext/>
      <w:keepLines/>
      <w:spacing w:before="200"/>
      <w:outlineLvl w:val="1"/>
    </w:pPr>
    <w:rPr>
      <w:rFonts w:ascii="Cambria" w:eastAsia="Times New Roman" w:hAnsi="Cambria" w:cs="Times New Roman"/>
      <w:b/>
      <w:bCs/>
      <w:color w:val="4F81BD"/>
      <w:sz w:val="26"/>
      <w:szCs w:val="26"/>
      <w:lang w:val="en-US" w:eastAsia="en-US"/>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9005D7"/>
    <w:pPr>
      <w:ind w:left="720"/>
      <w:contextualSpacing/>
    </w:pPr>
  </w:style>
  <w:style w:type="character" w:styleId="CommentReference">
    <w:name w:val="annotation reference"/>
    <w:basedOn w:val="DefaultParagraphFont"/>
    <w:uiPriority w:val="99"/>
    <w:semiHidden/>
    <w:unhideWhenUsed/>
    <w:rsid w:val="00E06C5A"/>
    <w:rPr>
      <w:sz w:val="16"/>
      <w:szCs w:val="16"/>
    </w:rPr>
  </w:style>
  <w:style w:type="paragraph" w:styleId="CommentText">
    <w:name w:val="annotation text"/>
    <w:basedOn w:val="Normal"/>
    <w:link w:val="CommentTextChar"/>
    <w:uiPriority w:val="99"/>
    <w:semiHidden/>
    <w:unhideWhenUsed/>
    <w:rsid w:val="00E06C5A"/>
    <w:pPr>
      <w:spacing w:line="240" w:lineRule="auto"/>
    </w:pPr>
    <w:rPr>
      <w:sz w:val="20"/>
      <w:szCs w:val="20"/>
    </w:rPr>
  </w:style>
  <w:style w:type="character" w:customStyle="1" w:styleId="CommentTextChar">
    <w:name w:val="Comment Text Char"/>
    <w:basedOn w:val="DefaultParagraphFont"/>
    <w:link w:val="CommentText"/>
    <w:uiPriority w:val="99"/>
    <w:semiHidden/>
    <w:rsid w:val="00E06C5A"/>
    <w:rPr>
      <w:rFonts w:ascii="Arial" w:eastAsia="Arial"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E06C5A"/>
    <w:rPr>
      <w:b/>
      <w:bCs/>
    </w:rPr>
  </w:style>
  <w:style w:type="character" w:customStyle="1" w:styleId="CommentSubjectChar">
    <w:name w:val="Comment Subject Char"/>
    <w:basedOn w:val="CommentTextChar"/>
    <w:link w:val="CommentSubject"/>
    <w:uiPriority w:val="99"/>
    <w:semiHidden/>
    <w:rsid w:val="00E06C5A"/>
    <w:rPr>
      <w:rFonts w:ascii="Arial" w:eastAsia="Arial" w:hAnsi="Arial" w:cs="Arial"/>
      <w:b/>
      <w:bCs/>
      <w:sz w:val="20"/>
      <w:szCs w:val="20"/>
      <w:lang w:eastAsia="en-GB"/>
    </w:rPr>
  </w:style>
  <w:style w:type="paragraph" w:styleId="BalloonText">
    <w:name w:val="Balloon Text"/>
    <w:basedOn w:val="Normal"/>
    <w:link w:val="BalloonTextChar"/>
    <w:uiPriority w:val="99"/>
    <w:semiHidden/>
    <w:unhideWhenUsed/>
    <w:rsid w:val="00E06C5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6C5A"/>
    <w:rPr>
      <w:rFonts w:ascii="Segoe UI" w:eastAsia="Arial" w:hAnsi="Segoe UI" w:cs="Segoe UI"/>
      <w:sz w:val="18"/>
      <w:szCs w:val="18"/>
      <w:lang w:eastAsia="en-GB"/>
    </w:rPr>
  </w:style>
  <w:style w:type="character" w:styleId="Hyperlink">
    <w:name w:val="Hyperlink"/>
    <w:basedOn w:val="DefaultParagraphFont"/>
    <w:uiPriority w:val="99"/>
    <w:unhideWhenUsed/>
    <w:rsid w:val="00E06C5A"/>
    <w:rPr>
      <w:color w:val="0563C1" w:themeColor="hyperlink"/>
      <w:u w:val="single"/>
    </w:rPr>
  </w:style>
  <w:style w:type="character" w:customStyle="1" w:styleId="UnresolvedMention1">
    <w:name w:val="Unresolved Mention1"/>
    <w:basedOn w:val="DefaultParagraphFont"/>
    <w:uiPriority w:val="99"/>
    <w:semiHidden/>
    <w:unhideWhenUsed/>
    <w:rsid w:val="00E06C5A"/>
    <w:rPr>
      <w:color w:val="605E5C"/>
      <w:shd w:val="clear" w:color="auto" w:fill="E1DFDD"/>
    </w:rPr>
  </w:style>
  <w:style w:type="paragraph" w:styleId="Header">
    <w:name w:val="header"/>
    <w:basedOn w:val="Normal"/>
    <w:link w:val="HeaderChar"/>
    <w:uiPriority w:val="99"/>
    <w:unhideWhenUsed/>
    <w:rsid w:val="00807B4F"/>
    <w:pPr>
      <w:tabs>
        <w:tab w:val="center" w:pos="4513"/>
        <w:tab w:val="right" w:pos="9026"/>
      </w:tabs>
      <w:spacing w:line="240" w:lineRule="auto"/>
    </w:pPr>
  </w:style>
  <w:style w:type="character" w:customStyle="1" w:styleId="HeaderChar">
    <w:name w:val="Header Char"/>
    <w:basedOn w:val="DefaultParagraphFont"/>
    <w:link w:val="Header"/>
    <w:uiPriority w:val="99"/>
    <w:rsid w:val="00807B4F"/>
    <w:rPr>
      <w:rFonts w:ascii="Arial" w:eastAsia="Arial" w:hAnsi="Arial" w:cs="Arial"/>
      <w:lang w:eastAsia="en-GB"/>
    </w:rPr>
  </w:style>
  <w:style w:type="paragraph" w:styleId="Footer">
    <w:name w:val="footer"/>
    <w:basedOn w:val="Normal"/>
    <w:link w:val="FooterChar"/>
    <w:uiPriority w:val="99"/>
    <w:unhideWhenUsed/>
    <w:rsid w:val="00807B4F"/>
    <w:pPr>
      <w:tabs>
        <w:tab w:val="center" w:pos="4513"/>
        <w:tab w:val="right" w:pos="9026"/>
      </w:tabs>
      <w:spacing w:line="240" w:lineRule="auto"/>
    </w:pPr>
  </w:style>
  <w:style w:type="character" w:customStyle="1" w:styleId="FooterChar">
    <w:name w:val="Footer Char"/>
    <w:basedOn w:val="DefaultParagraphFont"/>
    <w:link w:val="Footer"/>
    <w:uiPriority w:val="99"/>
    <w:rsid w:val="00807B4F"/>
    <w:rPr>
      <w:rFonts w:ascii="Arial" w:eastAsia="Arial" w:hAnsi="Arial" w:cs="Arial"/>
      <w:lang w:eastAsia="en-GB"/>
    </w:rPr>
  </w:style>
  <w:style w:type="paragraph" w:customStyle="1" w:styleId="Default">
    <w:name w:val="Default"/>
    <w:rsid w:val="008B3EA4"/>
    <w:pPr>
      <w:autoSpaceDE w:val="0"/>
      <w:autoSpaceDN w:val="0"/>
      <w:adjustRightInd w:val="0"/>
      <w:spacing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E30B71"/>
    <w:rPr>
      <w:color w:val="605E5C"/>
      <w:shd w:val="clear" w:color="auto" w:fill="E1DFDD"/>
    </w:rPr>
  </w:style>
  <w:style w:type="character" w:styleId="FollowedHyperlink">
    <w:name w:val="FollowedHyperlink"/>
    <w:basedOn w:val="DefaultParagraphFont"/>
    <w:uiPriority w:val="99"/>
    <w:semiHidden/>
    <w:unhideWhenUsed/>
    <w:rsid w:val="00AE592B"/>
    <w:rPr>
      <w:color w:val="954F72" w:themeColor="followedHyperlink"/>
      <w:u w:val="single"/>
    </w:rPr>
  </w:style>
  <w:style w:type="character" w:customStyle="1" w:styleId="Heading2Char">
    <w:name w:val="Heading 2 Char"/>
    <w:basedOn w:val="DefaultParagraphFont"/>
    <w:link w:val="Heading2"/>
    <w:uiPriority w:val="9"/>
    <w:rsid w:val="00FE27C5"/>
    <w:rPr>
      <w:rFonts w:ascii="Cambria" w:eastAsia="Times New Roman" w:hAnsi="Cambria" w:cs="Times New Roman"/>
      <w:b/>
      <w:bCs/>
      <w:color w:val="4F81BD"/>
      <w:sz w:val="26"/>
      <w:szCs w:val="26"/>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mDJ5n+QerRwFRJ/osCKNhfRLGg==">AMUW2mXw1A6Q62aHKq+poSfa7B/TzUceEY8riPJSrphLwTM3r2Rty2429WPbCRsgAHxmDGdqoX8kQOrAdBDgMmUMyslu9Byf88NF8g/OZP5Ud/WHJ2+OO9RwCxZ8TBLz1y89EjLPq9wJLWM2ri7FewMvCx2EWYE/og==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4</Pages>
  <Words>1479</Words>
  <Characters>8436</Characters>
  <Application>Microsoft Office Word</Application>
  <DocSecurity>0</DocSecurity>
  <Lines>70</Lines>
  <Paragraphs>19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9896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Elena Andreea Carstea</cp:lastModifiedBy>
  <cp:revision>5</cp:revision>
  <dcterms:created xsi:type="dcterms:W3CDTF">2021-09-30T10:39:00Z</dcterms:created>
  <dcterms:modified xsi:type="dcterms:W3CDTF">2021-10-05T11:34:00Z</dcterms:modified>
</cp:coreProperties>
</file>