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70" w:rsidRPr="00E44C6E" w:rsidRDefault="00785970" w:rsidP="00DF2A6F">
      <w:pPr>
        <w:jc w:val="both"/>
        <w:rPr>
          <w:rFonts w:ascii="Times New Roman" w:hAnsi="Times New Roman" w:cs="Times New Roman"/>
          <w:b/>
          <w:sz w:val="24"/>
          <w:szCs w:val="24"/>
          <w:lang w:val="ro-RO"/>
        </w:rPr>
      </w:pPr>
      <w:r w:rsidRPr="00E44C6E">
        <w:rPr>
          <w:rFonts w:ascii="Times New Roman" w:hAnsi="Times New Roman" w:cs="Times New Roman"/>
          <w:b/>
          <w:sz w:val="24"/>
          <w:szCs w:val="24"/>
          <w:lang w:val="ro-RO"/>
        </w:rPr>
        <w:t xml:space="preserve">Studenții Universității din București, invitați să aplice la programul de </w:t>
      </w:r>
      <w:r w:rsidR="00DB71DC">
        <w:rPr>
          <w:rFonts w:ascii="Times New Roman" w:hAnsi="Times New Roman" w:cs="Times New Roman"/>
          <w:b/>
          <w:sz w:val="24"/>
          <w:szCs w:val="24"/>
          <w:lang w:val="ro-RO"/>
        </w:rPr>
        <w:t>cursuri</w:t>
      </w:r>
      <w:r w:rsidRPr="00E44C6E">
        <w:rPr>
          <w:rFonts w:ascii="Times New Roman" w:hAnsi="Times New Roman" w:cs="Times New Roman"/>
          <w:b/>
          <w:sz w:val="24"/>
          <w:szCs w:val="24"/>
          <w:lang w:val="ro-RO"/>
        </w:rPr>
        <w:t xml:space="preserve"> deschise online, lansat de CIVIS </w:t>
      </w:r>
    </w:p>
    <w:p w:rsidR="00AB0701" w:rsidRPr="00E44C6E" w:rsidRDefault="00AB0701" w:rsidP="00DF2A6F">
      <w:pPr>
        <w:jc w:val="both"/>
        <w:rPr>
          <w:rFonts w:ascii="Times New Roman" w:hAnsi="Times New Roman" w:cs="Times New Roman"/>
          <w:sz w:val="24"/>
          <w:szCs w:val="24"/>
          <w:lang w:val="ro-RO"/>
        </w:rPr>
      </w:pPr>
    </w:p>
    <w:p w:rsidR="00D44C3D" w:rsidRPr="00E44C6E" w:rsidRDefault="00AB0701" w:rsidP="00DF2A6F">
      <w:pPr>
        <w:jc w:val="both"/>
        <w:rPr>
          <w:rFonts w:ascii="Times New Roman" w:hAnsi="Times New Roman" w:cs="Times New Roman"/>
          <w:sz w:val="24"/>
          <w:szCs w:val="24"/>
          <w:lang w:val="ro-RO"/>
        </w:rPr>
      </w:pPr>
      <w:r w:rsidRPr="00E44C6E">
        <w:rPr>
          <w:rFonts w:ascii="Times New Roman" w:hAnsi="Times New Roman" w:cs="Times New Roman"/>
          <w:sz w:val="24"/>
          <w:szCs w:val="24"/>
          <w:lang w:val="ro-RO"/>
        </w:rPr>
        <w:t xml:space="preserve">Începând cu </w:t>
      </w:r>
      <w:r w:rsidR="00D44C3D" w:rsidRPr="00E44C6E">
        <w:rPr>
          <w:rFonts w:ascii="Times New Roman" w:hAnsi="Times New Roman" w:cs="Times New Roman"/>
          <w:sz w:val="24"/>
          <w:szCs w:val="24"/>
          <w:lang w:val="ro-RO"/>
        </w:rPr>
        <w:t>anul</w:t>
      </w:r>
      <w:r w:rsidRPr="00E44C6E">
        <w:rPr>
          <w:rFonts w:ascii="Times New Roman" w:hAnsi="Times New Roman" w:cs="Times New Roman"/>
          <w:sz w:val="24"/>
          <w:szCs w:val="24"/>
          <w:lang w:val="ro-RO"/>
        </w:rPr>
        <w:t xml:space="preserve"> universitar 2021-2022, CIVIS anunță lansarea unui program de cursuri deschise</w:t>
      </w:r>
      <w:r w:rsidR="00785970" w:rsidRPr="00E44C6E">
        <w:rPr>
          <w:rFonts w:ascii="Times New Roman" w:hAnsi="Times New Roman" w:cs="Times New Roman"/>
          <w:sz w:val="24"/>
          <w:szCs w:val="24"/>
          <w:lang w:val="ro-RO"/>
        </w:rPr>
        <w:t xml:space="preserve"> online (</w:t>
      </w:r>
      <w:r w:rsidR="00785970" w:rsidRPr="00E44C6E">
        <w:rPr>
          <w:rFonts w:ascii="Times New Roman" w:hAnsi="Times New Roman" w:cs="Times New Roman"/>
          <w:i/>
          <w:sz w:val="24"/>
          <w:szCs w:val="24"/>
          <w:lang w:val="ro-RO"/>
        </w:rPr>
        <w:t xml:space="preserve">open online </w:t>
      </w:r>
      <w:proofErr w:type="spellStart"/>
      <w:r w:rsidR="00785970" w:rsidRPr="00E44C6E">
        <w:rPr>
          <w:rFonts w:ascii="Times New Roman" w:hAnsi="Times New Roman" w:cs="Times New Roman"/>
          <w:i/>
          <w:sz w:val="24"/>
          <w:szCs w:val="24"/>
          <w:lang w:val="ro-RO"/>
        </w:rPr>
        <w:t>courses</w:t>
      </w:r>
      <w:proofErr w:type="spellEnd"/>
      <w:r w:rsidR="00785970" w:rsidRPr="00E44C6E">
        <w:rPr>
          <w:rFonts w:ascii="Times New Roman" w:hAnsi="Times New Roman" w:cs="Times New Roman"/>
          <w:sz w:val="24"/>
          <w:szCs w:val="24"/>
          <w:lang w:val="ro-RO"/>
        </w:rPr>
        <w:t>)</w:t>
      </w:r>
      <w:r w:rsidRPr="00E44C6E">
        <w:rPr>
          <w:rFonts w:ascii="Times New Roman" w:hAnsi="Times New Roman" w:cs="Times New Roman"/>
          <w:sz w:val="24"/>
          <w:szCs w:val="24"/>
          <w:lang w:val="ro-RO"/>
        </w:rPr>
        <w:t xml:space="preserve">, menite să </w:t>
      </w:r>
      <w:r w:rsidR="00E44C6E">
        <w:rPr>
          <w:rFonts w:ascii="Times New Roman" w:hAnsi="Times New Roman" w:cs="Times New Roman"/>
          <w:sz w:val="24"/>
          <w:szCs w:val="24"/>
          <w:lang w:val="ro-RO"/>
        </w:rPr>
        <w:t>asigure</w:t>
      </w:r>
      <w:r w:rsidRPr="00E44C6E">
        <w:rPr>
          <w:rFonts w:ascii="Times New Roman" w:hAnsi="Times New Roman" w:cs="Times New Roman"/>
          <w:sz w:val="24"/>
          <w:szCs w:val="24"/>
          <w:lang w:val="ro-RO"/>
        </w:rPr>
        <w:t xml:space="preserve"> studenților </w:t>
      </w:r>
      <w:r w:rsidR="00D44C3D" w:rsidRPr="00E44C6E">
        <w:rPr>
          <w:rFonts w:ascii="Times New Roman" w:hAnsi="Times New Roman" w:cs="Times New Roman"/>
          <w:sz w:val="24"/>
          <w:szCs w:val="24"/>
          <w:lang w:val="ro-RO"/>
        </w:rPr>
        <w:t xml:space="preserve">CIVIS </w:t>
      </w:r>
      <w:r w:rsidRPr="00E44C6E">
        <w:rPr>
          <w:rFonts w:ascii="Times New Roman" w:hAnsi="Times New Roman" w:cs="Times New Roman"/>
          <w:sz w:val="24"/>
          <w:szCs w:val="24"/>
          <w:lang w:val="ro-RO"/>
        </w:rPr>
        <w:t xml:space="preserve">accesul </w:t>
      </w:r>
      <w:r w:rsidR="00D44C3D" w:rsidRPr="00E44C6E">
        <w:rPr>
          <w:rFonts w:ascii="Times New Roman" w:hAnsi="Times New Roman" w:cs="Times New Roman"/>
          <w:sz w:val="24"/>
          <w:szCs w:val="24"/>
          <w:lang w:val="ro-RO"/>
        </w:rPr>
        <w:t xml:space="preserve">online la o selecție de cursuri din oferta educațională a universităților membre. </w:t>
      </w:r>
    </w:p>
    <w:p w:rsidR="00AB0701" w:rsidRPr="00E44C6E" w:rsidRDefault="00D44C3D" w:rsidP="00DF2A6F">
      <w:pPr>
        <w:jc w:val="both"/>
        <w:rPr>
          <w:rFonts w:ascii="Times New Roman" w:hAnsi="Times New Roman" w:cs="Times New Roman"/>
          <w:sz w:val="24"/>
          <w:szCs w:val="24"/>
          <w:lang w:val="ro-RO"/>
        </w:rPr>
      </w:pPr>
      <w:r w:rsidRPr="00E44C6E">
        <w:rPr>
          <w:rFonts w:ascii="Times New Roman" w:hAnsi="Times New Roman" w:cs="Times New Roman"/>
          <w:sz w:val="24"/>
          <w:szCs w:val="24"/>
          <w:lang w:val="ro-RO"/>
        </w:rPr>
        <w:t xml:space="preserve">Astfel, această oportunitate, </w:t>
      </w:r>
      <w:r w:rsidR="00E44C6E">
        <w:rPr>
          <w:rFonts w:ascii="Times New Roman" w:hAnsi="Times New Roman" w:cs="Times New Roman"/>
          <w:sz w:val="24"/>
          <w:szCs w:val="24"/>
          <w:lang w:val="ro-RO"/>
        </w:rPr>
        <w:t>care își propune</w:t>
      </w:r>
      <w:r w:rsidRPr="00E44C6E">
        <w:rPr>
          <w:rFonts w:ascii="Times New Roman" w:hAnsi="Times New Roman" w:cs="Times New Roman"/>
          <w:sz w:val="24"/>
          <w:szCs w:val="24"/>
          <w:lang w:val="ro-RO"/>
        </w:rPr>
        <w:t xml:space="preserve"> să </w:t>
      </w:r>
      <w:r w:rsidR="00E44C6E">
        <w:rPr>
          <w:rFonts w:ascii="Times New Roman" w:hAnsi="Times New Roman" w:cs="Times New Roman"/>
          <w:sz w:val="24"/>
          <w:szCs w:val="24"/>
          <w:lang w:val="ro-RO"/>
        </w:rPr>
        <w:t>garanteze</w:t>
      </w:r>
      <w:r w:rsidRPr="00E44C6E">
        <w:rPr>
          <w:rFonts w:ascii="Times New Roman" w:hAnsi="Times New Roman" w:cs="Times New Roman"/>
          <w:sz w:val="24"/>
          <w:szCs w:val="24"/>
          <w:lang w:val="ro-RO"/>
        </w:rPr>
        <w:t xml:space="preserve"> studenților diversificarea și îmbogățirea cunoștințelor din confortul propriului cămin, vine cu o ofertă variată ca număr și tipuri de cursuri în funcție de universitatea gazdă, care, de altfel, </w:t>
      </w:r>
      <w:r w:rsidR="00E44C6E">
        <w:rPr>
          <w:rFonts w:ascii="Times New Roman" w:hAnsi="Times New Roman" w:cs="Times New Roman"/>
          <w:sz w:val="24"/>
          <w:szCs w:val="24"/>
          <w:lang w:val="ro-RO"/>
        </w:rPr>
        <w:t>va și gestiona procesele</w:t>
      </w:r>
      <w:r w:rsidRPr="00E44C6E">
        <w:rPr>
          <w:rFonts w:ascii="Times New Roman" w:hAnsi="Times New Roman" w:cs="Times New Roman"/>
          <w:sz w:val="24"/>
          <w:szCs w:val="24"/>
          <w:lang w:val="ro-RO"/>
        </w:rPr>
        <w:t xml:space="preserve"> de înscriere și de selecție al</w:t>
      </w:r>
      <w:r w:rsidR="00E44C6E">
        <w:rPr>
          <w:rFonts w:ascii="Times New Roman" w:hAnsi="Times New Roman" w:cs="Times New Roman"/>
          <w:sz w:val="24"/>
          <w:szCs w:val="24"/>
          <w:lang w:val="ro-RO"/>
        </w:rPr>
        <w:t>e</w:t>
      </w:r>
      <w:r w:rsidRPr="00E44C6E">
        <w:rPr>
          <w:rFonts w:ascii="Times New Roman" w:hAnsi="Times New Roman" w:cs="Times New Roman"/>
          <w:sz w:val="24"/>
          <w:szCs w:val="24"/>
          <w:lang w:val="ro-RO"/>
        </w:rPr>
        <w:t xml:space="preserve"> studenților interesați.</w:t>
      </w:r>
    </w:p>
    <w:p w:rsidR="00C923B4" w:rsidRDefault="00C923B4" w:rsidP="00DF2A6F">
      <w:pPr>
        <w:jc w:val="both"/>
        <w:rPr>
          <w:rFonts w:ascii="Times New Roman" w:hAnsi="Times New Roman" w:cs="Times New Roman"/>
          <w:sz w:val="24"/>
          <w:szCs w:val="24"/>
          <w:lang w:val="ro-RO"/>
        </w:rPr>
      </w:pPr>
      <w:r w:rsidRPr="00E44C6E">
        <w:rPr>
          <w:rFonts w:ascii="Times New Roman" w:hAnsi="Times New Roman" w:cs="Times New Roman"/>
          <w:b/>
          <w:sz w:val="24"/>
          <w:szCs w:val="24"/>
          <w:lang w:val="ro-RO"/>
        </w:rPr>
        <w:t xml:space="preserve">Fiecare universitate membră CIVIS are propriul calendar de înscriere și propriile proceduri de admitere. </w:t>
      </w:r>
      <w:r w:rsidRPr="00E44C6E">
        <w:rPr>
          <w:rFonts w:ascii="Times New Roman" w:hAnsi="Times New Roman" w:cs="Times New Roman"/>
          <w:sz w:val="24"/>
          <w:szCs w:val="24"/>
          <w:lang w:val="ro-RO"/>
        </w:rPr>
        <w:t>Toate informațiile, precum și</w:t>
      </w:r>
      <w:r w:rsidRPr="00E44C6E">
        <w:rPr>
          <w:rFonts w:ascii="Times New Roman" w:hAnsi="Times New Roman" w:cs="Times New Roman"/>
          <w:b/>
          <w:sz w:val="24"/>
          <w:szCs w:val="24"/>
          <w:lang w:val="ro-RO"/>
        </w:rPr>
        <w:t xml:space="preserve"> </w:t>
      </w:r>
      <w:r w:rsidRPr="00E44C6E">
        <w:rPr>
          <w:rFonts w:ascii="Times New Roman" w:hAnsi="Times New Roman" w:cs="Times New Roman"/>
          <w:sz w:val="24"/>
          <w:szCs w:val="24"/>
          <w:lang w:val="ro-RO"/>
        </w:rPr>
        <w:t>o</w:t>
      </w:r>
      <w:r w:rsidR="00D44C3D" w:rsidRPr="00E44C6E">
        <w:rPr>
          <w:rFonts w:ascii="Times New Roman" w:hAnsi="Times New Roman" w:cs="Times New Roman"/>
          <w:sz w:val="24"/>
          <w:szCs w:val="24"/>
          <w:lang w:val="ro-RO"/>
        </w:rPr>
        <w:t>ferta integrală</w:t>
      </w:r>
      <w:r w:rsidRPr="00E44C6E">
        <w:rPr>
          <w:rFonts w:ascii="Times New Roman" w:hAnsi="Times New Roman" w:cs="Times New Roman"/>
          <w:sz w:val="24"/>
          <w:szCs w:val="24"/>
          <w:lang w:val="ro-RO"/>
        </w:rPr>
        <w:t xml:space="preserve"> de cursuri incluse în acest program</w:t>
      </w:r>
      <w:r w:rsidR="00D44C3D" w:rsidRPr="00E44C6E">
        <w:rPr>
          <w:rFonts w:ascii="Times New Roman" w:hAnsi="Times New Roman" w:cs="Times New Roman"/>
          <w:sz w:val="24"/>
          <w:szCs w:val="24"/>
          <w:lang w:val="ro-RO"/>
        </w:rPr>
        <w:t xml:space="preserve">, pentru fiecare universitate CIVIS, poate fi accesată </w:t>
      </w:r>
      <w:hyperlink r:id="rId4" w:history="1">
        <w:r w:rsidR="00D44C3D" w:rsidRPr="00E44C6E">
          <w:rPr>
            <w:rStyle w:val="Hyperlink"/>
            <w:rFonts w:ascii="Times New Roman" w:hAnsi="Times New Roman" w:cs="Times New Roman"/>
            <w:b/>
            <w:sz w:val="24"/>
            <w:szCs w:val="24"/>
            <w:lang w:val="ro-RO"/>
          </w:rPr>
          <w:t>aici</w:t>
        </w:r>
      </w:hyperlink>
      <w:r w:rsidR="00D44C3D" w:rsidRPr="00E44C6E">
        <w:rPr>
          <w:rFonts w:ascii="Times New Roman" w:hAnsi="Times New Roman" w:cs="Times New Roman"/>
          <w:sz w:val="24"/>
          <w:szCs w:val="24"/>
          <w:lang w:val="ro-RO"/>
        </w:rPr>
        <w:t xml:space="preserve">. </w:t>
      </w:r>
    </w:p>
    <w:p w:rsidR="00A6055E" w:rsidRPr="00A6055E" w:rsidRDefault="00A6055E" w:rsidP="00DF2A6F">
      <w:pPr>
        <w:jc w:val="both"/>
        <w:rPr>
          <w:rFonts w:ascii="Times New Roman" w:hAnsi="Times New Roman" w:cs="Times New Roman"/>
          <w:sz w:val="24"/>
          <w:szCs w:val="24"/>
          <w:lang w:val="ro-RO"/>
        </w:rPr>
      </w:pPr>
      <w:r w:rsidRPr="00A6055E">
        <w:rPr>
          <w:rFonts w:ascii="Times New Roman" w:hAnsi="Times New Roman" w:cs="Times New Roman"/>
          <w:sz w:val="24"/>
          <w:szCs w:val="24"/>
          <w:lang w:val="ro-RO"/>
        </w:rPr>
        <w:t xml:space="preserve">Pentru întrebări suplimentare, vă rugăm să scrieți la una dintre adresele: </w:t>
      </w:r>
      <w:hyperlink r:id="rId5" w:history="1">
        <w:r w:rsidRPr="00A6055E">
          <w:rPr>
            <w:rStyle w:val="Hyperlink"/>
            <w:rFonts w:ascii="Times New Roman" w:hAnsi="Times New Roman" w:cs="Times New Roman"/>
            <w:b/>
            <w:sz w:val="24"/>
            <w:szCs w:val="24"/>
            <w:lang w:val="ro-RO"/>
          </w:rPr>
          <w:t>civis@unibuc.ro</w:t>
        </w:r>
      </w:hyperlink>
      <w:r>
        <w:rPr>
          <w:rFonts w:ascii="Times New Roman" w:hAnsi="Times New Roman" w:cs="Times New Roman"/>
          <w:sz w:val="24"/>
          <w:szCs w:val="24"/>
          <w:lang w:val="ro-RO"/>
        </w:rPr>
        <w:t xml:space="preserve"> </w:t>
      </w:r>
      <w:r w:rsidRPr="00A6055E">
        <w:rPr>
          <w:rFonts w:ascii="Times New Roman" w:hAnsi="Times New Roman" w:cs="Times New Roman"/>
          <w:sz w:val="24"/>
          <w:szCs w:val="24"/>
          <w:lang w:val="ro-RO"/>
        </w:rPr>
        <w:t xml:space="preserve">și </w:t>
      </w:r>
      <w:hyperlink r:id="rId6" w:history="1">
        <w:r w:rsidRPr="00A6055E">
          <w:rPr>
            <w:rStyle w:val="Hyperlink"/>
            <w:rFonts w:ascii="Times New Roman" w:hAnsi="Times New Roman" w:cs="Times New Roman"/>
            <w:b/>
            <w:sz w:val="24"/>
            <w:szCs w:val="24"/>
            <w:lang w:val="ro-RO"/>
          </w:rPr>
          <w:t>alexandru-mihai.cartis@unibuc.ro</w:t>
        </w:r>
      </w:hyperlink>
      <w:r>
        <w:rPr>
          <w:rFonts w:ascii="Times New Roman" w:hAnsi="Times New Roman" w:cs="Times New Roman"/>
          <w:sz w:val="24"/>
          <w:szCs w:val="24"/>
          <w:lang w:val="ro-RO"/>
        </w:rPr>
        <w:t xml:space="preserve"> </w:t>
      </w:r>
      <w:r w:rsidRPr="00A6055E">
        <w:rPr>
          <w:rFonts w:ascii="Times New Roman" w:hAnsi="Times New Roman" w:cs="Times New Roman"/>
          <w:sz w:val="24"/>
          <w:szCs w:val="24"/>
          <w:lang w:val="ro-RO"/>
        </w:rPr>
        <w:t>sau să telefonați la (04) 21 305 46 31.</w:t>
      </w:r>
    </w:p>
    <w:p w:rsidR="00AB0701" w:rsidRPr="00E44C6E" w:rsidRDefault="00785970" w:rsidP="00DF2A6F">
      <w:pPr>
        <w:jc w:val="both"/>
        <w:rPr>
          <w:rFonts w:ascii="Times New Roman" w:hAnsi="Times New Roman" w:cs="Times New Roman"/>
          <w:b/>
          <w:sz w:val="24"/>
          <w:szCs w:val="24"/>
          <w:lang w:val="ro-RO"/>
        </w:rPr>
      </w:pPr>
      <w:r w:rsidRPr="00E44C6E">
        <w:rPr>
          <w:rFonts w:ascii="Times New Roman" w:hAnsi="Times New Roman" w:cs="Times New Roman"/>
          <w:b/>
          <w:sz w:val="24"/>
          <w:szCs w:val="24"/>
          <w:lang w:val="ro-RO"/>
        </w:rPr>
        <w:t>Sistem de acordare și de recunoaștere a creditelor de studii</w:t>
      </w:r>
      <w:r w:rsidR="00E44C6E">
        <w:rPr>
          <w:rFonts w:ascii="Times New Roman" w:hAnsi="Times New Roman" w:cs="Times New Roman"/>
          <w:b/>
          <w:sz w:val="24"/>
          <w:szCs w:val="24"/>
          <w:lang w:val="ro-RO"/>
        </w:rPr>
        <w:t xml:space="preserve"> (ECTS)</w:t>
      </w:r>
      <w:bookmarkStart w:id="0" w:name="_GoBack"/>
      <w:bookmarkEnd w:id="0"/>
    </w:p>
    <w:p w:rsidR="00785970" w:rsidRPr="00E44C6E" w:rsidRDefault="00785970" w:rsidP="00DF2A6F">
      <w:pPr>
        <w:jc w:val="both"/>
        <w:rPr>
          <w:rFonts w:ascii="Times New Roman" w:hAnsi="Times New Roman" w:cs="Times New Roman"/>
          <w:sz w:val="24"/>
          <w:szCs w:val="24"/>
          <w:lang w:val="ro-RO"/>
        </w:rPr>
      </w:pPr>
      <w:r w:rsidRPr="00E44C6E">
        <w:rPr>
          <w:rFonts w:ascii="Times New Roman" w:hAnsi="Times New Roman" w:cs="Times New Roman"/>
          <w:sz w:val="24"/>
          <w:szCs w:val="24"/>
          <w:lang w:val="ro-RO"/>
        </w:rPr>
        <w:t xml:space="preserve">Multe dintre cursurile incluse în acest program oferă credite și ar putea fi recunoscute ca parte a programului de studii, dar decizia </w:t>
      </w:r>
      <w:r w:rsidR="00F674EA" w:rsidRPr="00E44C6E">
        <w:rPr>
          <w:rFonts w:ascii="Times New Roman" w:hAnsi="Times New Roman" w:cs="Times New Roman"/>
          <w:sz w:val="24"/>
          <w:szCs w:val="24"/>
          <w:lang w:val="ro-RO"/>
        </w:rPr>
        <w:t xml:space="preserve">și nivelul de recunoaștere a creditelor </w:t>
      </w:r>
      <w:r w:rsidRPr="00E44C6E">
        <w:rPr>
          <w:rFonts w:ascii="Times New Roman" w:hAnsi="Times New Roman" w:cs="Times New Roman"/>
          <w:sz w:val="24"/>
          <w:szCs w:val="24"/>
          <w:lang w:val="ro-RO"/>
        </w:rPr>
        <w:t xml:space="preserve">depinde de universitatea de proveniență. </w:t>
      </w:r>
    </w:p>
    <w:p w:rsidR="00DF2A6F" w:rsidRPr="00E44C6E" w:rsidRDefault="00785970" w:rsidP="00DF2A6F">
      <w:pPr>
        <w:jc w:val="both"/>
        <w:rPr>
          <w:rFonts w:ascii="Times New Roman" w:hAnsi="Times New Roman" w:cs="Times New Roman"/>
          <w:sz w:val="24"/>
          <w:szCs w:val="24"/>
          <w:lang w:val="ro-RO"/>
        </w:rPr>
      </w:pPr>
      <w:r w:rsidRPr="00E44C6E">
        <w:rPr>
          <w:rFonts w:ascii="Times New Roman" w:hAnsi="Times New Roman" w:cs="Times New Roman"/>
          <w:sz w:val="24"/>
          <w:szCs w:val="24"/>
          <w:lang w:val="ro-RO"/>
        </w:rPr>
        <w:t>La absolvire, studenții</w:t>
      </w:r>
      <w:r w:rsidR="00F674EA" w:rsidRPr="00E44C6E">
        <w:rPr>
          <w:rFonts w:ascii="Times New Roman" w:hAnsi="Times New Roman" w:cs="Times New Roman"/>
          <w:sz w:val="24"/>
          <w:szCs w:val="24"/>
          <w:lang w:val="ro-RO"/>
        </w:rPr>
        <w:t xml:space="preserve"> vor primi un </w:t>
      </w:r>
      <w:r w:rsidR="00F674EA" w:rsidRPr="00E44C6E">
        <w:rPr>
          <w:rFonts w:ascii="Times New Roman" w:hAnsi="Times New Roman" w:cs="Times New Roman"/>
          <w:b/>
          <w:sz w:val="24"/>
          <w:szCs w:val="24"/>
          <w:lang w:val="ro-RO"/>
        </w:rPr>
        <w:t>Pașaport CIVIS (</w:t>
      </w:r>
      <w:r w:rsidR="00F674EA" w:rsidRPr="00E44C6E">
        <w:rPr>
          <w:rFonts w:ascii="Times New Roman" w:hAnsi="Times New Roman" w:cs="Times New Roman"/>
          <w:b/>
          <w:i/>
          <w:sz w:val="24"/>
          <w:szCs w:val="24"/>
          <w:lang w:val="ro-RO"/>
        </w:rPr>
        <w:t xml:space="preserve">CIVIS </w:t>
      </w:r>
      <w:proofErr w:type="spellStart"/>
      <w:r w:rsidR="00F674EA" w:rsidRPr="00E44C6E">
        <w:rPr>
          <w:rFonts w:ascii="Times New Roman" w:hAnsi="Times New Roman" w:cs="Times New Roman"/>
          <w:b/>
          <w:i/>
          <w:sz w:val="24"/>
          <w:szCs w:val="24"/>
          <w:lang w:val="ro-RO"/>
        </w:rPr>
        <w:t>Passport</w:t>
      </w:r>
      <w:proofErr w:type="spellEnd"/>
      <w:r w:rsidR="00F674EA" w:rsidRPr="00E44C6E">
        <w:rPr>
          <w:rFonts w:ascii="Times New Roman" w:hAnsi="Times New Roman" w:cs="Times New Roman"/>
          <w:b/>
          <w:sz w:val="24"/>
          <w:szCs w:val="24"/>
          <w:lang w:val="ro-RO"/>
        </w:rPr>
        <w:t>)</w:t>
      </w:r>
      <w:r w:rsidR="00F674EA" w:rsidRPr="00E44C6E">
        <w:rPr>
          <w:rFonts w:ascii="Times New Roman" w:hAnsi="Times New Roman" w:cs="Times New Roman"/>
          <w:sz w:val="24"/>
          <w:szCs w:val="24"/>
          <w:lang w:val="ro-RO"/>
        </w:rPr>
        <w:t xml:space="preserve">, un instrument inovativ care înregistrează toate activitățile din cadrul CIVIS (indiferent dacă sunt creditate sau nu). Astfel, Pașaportul CIVIS, unul dintre primele instrumente pentru înregistrarea și recunoașterea experiențelor de învățare la nivel european, va constitui un spațiu personal digital care va include toate experiențele CIVIS, inclusiv participarea la aceste cursuri deschise. </w:t>
      </w:r>
    </w:p>
    <w:p w:rsidR="00AB0701" w:rsidRPr="00E44C6E" w:rsidRDefault="00F674EA" w:rsidP="00DF2A6F">
      <w:pPr>
        <w:jc w:val="both"/>
        <w:rPr>
          <w:rFonts w:ascii="Times New Roman" w:hAnsi="Times New Roman" w:cs="Times New Roman"/>
          <w:sz w:val="24"/>
          <w:szCs w:val="24"/>
          <w:lang w:val="ro-RO"/>
        </w:rPr>
      </w:pPr>
      <w:r w:rsidRPr="00E44C6E">
        <w:rPr>
          <w:rFonts w:ascii="Times New Roman" w:hAnsi="Times New Roman" w:cs="Times New Roman"/>
          <w:sz w:val="24"/>
          <w:szCs w:val="24"/>
          <w:lang w:val="ro-RO"/>
        </w:rPr>
        <w:t>Includerea unei activități în Pașaportul CIVIS v</w:t>
      </w:r>
      <w:r w:rsidR="00DF2A6F" w:rsidRPr="00E44C6E">
        <w:rPr>
          <w:rFonts w:ascii="Times New Roman" w:hAnsi="Times New Roman" w:cs="Times New Roman"/>
          <w:sz w:val="24"/>
          <w:szCs w:val="24"/>
          <w:lang w:val="ro-RO"/>
        </w:rPr>
        <w:t>a depinde de procesul de aplicare și înregistrare din cadrul universității care va găzdui cursul, ca atare, urmați instrucțiunile cu grijă.</w:t>
      </w:r>
    </w:p>
    <w:p w:rsidR="00F674EA" w:rsidRPr="00E44C6E" w:rsidRDefault="00181E7F" w:rsidP="00DF2A6F">
      <w:pPr>
        <w:jc w:val="both"/>
        <w:rPr>
          <w:rFonts w:ascii="Times New Roman" w:hAnsi="Times New Roman" w:cs="Times New Roman"/>
          <w:sz w:val="24"/>
          <w:szCs w:val="24"/>
          <w:lang w:val="ro-RO"/>
        </w:rPr>
      </w:pPr>
      <w:r w:rsidRPr="00E44C6E">
        <w:rPr>
          <w:rFonts w:ascii="Times New Roman" w:hAnsi="Times New Roman" w:cs="Times New Roman"/>
          <w:sz w:val="24"/>
          <w:szCs w:val="24"/>
          <w:lang w:val="ro-RO"/>
        </w:rPr>
        <w:t xml:space="preserve">Oferta pe care Universitatea din București o pune la dispoziția studenților CIVIS, precum și detaliile de înscriere și de selecție sunt disponibile </w:t>
      </w:r>
      <w:hyperlink r:id="rId7" w:history="1">
        <w:r w:rsidRPr="00E44C6E">
          <w:rPr>
            <w:rStyle w:val="Hyperlink"/>
            <w:rFonts w:ascii="Times New Roman" w:hAnsi="Times New Roman" w:cs="Times New Roman"/>
            <w:b/>
            <w:sz w:val="24"/>
            <w:szCs w:val="24"/>
            <w:lang w:val="ro-RO"/>
          </w:rPr>
          <w:t>aici</w:t>
        </w:r>
      </w:hyperlink>
      <w:r w:rsidRPr="00E44C6E">
        <w:rPr>
          <w:rFonts w:ascii="Times New Roman" w:hAnsi="Times New Roman" w:cs="Times New Roman"/>
          <w:sz w:val="24"/>
          <w:szCs w:val="24"/>
          <w:lang w:val="ro-RO"/>
        </w:rPr>
        <w:t xml:space="preserve">. </w:t>
      </w:r>
    </w:p>
    <w:p w:rsidR="00181E7F" w:rsidRPr="00E44C6E" w:rsidRDefault="00181E7F" w:rsidP="00DF2A6F">
      <w:pPr>
        <w:jc w:val="both"/>
        <w:rPr>
          <w:rFonts w:ascii="Times New Roman" w:hAnsi="Times New Roman" w:cs="Times New Roman"/>
          <w:sz w:val="24"/>
          <w:szCs w:val="24"/>
          <w:lang w:val="ro-RO"/>
        </w:rPr>
      </w:pPr>
    </w:p>
    <w:p w:rsidR="008F497E" w:rsidRPr="00E44C6E" w:rsidRDefault="00E44C6E" w:rsidP="00DF2A6F">
      <w:pPr>
        <w:jc w:val="both"/>
        <w:rPr>
          <w:rFonts w:ascii="Times New Roman" w:hAnsi="Times New Roman" w:cs="Times New Roman"/>
          <w:sz w:val="24"/>
          <w:szCs w:val="24"/>
          <w:lang w:val="ro-RO"/>
        </w:rPr>
      </w:pPr>
      <w:r w:rsidRPr="00E44C6E">
        <w:rPr>
          <w:rFonts w:ascii="Times New Roman" w:hAnsi="Times New Roman" w:cs="Times New Roman"/>
          <w:b/>
          <w:bCs/>
          <w:i/>
          <w:iCs/>
          <w:sz w:val="24"/>
          <w:szCs w:val="24"/>
          <w:lang w:val="ro-RO"/>
        </w:rPr>
        <w:t>Universitatea Civică Europeană CIVIS</w:t>
      </w:r>
      <w:r w:rsidRPr="00E44C6E">
        <w:rPr>
          <w:rFonts w:ascii="Times New Roman" w:hAnsi="Times New Roman" w:cs="Times New Roman"/>
          <w:i/>
          <w:iCs/>
          <w:sz w:val="24"/>
          <w:szCs w:val="24"/>
          <w:lang w:val="ro-RO"/>
        </w:rPr>
        <w:t xml:space="preserve"> este o alianță academică ce reunește nouă dintre cele mai importante universități din Europa: </w:t>
      </w:r>
      <w:proofErr w:type="spellStart"/>
      <w:r w:rsidRPr="00E44C6E">
        <w:rPr>
          <w:rFonts w:ascii="Times New Roman" w:hAnsi="Times New Roman" w:cs="Times New Roman"/>
          <w:i/>
          <w:iCs/>
          <w:sz w:val="24"/>
          <w:szCs w:val="24"/>
          <w:lang w:val="ro-RO"/>
        </w:rPr>
        <w:t>Aix</w:t>
      </w:r>
      <w:proofErr w:type="spellEnd"/>
      <w:r w:rsidRPr="00E44C6E">
        <w:rPr>
          <w:rFonts w:ascii="Times New Roman" w:hAnsi="Times New Roman" w:cs="Times New Roman"/>
          <w:i/>
          <w:iCs/>
          <w:sz w:val="24"/>
          <w:szCs w:val="24"/>
          <w:lang w:val="ro-RO"/>
        </w:rPr>
        <w:t xml:space="preserve">-Marseille </w:t>
      </w:r>
      <w:proofErr w:type="spellStart"/>
      <w:r w:rsidRPr="00E44C6E">
        <w:rPr>
          <w:rFonts w:ascii="Times New Roman" w:hAnsi="Times New Roman" w:cs="Times New Roman"/>
          <w:i/>
          <w:iCs/>
          <w:sz w:val="24"/>
          <w:szCs w:val="24"/>
          <w:lang w:val="ro-RO"/>
        </w:rPr>
        <w:t>Université</w:t>
      </w:r>
      <w:proofErr w:type="spellEnd"/>
      <w:r w:rsidRPr="00E44C6E">
        <w:rPr>
          <w:rFonts w:ascii="Times New Roman" w:hAnsi="Times New Roman" w:cs="Times New Roman"/>
          <w:i/>
          <w:iCs/>
          <w:sz w:val="24"/>
          <w:szCs w:val="24"/>
          <w:lang w:val="ro-RO"/>
        </w:rPr>
        <w:t xml:space="preserve">, National </w:t>
      </w:r>
      <w:proofErr w:type="spellStart"/>
      <w:r w:rsidRPr="00E44C6E">
        <w:rPr>
          <w:rFonts w:ascii="Times New Roman" w:hAnsi="Times New Roman" w:cs="Times New Roman"/>
          <w:i/>
          <w:iCs/>
          <w:sz w:val="24"/>
          <w:szCs w:val="24"/>
          <w:lang w:val="ro-RO"/>
        </w:rPr>
        <w:t>and</w:t>
      </w:r>
      <w:proofErr w:type="spellEnd"/>
      <w:r w:rsidRPr="00E44C6E">
        <w:rPr>
          <w:rFonts w:ascii="Times New Roman" w:hAnsi="Times New Roman" w:cs="Times New Roman"/>
          <w:i/>
          <w:iCs/>
          <w:sz w:val="24"/>
          <w:szCs w:val="24"/>
          <w:lang w:val="ro-RO"/>
        </w:rPr>
        <w:t xml:space="preserve"> </w:t>
      </w:r>
      <w:proofErr w:type="spellStart"/>
      <w:r w:rsidRPr="00E44C6E">
        <w:rPr>
          <w:rFonts w:ascii="Times New Roman" w:hAnsi="Times New Roman" w:cs="Times New Roman"/>
          <w:i/>
          <w:iCs/>
          <w:sz w:val="24"/>
          <w:szCs w:val="24"/>
          <w:lang w:val="ro-RO"/>
        </w:rPr>
        <w:t>Kapodistrian</w:t>
      </w:r>
      <w:proofErr w:type="spellEnd"/>
      <w:r w:rsidRPr="00E44C6E">
        <w:rPr>
          <w:rFonts w:ascii="Times New Roman" w:hAnsi="Times New Roman" w:cs="Times New Roman"/>
          <w:i/>
          <w:iCs/>
          <w:sz w:val="24"/>
          <w:szCs w:val="24"/>
          <w:lang w:val="ro-RO"/>
        </w:rPr>
        <w:t xml:space="preserve"> University of </w:t>
      </w:r>
      <w:proofErr w:type="spellStart"/>
      <w:r w:rsidRPr="00E44C6E">
        <w:rPr>
          <w:rFonts w:ascii="Times New Roman" w:hAnsi="Times New Roman" w:cs="Times New Roman"/>
          <w:i/>
          <w:iCs/>
          <w:sz w:val="24"/>
          <w:szCs w:val="24"/>
          <w:lang w:val="ro-RO"/>
        </w:rPr>
        <w:t>Athens</w:t>
      </w:r>
      <w:proofErr w:type="spellEnd"/>
      <w:r w:rsidRPr="00E44C6E">
        <w:rPr>
          <w:rFonts w:ascii="Times New Roman" w:hAnsi="Times New Roman" w:cs="Times New Roman"/>
          <w:i/>
          <w:iCs/>
          <w:sz w:val="24"/>
          <w:szCs w:val="24"/>
          <w:lang w:val="ro-RO"/>
        </w:rPr>
        <w:t xml:space="preserve">, Universitatea din București, </w:t>
      </w:r>
      <w:proofErr w:type="spellStart"/>
      <w:r w:rsidRPr="00E44C6E">
        <w:rPr>
          <w:rFonts w:ascii="Times New Roman" w:hAnsi="Times New Roman" w:cs="Times New Roman"/>
          <w:i/>
          <w:iCs/>
          <w:sz w:val="24"/>
          <w:szCs w:val="24"/>
          <w:lang w:val="ro-RO"/>
        </w:rPr>
        <w:t>Université</w:t>
      </w:r>
      <w:proofErr w:type="spellEnd"/>
      <w:r w:rsidRPr="00E44C6E">
        <w:rPr>
          <w:rFonts w:ascii="Times New Roman" w:hAnsi="Times New Roman" w:cs="Times New Roman"/>
          <w:i/>
          <w:iCs/>
          <w:sz w:val="24"/>
          <w:szCs w:val="24"/>
          <w:lang w:val="ro-RO"/>
        </w:rPr>
        <w:t xml:space="preserve"> </w:t>
      </w:r>
      <w:proofErr w:type="spellStart"/>
      <w:r w:rsidRPr="00E44C6E">
        <w:rPr>
          <w:rFonts w:ascii="Times New Roman" w:hAnsi="Times New Roman" w:cs="Times New Roman"/>
          <w:i/>
          <w:iCs/>
          <w:sz w:val="24"/>
          <w:szCs w:val="24"/>
          <w:lang w:val="ro-RO"/>
        </w:rPr>
        <w:t>Libre</w:t>
      </w:r>
      <w:proofErr w:type="spellEnd"/>
      <w:r w:rsidRPr="00E44C6E">
        <w:rPr>
          <w:rFonts w:ascii="Times New Roman" w:hAnsi="Times New Roman" w:cs="Times New Roman"/>
          <w:i/>
          <w:iCs/>
          <w:sz w:val="24"/>
          <w:szCs w:val="24"/>
          <w:lang w:val="ro-RO"/>
        </w:rPr>
        <w:t xml:space="preserve"> de Bruxelles, </w:t>
      </w:r>
      <w:proofErr w:type="spellStart"/>
      <w:r w:rsidRPr="00E44C6E">
        <w:rPr>
          <w:rFonts w:ascii="Times New Roman" w:hAnsi="Times New Roman" w:cs="Times New Roman"/>
          <w:i/>
          <w:iCs/>
          <w:sz w:val="24"/>
          <w:szCs w:val="24"/>
          <w:lang w:val="ro-RO"/>
        </w:rPr>
        <w:t>Universidad</w:t>
      </w:r>
      <w:proofErr w:type="spellEnd"/>
      <w:r w:rsidRPr="00E44C6E">
        <w:rPr>
          <w:rFonts w:ascii="Times New Roman" w:hAnsi="Times New Roman" w:cs="Times New Roman"/>
          <w:i/>
          <w:iCs/>
          <w:sz w:val="24"/>
          <w:szCs w:val="24"/>
          <w:lang w:val="ro-RO"/>
        </w:rPr>
        <w:t xml:space="preserve"> </w:t>
      </w:r>
      <w:proofErr w:type="spellStart"/>
      <w:r w:rsidRPr="00E44C6E">
        <w:rPr>
          <w:rFonts w:ascii="Times New Roman" w:hAnsi="Times New Roman" w:cs="Times New Roman"/>
          <w:i/>
          <w:iCs/>
          <w:sz w:val="24"/>
          <w:szCs w:val="24"/>
          <w:lang w:val="ro-RO"/>
        </w:rPr>
        <w:t>Autónoma</w:t>
      </w:r>
      <w:proofErr w:type="spellEnd"/>
      <w:r w:rsidRPr="00E44C6E">
        <w:rPr>
          <w:rFonts w:ascii="Times New Roman" w:hAnsi="Times New Roman" w:cs="Times New Roman"/>
          <w:i/>
          <w:iCs/>
          <w:sz w:val="24"/>
          <w:szCs w:val="24"/>
          <w:lang w:val="ro-RO"/>
        </w:rPr>
        <w:t xml:space="preserve"> de Madrid, </w:t>
      </w:r>
      <w:proofErr w:type="spellStart"/>
      <w:r w:rsidRPr="00E44C6E">
        <w:rPr>
          <w:rFonts w:ascii="Times New Roman" w:hAnsi="Times New Roman" w:cs="Times New Roman"/>
          <w:i/>
          <w:iCs/>
          <w:sz w:val="24"/>
          <w:szCs w:val="24"/>
          <w:lang w:val="ro-RO"/>
        </w:rPr>
        <w:t>Sapienza</w:t>
      </w:r>
      <w:proofErr w:type="spellEnd"/>
      <w:r w:rsidRPr="00E44C6E">
        <w:rPr>
          <w:rFonts w:ascii="Times New Roman" w:hAnsi="Times New Roman" w:cs="Times New Roman"/>
          <w:i/>
          <w:iCs/>
          <w:sz w:val="24"/>
          <w:szCs w:val="24"/>
          <w:lang w:val="ro-RO"/>
        </w:rPr>
        <w:t xml:space="preserve"> </w:t>
      </w:r>
      <w:proofErr w:type="spellStart"/>
      <w:r w:rsidRPr="00E44C6E">
        <w:rPr>
          <w:rFonts w:ascii="Times New Roman" w:hAnsi="Times New Roman" w:cs="Times New Roman"/>
          <w:i/>
          <w:iCs/>
          <w:sz w:val="24"/>
          <w:szCs w:val="24"/>
          <w:lang w:val="ro-RO"/>
        </w:rPr>
        <w:t>Università</w:t>
      </w:r>
      <w:proofErr w:type="spellEnd"/>
      <w:r w:rsidRPr="00E44C6E">
        <w:rPr>
          <w:rFonts w:ascii="Times New Roman" w:hAnsi="Times New Roman" w:cs="Times New Roman"/>
          <w:i/>
          <w:iCs/>
          <w:sz w:val="24"/>
          <w:szCs w:val="24"/>
          <w:lang w:val="ro-RO"/>
        </w:rPr>
        <w:t xml:space="preserve"> di Roma, Stockholm University, Eberhard </w:t>
      </w:r>
      <w:proofErr w:type="spellStart"/>
      <w:r w:rsidRPr="00E44C6E">
        <w:rPr>
          <w:rFonts w:ascii="Times New Roman" w:hAnsi="Times New Roman" w:cs="Times New Roman"/>
          <w:i/>
          <w:iCs/>
          <w:sz w:val="24"/>
          <w:szCs w:val="24"/>
          <w:lang w:val="ro-RO"/>
        </w:rPr>
        <w:t>Karls</w:t>
      </w:r>
      <w:proofErr w:type="spellEnd"/>
      <w:r w:rsidRPr="00E44C6E">
        <w:rPr>
          <w:rFonts w:ascii="Times New Roman" w:hAnsi="Times New Roman" w:cs="Times New Roman"/>
          <w:i/>
          <w:iCs/>
          <w:sz w:val="24"/>
          <w:szCs w:val="24"/>
          <w:lang w:val="ro-RO"/>
        </w:rPr>
        <w:t xml:space="preserve"> </w:t>
      </w:r>
      <w:proofErr w:type="spellStart"/>
      <w:r w:rsidRPr="00E44C6E">
        <w:rPr>
          <w:rFonts w:ascii="Times New Roman" w:hAnsi="Times New Roman" w:cs="Times New Roman"/>
          <w:i/>
          <w:iCs/>
          <w:sz w:val="24"/>
          <w:szCs w:val="24"/>
          <w:lang w:val="ro-RO"/>
        </w:rPr>
        <w:t>Universität</w:t>
      </w:r>
      <w:proofErr w:type="spellEnd"/>
      <w:r w:rsidRPr="00E44C6E">
        <w:rPr>
          <w:rFonts w:ascii="Times New Roman" w:hAnsi="Times New Roman" w:cs="Times New Roman"/>
          <w:i/>
          <w:iCs/>
          <w:sz w:val="24"/>
          <w:szCs w:val="24"/>
          <w:lang w:val="ro-RO"/>
        </w:rPr>
        <w:t xml:space="preserve"> </w:t>
      </w:r>
      <w:proofErr w:type="spellStart"/>
      <w:r w:rsidRPr="00E44C6E">
        <w:rPr>
          <w:rFonts w:ascii="Times New Roman" w:hAnsi="Times New Roman" w:cs="Times New Roman"/>
          <w:i/>
          <w:iCs/>
          <w:sz w:val="24"/>
          <w:szCs w:val="24"/>
          <w:lang w:val="ro-RO"/>
        </w:rPr>
        <w:t>Tübingen</w:t>
      </w:r>
      <w:proofErr w:type="spellEnd"/>
      <w:r w:rsidRPr="00E44C6E">
        <w:rPr>
          <w:rFonts w:ascii="Times New Roman" w:hAnsi="Times New Roman" w:cs="Times New Roman"/>
          <w:i/>
          <w:iCs/>
          <w:sz w:val="24"/>
          <w:szCs w:val="24"/>
          <w:lang w:val="ro-RO"/>
        </w:rPr>
        <w:t xml:space="preserve"> și University of Glasgow, în calitate de partener asociat. </w:t>
      </w:r>
      <w:r w:rsidRPr="00E44C6E">
        <w:rPr>
          <w:rFonts w:ascii="Times New Roman" w:hAnsi="Times New Roman" w:cs="Times New Roman"/>
          <w:i/>
          <w:iCs/>
          <w:sz w:val="24"/>
          <w:szCs w:val="24"/>
          <w:lang w:val="fr-FR"/>
        </w:rPr>
        <w:t xml:space="preserve">CIVIS </w:t>
      </w:r>
      <w:proofErr w:type="spellStart"/>
      <w:r w:rsidRPr="00E44C6E">
        <w:rPr>
          <w:rFonts w:ascii="Times New Roman" w:hAnsi="Times New Roman" w:cs="Times New Roman"/>
          <w:i/>
          <w:iCs/>
          <w:sz w:val="24"/>
          <w:szCs w:val="24"/>
          <w:lang w:val="fr-FR"/>
        </w:rPr>
        <w:t>reunește</w:t>
      </w:r>
      <w:proofErr w:type="spellEnd"/>
      <w:r w:rsidRPr="00E44C6E">
        <w:rPr>
          <w:rFonts w:ascii="Times New Roman" w:hAnsi="Times New Roman" w:cs="Times New Roman"/>
          <w:i/>
          <w:iCs/>
          <w:sz w:val="24"/>
          <w:szCs w:val="24"/>
          <w:lang w:val="fr-FR"/>
        </w:rPr>
        <w:t xml:space="preserve"> o </w:t>
      </w:r>
      <w:proofErr w:type="spellStart"/>
      <w:r w:rsidRPr="00E44C6E">
        <w:rPr>
          <w:rFonts w:ascii="Times New Roman" w:hAnsi="Times New Roman" w:cs="Times New Roman"/>
          <w:i/>
          <w:iCs/>
          <w:sz w:val="24"/>
          <w:szCs w:val="24"/>
          <w:lang w:val="fr-FR"/>
        </w:rPr>
        <w:t>comunitate</w:t>
      </w:r>
      <w:proofErr w:type="spellEnd"/>
      <w:r w:rsidRPr="00E44C6E">
        <w:rPr>
          <w:rFonts w:ascii="Times New Roman" w:hAnsi="Times New Roman" w:cs="Times New Roman"/>
          <w:i/>
          <w:iCs/>
          <w:sz w:val="24"/>
          <w:szCs w:val="24"/>
          <w:lang w:val="fr-FR"/>
        </w:rPr>
        <w:t xml:space="preserve"> de </w:t>
      </w:r>
      <w:proofErr w:type="spellStart"/>
      <w:r w:rsidRPr="00E44C6E">
        <w:rPr>
          <w:rFonts w:ascii="Times New Roman" w:hAnsi="Times New Roman" w:cs="Times New Roman"/>
          <w:i/>
          <w:iCs/>
          <w:sz w:val="24"/>
          <w:szCs w:val="24"/>
          <w:lang w:val="fr-FR"/>
        </w:rPr>
        <w:t>aproximativ</w:t>
      </w:r>
      <w:proofErr w:type="spellEnd"/>
      <w:r w:rsidRPr="00E44C6E">
        <w:rPr>
          <w:rFonts w:ascii="Times New Roman" w:hAnsi="Times New Roman" w:cs="Times New Roman"/>
          <w:i/>
          <w:iCs/>
          <w:sz w:val="24"/>
          <w:szCs w:val="24"/>
          <w:lang w:val="fr-FR"/>
        </w:rPr>
        <w:t xml:space="preserve"> 450.000 de </w:t>
      </w:r>
      <w:proofErr w:type="spellStart"/>
      <w:r w:rsidRPr="00E44C6E">
        <w:rPr>
          <w:rFonts w:ascii="Times New Roman" w:hAnsi="Times New Roman" w:cs="Times New Roman"/>
          <w:i/>
          <w:iCs/>
          <w:sz w:val="24"/>
          <w:szCs w:val="24"/>
          <w:lang w:val="fr-FR"/>
        </w:rPr>
        <w:t>studenți</w:t>
      </w:r>
      <w:proofErr w:type="spellEnd"/>
      <w:r w:rsidRPr="00E44C6E">
        <w:rPr>
          <w:rFonts w:ascii="Times New Roman" w:hAnsi="Times New Roman" w:cs="Times New Roman"/>
          <w:i/>
          <w:iCs/>
          <w:sz w:val="24"/>
          <w:szCs w:val="24"/>
          <w:lang w:val="fr-FR"/>
        </w:rPr>
        <w:t xml:space="preserve"> </w:t>
      </w:r>
      <w:proofErr w:type="spellStart"/>
      <w:r w:rsidRPr="00E44C6E">
        <w:rPr>
          <w:rFonts w:ascii="Times New Roman" w:hAnsi="Times New Roman" w:cs="Times New Roman"/>
          <w:i/>
          <w:iCs/>
          <w:sz w:val="24"/>
          <w:szCs w:val="24"/>
          <w:lang w:val="fr-FR"/>
        </w:rPr>
        <w:t>și</w:t>
      </w:r>
      <w:proofErr w:type="spellEnd"/>
      <w:r w:rsidRPr="00E44C6E">
        <w:rPr>
          <w:rFonts w:ascii="Times New Roman" w:hAnsi="Times New Roman" w:cs="Times New Roman"/>
          <w:i/>
          <w:iCs/>
          <w:sz w:val="24"/>
          <w:szCs w:val="24"/>
          <w:lang w:val="fr-FR"/>
        </w:rPr>
        <w:t xml:space="preserve"> 65.000 de </w:t>
      </w:r>
      <w:proofErr w:type="spellStart"/>
      <w:r w:rsidRPr="00E44C6E">
        <w:rPr>
          <w:rFonts w:ascii="Times New Roman" w:hAnsi="Times New Roman" w:cs="Times New Roman"/>
          <w:i/>
          <w:iCs/>
          <w:sz w:val="24"/>
          <w:szCs w:val="24"/>
          <w:lang w:val="fr-FR"/>
        </w:rPr>
        <w:t>angajați</w:t>
      </w:r>
      <w:proofErr w:type="spellEnd"/>
      <w:r w:rsidRPr="00E44C6E">
        <w:rPr>
          <w:rFonts w:ascii="Times New Roman" w:hAnsi="Times New Roman" w:cs="Times New Roman"/>
          <w:i/>
          <w:iCs/>
          <w:sz w:val="24"/>
          <w:szCs w:val="24"/>
          <w:lang w:val="fr-FR"/>
        </w:rPr>
        <w:t xml:space="preserve">, </w:t>
      </w:r>
      <w:proofErr w:type="spellStart"/>
      <w:r w:rsidRPr="00E44C6E">
        <w:rPr>
          <w:rFonts w:ascii="Times New Roman" w:hAnsi="Times New Roman" w:cs="Times New Roman"/>
          <w:i/>
          <w:iCs/>
          <w:sz w:val="24"/>
          <w:szCs w:val="24"/>
          <w:lang w:val="fr-FR"/>
        </w:rPr>
        <w:t>dintre</w:t>
      </w:r>
      <w:proofErr w:type="spellEnd"/>
      <w:r w:rsidRPr="00E44C6E">
        <w:rPr>
          <w:rFonts w:ascii="Times New Roman" w:hAnsi="Times New Roman" w:cs="Times New Roman"/>
          <w:i/>
          <w:iCs/>
          <w:sz w:val="24"/>
          <w:szCs w:val="24"/>
          <w:lang w:val="fr-FR"/>
        </w:rPr>
        <w:t xml:space="preserve"> care peste 30.000 </w:t>
      </w:r>
      <w:proofErr w:type="spellStart"/>
      <w:r w:rsidRPr="00E44C6E">
        <w:rPr>
          <w:rFonts w:ascii="Times New Roman" w:hAnsi="Times New Roman" w:cs="Times New Roman"/>
          <w:i/>
          <w:iCs/>
          <w:sz w:val="24"/>
          <w:szCs w:val="24"/>
          <w:lang w:val="fr-FR"/>
        </w:rPr>
        <w:t>sunt</w:t>
      </w:r>
      <w:proofErr w:type="spellEnd"/>
      <w:r w:rsidRPr="00E44C6E">
        <w:rPr>
          <w:rFonts w:ascii="Times New Roman" w:hAnsi="Times New Roman" w:cs="Times New Roman"/>
          <w:i/>
          <w:iCs/>
          <w:sz w:val="24"/>
          <w:szCs w:val="24"/>
          <w:lang w:val="fr-FR"/>
        </w:rPr>
        <w:t xml:space="preserve"> cadre </w:t>
      </w:r>
      <w:proofErr w:type="spellStart"/>
      <w:r w:rsidRPr="00E44C6E">
        <w:rPr>
          <w:rFonts w:ascii="Times New Roman" w:hAnsi="Times New Roman" w:cs="Times New Roman"/>
          <w:i/>
          <w:iCs/>
          <w:sz w:val="24"/>
          <w:szCs w:val="24"/>
          <w:lang w:val="fr-FR"/>
        </w:rPr>
        <w:t>universitare</w:t>
      </w:r>
      <w:proofErr w:type="spellEnd"/>
      <w:r w:rsidRPr="00E44C6E">
        <w:rPr>
          <w:rFonts w:ascii="Times New Roman" w:hAnsi="Times New Roman" w:cs="Times New Roman"/>
          <w:i/>
          <w:iCs/>
          <w:sz w:val="24"/>
          <w:szCs w:val="24"/>
          <w:lang w:val="fr-FR"/>
        </w:rPr>
        <w:t xml:space="preserve"> </w:t>
      </w:r>
      <w:proofErr w:type="spellStart"/>
      <w:r w:rsidRPr="00E44C6E">
        <w:rPr>
          <w:rFonts w:ascii="Times New Roman" w:hAnsi="Times New Roman" w:cs="Times New Roman"/>
          <w:i/>
          <w:iCs/>
          <w:sz w:val="24"/>
          <w:szCs w:val="24"/>
          <w:lang w:val="fr-FR"/>
        </w:rPr>
        <w:t>și</w:t>
      </w:r>
      <w:proofErr w:type="spellEnd"/>
      <w:r w:rsidRPr="00E44C6E">
        <w:rPr>
          <w:rFonts w:ascii="Times New Roman" w:hAnsi="Times New Roman" w:cs="Times New Roman"/>
          <w:i/>
          <w:iCs/>
          <w:sz w:val="24"/>
          <w:szCs w:val="24"/>
          <w:lang w:val="fr-FR"/>
        </w:rPr>
        <w:t xml:space="preserve"> </w:t>
      </w:r>
      <w:proofErr w:type="spellStart"/>
      <w:r w:rsidRPr="00E44C6E">
        <w:rPr>
          <w:rFonts w:ascii="Times New Roman" w:hAnsi="Times New Roman" w:cs="Times New Roman"/>
          <w:i/>
          <w:iCs/>
          <w:sz w:val="24"/>
          <w:szCs w:val="24"/>
          <w:lang w:val="fr-FR"/>
        </w:rPr>
        <w:t>cercetători</w:t>
      </w:r>
      <w:proofErr w:type="spellEnd"/>
      <w:r w:rsidRPr="00E44C6E">
        <w:rPr>
          <w:rFonts w:ascii="Times New Roman" w:hAnsi="Times New Roman" w:cs="Times New Roman"/>
          <w:i/>
          <w:iCs/>
          <w:sz w:val="24"/>
          <w:szCs w:val="24"/>
          <w:lang w:val="fr-FR"/>
        </w:rPr>
        <w:t>.</w:t>
      </w:r>
    </w:p>
    <w:sectPr w:rsidR="008F497E" w:rsidRPr="00E44C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01"/>
    <w:rsid w:val="00181E7F"/>
    <w:rsid w:val="001F1DF0"/>
    <w:rsid w:val="00785970"/>
    <w:rsid w:val="008F497E"/>
    <w:rsid w:val="00A6055E"/>
    <w:rsid w:val="00AB0701"/>
    <w:rsid w:val="00C923B4"/>
    <w:rsid w:val="00D44C3D"/>
    <w:rsid w:val="00DB71DC"/>
    <w:rsid w:val="00DF2A6F"/>
    <w:rsid w:val="00E44C6E"/>
    <w:rsid w:val="00F6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C51E3-1F0B-497E-9973-227A6978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C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2149">
      <w:bodyDiv w:val="1"/>
      <w:marLeft w:val="0"/>
      <w:marRight w:val="0"/>
      <w:marTop w:val="0"/>
      <w:marBottom w:val="0"/>
      <w:divBdr>
        <w:top w:val="none" w:sz="0" w:space="0" w:color="auto"/>
        <w:left w:val="none" w:sz="0" w:space="0" w:color="auto"/>
        <w:bottom w:val="none" w:sz="0" w:space="0" w:color="auto"/>
        <w:right w:val="none" w:sz="0" w:space="0" w:color="auto"/>
      </w:divBdr>
    </w:div>
    <w:div w:id="6374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ivis.eu/en/open-online-courses/open-online-courses-at-the-university-of-buchar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andru-mihai.cartis@unibuc.ro" TargetMode="External"/><Relationship Id="rId5" Type="http://schemas.openxmlformats.org/officeDocument/2006/relationships/hyperlink" Target="mailto:civis@unibuc.ro" TargetMode="External"/><Relationship Id="rId4" Type="http://schemas.openxmlformats.org/officeDocument/2006/relationships/hyperlink" Target="https://civis.eu/en/open-online-cours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6</cp:revision>
  <dcterms:created xsi:type="dcterms:W3CDTF">2021-10-04T09:41:00Z</dcterms:created>
  <dcterms:modified xsi:type="dcterms:W3CDTF">2021-10-06T11:25:00Z</dcterms:modified>
</cp:coreProperties>
</file>