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385" w:rsidRPr="0050057E" w:rsidRDefault="00932385" w:rsidP="0079289A">
      <w:pPr>
        <w:spacing w:line="360" w:lineRule="auto"/>
        <w:jc w:val="center"/>
        <w:rPr>
          <w:rFonts w:cstheme="minorHAnsi"/>
          <w:b/>
          <w:bCs/>
          <w:lang w:val="ro-RO"/>
        </w:rPr>
      </w:pPr>
      <w:proofErr w:type="spellStart"/>
      <w:r w:rsidRPr="0050057E">
        <w:rPr>
          <w:rFonts w:cstheme="minorHAnsi"/>
          <w:b/>
          <w:bCs/>
          <w:lang w:val="ro-RO"/>
        </w:rPr>
        <w:t>UniBuc</w:t>
      </w:r>
      <w:proofErr w:type="spellEnd"/>
      <w:r w:rsidRPr="0050057E">
        <w:rPr>
          <w:rFonts w:cstheme="minorHAnsi"/>
          <w:b/>
          <w:bCs/>
          <w:lang w:val="ro-RO"/>
        </w:rPr>
        <w:t xml:space="preserve"> </w:t>
      </w:r>
      <w:r w:rsidRPr="0050057E">
        <w:rPr>
          <w:rFonts w:cstheme="minorHAnsi"/>
          <w:b/>
          <w:bCs/>
          <w:i/>
          <w:iCs/>
          <w:lang w:val="ro-RO"/>
        </w:rPr>
        <w:t>PEER LEARNI</w:t>
      </w:r>
      <w:r>
        <w:rPr>
          <w:rFonts w:cstheme="minorHAnsi"/>
          <w:b/>
          <w:bCs/>
          <w:i/>
          <w:iCs/>
          <w:lang w:val="ro-RO"/>
        </w:rPr>
        <w:t>N</w:t>
      </w:r>
      <w:r w:rsidRPr="0050057E">
        <w:rPr>
          <w:rFonts w:cstheme="minorHAnsi"/>
          <w:b/>
          <w:bCs/>
          <w:i/>
          <w:iCs/>
          <w:lang w:val="ro-RO"/>
        </w:rPr>
        <w:t xml:space="preserve">G </w:t>
      </w:r>
      <w:r w:rsidRPr="0050057E">
        <w:rPr>
          <w:rFonts w:cstheme="minorHAnsi"/>
          <w:b/>
          <w:bCs/>
          <w:lang w:val="ro-RO"/>
        </w:rPr>
        <w:t>2022</w:t>
      </w:r>
      <w:r>
        <w:rPr>
          <w:rFonts w:cstheme="minorHAnsi"/>
          <w:b/>
          <w:bCs/>
          <w:lang w:val="ro-RO"/>
        </w:rPr>
        <w:t>.</w:t>
      </w:r>
    </w:p>
    <w:p w:rsidR="00932385" w:rsidRPr="0050057E" w:rsidRDefault="00932385" w:rsidP="0079289A">
      <w:pPr>
        <w:spacing w:line="360" w:lineRule="auto"/>
        <w:jc w:val="center"/>
        <w:rPr>
          <w:rFonts w:cstheme="minorHAnsi"/>
          <w:b/>
          <w:bCs/>
          <w:lang w:val="ro-RO"/>
        </w:rPr>
      </w:pPr>
      <w:r>
        <w:rPr>
          <w:rFonts w:cstheme="minorHAnsi"/>
          <w:b/>
          <w:bCs/>
          <w:lang w:val="ro-RO"/>
        </w:rPr>
        <w:t>A</w:t>
      </w:r>
      <w:r w:rsidRPr="0050057E">
        <w:rPr>
          <w:rFonts w:cstheme="minorHAnsi"/>
          <w:b/>
          <w:bCs/>
          <w:lang w:val="ro-RO"/>
        </w:rPr>
        <w:t>pel pentru propuneri de sesiuni de formare colegială destinate personalului academic al Universității din București</w:t>
      </w:r>
    </w:p>
    <w:p w:rsidR="00497FA1" w:rsidRDefault="00497FA1" w:rsidP="0079289A">
      <w:pPr>
        <w:spacing w:line="360" w:lineRule="auto"/>
        <w:rPr>
          <w:lang w:val="ro-RO"/>
        </w:rPr>
      </w:pPr>
    </w:p>
    <w:p w:rsidR="00932385" w:rsidRPr="0050057E" w:rsidRDefault="00932385" w:rsidP="0079289A">
      <w:pPr>
        <w:spacing w:line="360" w:lineRule="auto"/>
        <w:jc w:val="both"/>
        <w:rPr>
          <w:rFonts w:cstheme="minorHAnsi"/>
          <w:lang w:val="ro-RO"/>
        </w:rPr>
      </w:pPr>
      <w:r>
        <w:rPr>
          <w:lang w:val="ro-RO"/>
        </w:rPr>
        <w:t xml:space="preserve">Universitatea din București lansează, </w:t>
      </w:r>
      <w:r w:rsidRPr="0050057E">
        <w:rPr>
          <w:rFonts w:cstheme="minorHAnsi"/>
          <w:lang w:val="ro-RO"/>
        </w:rPr>
        <w:t>pentru anul 2022, un apel pentru</w:t>
      </w:r>
      <w:r>
        <w:rPr>
          <w:rFonts w:cstheme="minorHAnsi"/>
          <w:lang w:val="ro-RO"/>
        </w:rPr>
        <w:t xml:space="preserve"> propuneri de </w:t>
      </w:r>
      <w:r w:rsidR="001C481E">
        <w:rPr>
          <w:rFonts w:cstheme="minorHAnsi"/>
          <w:lang w:val="ro-RO"/>
        </w:rPr>
        <w:t xml:space="preserve">ateliere </w:t>
      </w:r>
      <w:r>
        <w:rPr>
          <w:rFonts w:cstheme="minorHAnsi"/>
          <w:lang w:val="ro-RO"/>
        </w:rPr>
        <w:t>și</w:t>
      </w:r>
      <w:r w:rsidRPr="0050057E">
        <w:rPr>
          <w:rFonts w:cstheme="minorHAnsi"/>
          <w:lang w:val="ro-RO"/>
        </w:rPr>
        <w:t xml:space="preserve"> sesiuni de formare,</w:t>
      </w:r>
      <w:r>
        <w:rPr>
          <w:rFonts w:cstheme="minorHAnsi"/>
          <w:lang w:val="ro-RO"/>
        </w:rPr>
        <w:t xml:space="preserve"> în cadrul cărora </w:t>
      </w:r>
      <w:r w:rsidRPr="00932385">
        <w:rPr>
          <w:rFonts w:cstheme="minorHAnsi"/>
          <w:lang w:val="ro-RO"/>
        </w:rPr>
        <w:t>membri ai comunității academice a UB să-și asum</w:t>
      </w:r>
      <w:r>
        <w:rPr>
          <w:rFonts w:cstheme="minorHAnsi"/>
          <w:lang w:val="ro-RO"/>
        </w:rPr>
        <w:t xml:space="preserve">e </w:t>
      </w:r>
      <w:r w:rsidRPr="00932385">
        <w:rPr>
          <w:rFonts w:cstheme="minorHAnsi"/>
          <w:lang w:val="ro-RO"/>
        </w:rPr>
        <w:t xml:space="preserve">rolul de formatori </w:t>
      </w:r>
      <w:r>
        <w:rPr>
          <w:rFonts w:cstheme="minorHAnsi"/>
          <w:lang w:val="ro-RO"/>
        </w:rPr>
        <w:t>și</w:t>
      </w:r>
      <w:r w:rsidRPr="00932385">
        <w:rPr>
          <w:rFonts w:cstheme="minorHAnsi"/>
          <w:lang w:val="ro-RO"/>
        </w:rPr>
        <w:t xml:space="preserve"> facilitatori </w:t>
      </w:r>
      <w:r>
        <w:rPr>
          <w:rFonts w:cstheme="minorHAnsi"/>
          <w:lang w:val="ro-RO"/>
        </w:rPr>
        <w:t xml:space="preserve">pentru </w:t>
      </w:r>
      <w:r w:rsidRPr="00932385">
        <w:rPr>
          <w:rFonts w:cstheme="minorHAnsi"/>
          <w:lang w:val="ro-RO"/>
        </w:rPr>
        <w:t>colegi</w:t>
      </w:r>
      <w:r>
        <w:rPr>
          <w:rFonts w:cstheme="minorHAnsi"/>
          <w:lang w:val="ro-RO"/>
        </w:rPr>
        <w:t xml:space="preserve">i </w:t>
      </w:r>
      <w:r w:rsidRPr="00932385">
        <w:rPr>
          <w:rFonts w:cstheme="minorHAnsi"/>
          <w:lang w:val="ro-RO"/>
        </w:rPr>
        <w:t>lor.</w:t>
      </w:r>
      <w:r w:rsidRPr="0050057E">
        <w:rPr>
          <w:rFonts w:cstheme="minorHAnsi"/>
          <w:lang w:val="ro-RO"/>
        </w:rPr>
        <w:t xml:space="preserve"> </w:t>
      </w:r>
      <w:r w:rsidR="0079289A">
        <w:rPr>
          <w:rFonts w:cstheme="minorHAnsi"/>
          <w:lang w:val="ro-RO"/>
        </w:rPr>
        <w:t>P</w:t>
      </w:r>
      <w:r>
        <w:rPr>
          <w:rFonts w:cstheme="minorHAnsi"/>
          <w:lang w:val="ro-RO"/>
        </w:rPr>
        <w:t xml:space="preserve">ropunerile trebuie </w:t>
      </w:r>
      <w:r w:rsidRPr="0050057E">
        <w:rPr>
          <w:rFonts w:cstheme="minorHAnsi"/>
          <w:lang w:val="ro-RO"/>
        </w:rPr>
        <w:t>să se încadreze în</w:t>
      </w:r>
      <w:r>
        <w:rPr>
          <w:rFonts w:cstheme="minorHAnsi"/>
          <w:lang w:val="ro-RO"/>
        </w:rPr>
        <w:t>tr-una sau mai multe dintre</w:t>
      </w:r>
      <w:r w:rsidRPr="0050057E">
        <w:rPr>
          <w:rFonts w:cstheme="minorHAnsi"/>
          <w:lang w:val="ro-RO"/>
        </w:rPr>
        <w:t xml:space="preserve"> următoarele arii tematice: </w:t>
      </w:r>
    </w:p>
    <w:p w:rsidR="00932385" w:rsidRPr="0050057E" w:rsidRDefault="00932385" w:rsidP="0079289A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lang w:val="ro-RO"/>
        </w:rPr>
      </w:pPr>
      <w:r w:rsidRPr="0050057E">
        <w:rPr>
          <w:rFonts w:cstheme="minorHAnsi"/>
          <w:b/>
          <w:bCs/>
          <w:lang w:val="ro-RO"/>
        </w:rPr>
        <w:t>PUBLISHING:</w:t>
      </w:r>
      <w:r w:rsidRPr="0050057E">
        <w:rPr>
          <w:rFonts w:cstheme="minorHAnsi"/>
          <w:lang w:val="ro-RO"/>
        </w:rPr>
        <w:t xml:space="preserve"> publicarea în jurnale internaționale de prestigiu (scriere academică, structurarea articolelor, alegerea jurnalelor, abordarea </w:t>
      </w:r>
      <w:proofErr w:type="spellStart"/>
      <w:r w:rsidRPr="0050057E">
        <w:rPr>
          <w:rFonts w:cstheme="minorHAnsi"/>
          <w:lang w:val="ro-RO"/>
        </w:rPr>
        <w:t>review</w:t>
      </w:r>
      <w:proofErr w:type="spellEnd"/>
      <w:r w:rsidRPr="0050057E">
        <w:rPr>
          <w:rFonts w:cstheme="minorHAnsi"/>
          <w:lang w:val="ro-RO"/>
        </w:rPr>
        <w:t xml:space="preserve">-urilor, </w:t>
      </w:r>
      <w:proofErr w:type="spellStart"/>
      <w:r w:rsidRPr="0050057E">
        <w:rPr>
          <w:rFonts w:cstheme="minorHAnsi"/>
          <w:lang w:val="ro-RO"/>
        </w:rPr>
        <w:t>referen</w:t>
      </w:r>
      <w:r w:rsidR="00D25255">
        <w:rPr>
          <w:rFonts w:cstheme="minorHAnsi"/>
          <w:lang w:val="ro-RO"/>
        </w:rPr>
        <w:t>ț</w:t>
      </w:r>
      <w:r w:rsidRPr="0050057E">
        <w:rPr>
          <w:rFonts w:cstheme="minorHAnsi"/>
          <w:lang w:val="ro-RO"/>
        </w:rPr>
        <w:t>ierea</w:t>
      </w:r>
      <w:proofErr w:type="spellEnd"/>
      <w:r w:rsidRPr="0050057E">
        <w:rPr>
          <w:rFonts w:cstheme="minorHAnsi"/>
          <w:lang w:val="ro-RO"/>
        </w:rPr>
        <w:t xml:space="preserve"> etc.)</w:t>
      </w:r>
    </w:p>
    <w:p w:rsidR="00932385" w:rsidRPr="0050057E" w:rsidRDefault="00932385" w:rsidP="0079289A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lang w:val="ro-RO"/>
        </w:rPr>
      </w:pPr>
      <w:r w:rsidRPr="0050057E">
        <w:rPr>
          <w:rFonts w:cstheme="minorHAnsi"/>
          <w:b/>
          <w:bCs/>
          <w:lang w:val="ro-RO"/>
        </w:rPr>
        <w:t>PROJECT WRITING &amp; PROJECT MANAGEMENT</w:t>
      </w:r>
      <w:r w:rsidRPr="0050057E">
        <w:rPr>
          <w:rFonts w:cstheme="minorHAnsi"/>
          <w:lang w:val="ro-RO"/>
        </w:rPr>
        <w:t>: elaborarea propunerilor și /sau managementul proiectelor:</w:t>
      </w:r>
    </w:p>
    <w:p w:rsidR="00932385" w:rsidRPr="0050057E" w:rsidRDefault="00932385" w:rsidP="0079289A">
      <w:pPr>
        <w:pStyle w:val="ListParagraph"/>
        <w:numPr>
          <w:ilvl w:val="1"/>
          <w:numId w:val="1"/>
        </w:numPr>
        <w:spacing w:line="360" w:lineRule="auto"/>
        <w:jc w:val="both"/>
        <w:rPr>
          <w:rFonts w:cstheme="minorHAnsi"/>
          <w:lang w:val="ro-RO"/>
        </w:rPr>
      </w:pPr>
      <w:r w:rsidRPr="0050057E">
        <w:rPr>
          <w:rFonts w:cstheme="minorHAnsi"/>
          <w:lang w:val="ro-RO"/>
        </w:rPr>
        <w:t xml:space="preserve">Proiecte de cercetare </w:t>
      </w:r>
    </w:p>
    <w:p w:rsidR="00932385" w:rsidRPr="0050057E" w:rsidRDefault="00932385" w:rsidP="0079289A">
      <w:pPr>
        <w:pStyle w:val="ListParagraph"/>
        <w:numPr>
          <w:ilvl w:val="1"/>
          <w:numId w:val="1"/>
        </w:numPr>
        <w:spacing w:line="360" w:lineRule="auto"/>
        <w:jc w:val="both"/>
        <w:rPr>
          <w:rFonts w:cstheme="minorHAnsi"/>
          <w:lang w:val="ro-RO"/>
        </w:rPr>
      </w:pPr>
      <w:r w:rsidRPr="0050057E">
        <w:rPr>
          <w:rFonts w:cstheme="minorHAnsi"/>
          <w:lang w:val="ro-RO"/>
        </w:rPr>
        <w:t xml:space="preserve">Proiecte de dezvoltare (FSE, Erasmus+, alte proiecte finanțate de diverși donatori) </w:t>
      </w:r>
    </w:p>
    <w:p w:rsidR="00932385" w:rsidRPr="0050057E" w:rsidRDefault="00932385" w:rsidP="0079289A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lang w:val="ro-RO"/>
        </w:rPr>
      </w:pPr>
      <w:r w:rsidRPr="0050057E">
        <w:rPr>
          <w:rFonts w:cstheme="minorHAnsi"/>
          <w:b/>
          <w:bCs/>
          <w:lang w:val="ro-RO"/>
        </w:rPr>
        <w:t>DATA ANALYSIS</w:t>
      </w:r>
      <w:r w:rsidRPr="0050057E">
        <w:rPr>
          <w:rFonts w:cstheme="minorHAnsi"/>
          <w:lang w:val="ro-RO"/>
        </w:rPr>
        <w:t xml:space="preserve">: </w:t>
      </w:r>
    </w:p>
    <w:p w:rsidR="00932385" w:rsidRPr="0050057E" w:rsidRDefault="00932385" w:rsidP="0079289A">
      <w:pPr>
        <w:pStyle w:val="ListParagraph"/>
        <w:numPr>
          <w:ilvl w:val="1"/>
          <w:numId w:val="1"/>
        </w:numPr>
        <w:spacing w:line="360" w:lineRule="auto"/>
        <w:jc w:val="both"/>
        <w:rPr>
          <w:rFonts w:cstheme="minorHAnsi"/>
          <w:lang w:val="ro-RO"/>
        </w:rPr>
      </w:pPr>
      <w:r w:rsidRPr="0050057E">
        <w:rPr>
          <w:rFonts w:cstheme="minorHAnsi"/>
          <w:lang w:val="ro-RO"/>
        </w:rPr>
        <w:t>Analiza datelor cantitative. Statistici pentru nivel începător / mediu /avansat</w:t>
      </w:r>
    </w:p>
    <w:p w:rsidR="00932385" w:rsidRPr="0050057E" w:rsidRDefault="00932385" w:rsidP="0079289A">
      <w:pPr>
        <w:pStyle w:val="ListParagraph"/>
        <w:numPr>
          <w:ilvl w:val="1"/>
          <w:numId w:val="1"/>
        </w:numPr>
        <w:spacing w:line="360" w:lineRule="auto"/>
        <w:jc w:val="both"/>
        <w:rPr>
          <w:rFonts w:cstheme="minorHAnsi"/>
          <w:lang w:val="ro-RO"/>
        </w:rPr>
      </w:pPr>
      <w:r w:rsidRPr="0050057E">
        <w:rPr>
          <w:rFonts w:cstheme="minorHAnsi"/>
          <w:lang w:val="ro-RO"/>
        </w:rPr>
        <w:t>Analiza datelor calitative</w:t>
      </w:r>
    </w:p>
    <w:p w:rsidR="00932385" w:rsidRPr="0050057E" w:rsidRDefault="00932385" w:rsidP="0079289A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  <w:lang w:val="ro-RO"/>
        </w:rPr>
      </w:pPr>
      <w:r w:rsidRPr="0050057E">
        <w:rPr>
          <w:rFonts w:cstheme="minorHAnsi"/>
          <w:b/>
          <w:bCs/>
          <w:lang w:val="ro-RO"/>
        </w:rPr>
        <w:t xml:space="preserve">INNOVATIVE PEDAGOGIES: </w:t>
      </w:r>
      <w:r w:rsidRPr="0050057E">
        <w:rPr>
          <w:rFonts w:cstheme="minorHAnsi"/>
          <w:lang w:val="ro-RO"/>
        </w:rPr>
        <w:t>teorii, modele,</w:t>
      </w:r>
      <w:r w:rsidRPr="0050057E">
        <w:rPr>
          <w:rFonts w:cstheme="minorHAnsi"/>
          <w:b/>
          <w:bCs/>
          <w:lang w:val="ro-RO"/>
        </w:rPr>
        <w:t xml:space="preserve"> </w:t>
      </w:r>
      <w:r w:rsidRPr="0050057E">
        <w:rPr>
          <w:rFonts w:cstheme="minorHAnsi"/>
          <w:lang w:val="ro-RO"/>
        </w:rPr>
        <w:t xml:space="preserve">bune practici în inovarea predării / învățării: </w:t>
      </w:r>
    </w:p>
    <w:p w:rsidR="00932385" w:rsidRPr="0050057E" w:rsidRDefault="00932385" w:rsidP="0079289A">
      <w:pPr>
        <w:pStyle w:val="ListParagraph"/>
        <w:numPr>
          <w:ilvl w:val="1"/>
          <w:numId w:val="1"/>
        </w:numPr>
        <w:spacing w:line="360" w:lineRule="auto"/>
        <w:jc w:val="both"/>
        <w:rPr>
          <w:rFonts w:cstheme="minorHAnsi"/>
          <w:b/>
          <w:bCs/>
          <w:lang w:val="ro-RO"/>
        </w:rPr>
      </w:pPr>
      <w:r w:rsidRPr="0050057E">
        <w:rPr>
          <w:rFonts w:cstheme="minorHAnsi"/>
          <w:lang w:val="ro-RO"/>
        </w:rPr>
        <w:t xml:space="preserve">Online / </w:t>
      </w:r>
      <w:proofErr w:type="spellStart"/>
      <w:r w:rsidRPr="0050057E">
        <w:rPr>
          <w:rFonts w:cstheme="minorHAnsi"/>
          <w:lang w:val="ro-RO"/>
        </w:rPr>
        <w:t>hybrid</w:t>
      </w:r>
      <w:proofErr w:type="spellEnd"/>
      <w:r w:rsidRPr="0050057E">
        <w:rPr>
          <w:rFonts w:cstheme="minorHAnsi"/>
          <w:lang w:val="ro-RO"/>
        </w:rPr>
        <w:t xml:space="preserve"> / </w:t>
      </w:r>
      <w:proofErr w:type="spellStart"/>
      <w:r w:rsidRPr="0050057E">
        <w:rPr>
          <w:rFonts w:cstheme="minorHAnsi"/>
          <w:lang w:val="ro-RO"/>
        </w:rPr>
        <w:t>blended</w:t>
      </w:r>
      <w:proofErr w:type="spellEnd"/>
      <w:r w:rsidRPr="0050057E">
        <w:rPr>
          <w:rFonts w:cstheme="minorHAnsi"/>
          <w:lang w:val="ro-RO"/>
        </w:rPr>
        <w:t xml:space="preserve"> </w:t>
      </w:r>
      <w:proofErr w:type="spellStart"/>
      <w:r w:rsidRPr="0050057E">
        <w:rPr>
          <w:rFonts w:cstheme="minorHAnsi"/>
          <w:lang w:val="ro-RO"/>
        </w:rPr>
        <w:t>learning</w:t>
      </w:r>
      <w:proofErr w:type="spellEnd"/>
      <w:r w:rsidRPr="0050057E">
        <w:rPr>
          <w:rFonts w:cstheme="minorHAnsi"/>
          <w:lang w:val="ro-RO"/>
        </w:rPr>
        <w:t xml:space="preserve">; utilizarea tehnologiilor în învățare </w:t>
      </w:r>
    </w:p>
    <w:p w:rsidR="00932385" w:rsidRPr="0079289A" w:rsidRDefault="00932385" w:rsidP="0079289A">
      <w:pPr>
        <w:pStyle w:val="ListParagraph"/>
        <w:numPr>
          <w:ilvl w:val="1"/>
          <w:numId w:val="1"/>
        </w:numPr>
        <w:spacing w:line="360" w:lineRule="auto"/>
        <w:jc w:val="both"/>
        <w:rPr>
          <w:rFonts w:cstheme="minorHAnsi"/>
          <w:b/>
          <w:bCs/>
          <w:lang w:val="ro-RO"/>
        </w:rPr>
      </w:pPr>
      <w:r w:rsidRPr="0050057E">
        <w:rPr>
          <w:rFonts w:cstheme="minorHAnsi"/>
          <w:lang w:val="ro-RO"/>
        </w:rPr>
        <w:t>Designul și implementarea pedagogiilor inovative (</w:t>
      </w:r>
      <w:proofErr w:type="spellStart"/>
      <w:r w:rsidRPr="0050057E">
        <w:rPr>
          <w:rFonts w:cstheme="minorHAnsi"/>
          <w:lang w:val="ro-RO"/>
        </w:rPr>
        <w:t>learning</w:t>
      </w:r>
      <w:proofErr w:type="spellEnd"/>
      <w:r w:rsidRPr="0050057E">
        <w:rPr>
          <w:rFonts w:cstheme="minorHAnsi"/>
          <w:lang w:val="ro-RO"/>
        </w:rPr>
        <w:t xml:space="preserve"> </w:t>
      </w:r>
      <w:proofErr w:type="spellStart"/>
      <w:r w:rsidRPr="0050057E">
        <w:rPr>
          <w:rFonts w:cstheme="minorHAnsi"/>
          <w:lang w:val="ro-RO"/>
        </w:rPr>
        <w:t>innovation</w:t>
      </w:r>
      <w:proofErr w:type="spellEnd"/>
      <w:r w:rsidRPr="0050057E">
        <w:rPr>
          <w:rFonts w:cstheme="minorHAnsi"/>
          <w:lang w:val="ro-RO"/>
        </w:rPr>
        <w:t>)</w:t>
      </w:r>
    </w:p>
    <w:p w:rsidR="001C481E" w:rsidRDefault="0079289A" w:rsidP="0079289A">
      <w:pPr>
        <w:spacing w:line="360" w:lineRule="auto"/>
        <w:ind w:firstLine="720"/>
        <w:jc w:val="both"/>
        <w:rPr>
          <w:rFonts w:cstheme="minorHAnsi"/>
          <w:b/>
          <w:bCs/>
          <w:lang w:val="ro-RO"/>
        </w:rPr>
      </w:pPr>
      <w:r>
        <w:rPr>
          <w:rFonts w:cstheme="minorHAnsi"/>
          <w:b/>
          <w:bCs/>
          <w:lang w:val="ro-RO"/>
        </w:rPr>
        <w:t xml:space="preserve">Termenul pentru depunerea propunerilor este 6 decembrie 2021. </w:t>
      </w:r>
    </w:p>
    <w:p w:rsidR="0079289A" w:rsidRDefault="0079289A" w:rsidP="0079289A">
      <w:pPr>
        <w:spacing w:line="360" w:lineRule="auto"/>
        <w:ind w:firstLine="720"/>
        <w:jc w:val="both"/>
        <w:rPr>
          <w:rFonts w:cstheme="minorHAnsi"/>
          <w:b/>
          <w:bCs/>
          <w:lang w:val="ro-RO"/>
        </w:rPr>
      </w:pPr>
      <w:r>
        <w:rPr>
          <w:rFonts w:cstheme="minorHAnsi"/>
          <w:b/>
          <w:bCs/>
          <w:lang w:val="ro-RO"/>
        </w:rPr>
        <w:t>Toate detaliile apelului</w:t>
      </w:r>
      <w:r w:rsidR="001C481E">
        <w:rPr>
          <w:rFonts w:cstheme="minorHAnsi"/>
          <w:b/>
          <w:bCs/>
          <w:lang w:val="ro-RO"/>
        </w:rPr>
        <w:t>, precum și calendarul,</w:t>
      </w:r>
      <w:r>
        <w:rPr>
          <w:rFonts w:cstheme="minorHAnsi"/>
          <w:b/>
          <w:bCs/>
          <w:lang w:val="ro-RO"/>
        </w:rPr>
        <w:t xml:space="preserve"> grila de evaluare</w:t>
      </w:r>
      <w:r w:rsidR="001C481E">
        <w:rPr>
          <w:rFonts w:cstheme="minorHAnsi"/>
          <w:b/>
          <w:bCs/>
          <w:lang w:val="ro-RO"/>
        </w:rPr>
        <w:t xml:space="preserve"> și lista stimulentelor acordate celor </w:t>
      </w:r>
      <w:r w:rsidR="001C481E" w:rsidRPr="001C481E">
        <w:rPr>
          <w:rFonts w:cstheme="minorHAnsi"/>
          <w:b/>
          <w:bCs/>
          <w:lang w:val="ro-RO"/>
        </w:rPr>
        <w:t>care se oferă să deruleze astfel de activități</w:t>
      </w:r>
      <w:r>
        <w:rPr>
          <w:rFonts w:cstheme="minorHAnsi"/>
          <w:b/>
          <w:bCs/>
          <w:lang w:val="ro-RO"/>
        </w:rPr>
        <w:t xml:space="preserve"> sunt disponibile </w:t>
      </w:r>
      <w:hyperlink r:id="rId5" w:history="1">
        <w:r w:rsidRPr="0079289A">
          <w:rPr>
            <w:rStyle w:val="Hyperlink"/>
            <w:rFonts w:cstheme="minorHAnsi"/>
            <w:b/>
            <w:bCs/>
            <w:lang w:val="ro-RO"/>
          </w:rPr>
          <w:t>aici</w:t>
        </w:r>
      </w:hyperlink>
      <w:r>
        <w:rPr>
          <w:rFonts w:cstheme="minorHAnsi"/>
          <w:b/>
          <w:bCs/>
          <w:lang w:val="ro-RO"/>
        </w:rPr>
        <w:t>.</w:t>
      </w:r>
    </w:p>
    <w:p w:rsidR="0079289A" w:rsidRPr="0079289A" w:rsidRDefault="0079289A" w:rsidP="0079289A">
      <w:pPr>
        <w:spacing w:line="360" w:lineRule="auto"/>
        <w:ind w:firstLine="720"/>
        <w:jc w:val="both"/>
        <w:rPr>
          <w:rFonts w:cstheme="minorHAnsi"/>
          <w:bCs/>
          <w:lang w:val="ro-RO"/>
        </w:rPr>
      </w:pPr>
      <w:r w:rsidRPr="0079289A">
        <w:rPr>
          <w:rFonts w:cstheme="minorHAnsi"/>
          <w:bCs/>
          <w:lang w:val="ro-RO"/>
        </w:rPr>
        <w:t xml:space="preserve">Acest apel vine ca </w:t>
      </w:r>
      <w:r w:rsidR="00F01147">
        <w:rPr>
          <w:rFonts w:cstheme="minorHAnsi"/>
          <w:bCs/>
          <w:lang w:val="ro-RO"/>
        </w:rPr>
        <w:t xml:space="preserve">urmare </w:t>
      </w:r>
      <w:r w:rsidRPr="0079289A">
        <w:rPr>
          <w:rFonts w:cstheme="minorHAnsi"/>
          <w:bCs/>
          <w:lang w:val="ro-RO"/>
        </w:rPr>
        <w:t>a feedback-u</w:t>
      </w:r>
      <w:r>
        <w:rPr>
          <w:rFonts w:cstheme="minorHAnsi"/>
          <w:bCs/>
          <w:lang w:val="ro-RO"/>
        </w:rPr>
        <w:t xml:space="preserve">lui primit </w:t>
      </w:r>
      <w:r w:rsidR="00F01147">
        <w:rPr>
          <w:rFonts w:cstheme="minorHAnsi"/>
          <w:bCs/>
          <w:lang w:val="ro-RO"/>
        </w:rPr>
        <w:t>după amplul</w:t>
      </w:r>
      <w:r w:rsidRPr="0079289A">
        <w:rPr>
          <w:rFonts w:cstheme="minorHAnsi"/>
          <w:bCs/>
          <w:lang w:val="ro-RO"/>
        </w:rPr>
        <w:t xml:space="preserve"> exercițiu de învățare colegială (</w:t>
      </w:r>
      <w:proofErr w:type="spellStart"/>
      <w:r w:rsidRPr="0079289A">
        <w:rPr>
          <w:rFonts w:cstheme="minorHAnsi"/>
          <w:bCs/>
          <w:lang w:val="ro-RO"/>
        </w:rPr>
        <w:t>peer</w:t>
      </w:r>
      <w:proofErr w:type="spellEnd"/>
      <w:r w:rsidRPr="0079289A">
        <w:rPr>
          <w:rFonts w:cstheme="minorHAnsi"/>
          <w:bCs/>
          <w:lang w:val="ro-RO"/>
        </w:rPr>
        <w:t xml:space="preserve"> </w:t>
      </w:r>
      <w:proofErr w:type="spellStart"/>
      <w:r w:rsidRPr="0079289A">
        <w:rPr>
          <w:rFonts w:cstheme="minorHAnsi"/>
          <w:bCs/>
          <w:lang w:val="ro-RO"/>
        </w:rPr>
        <w:t>learning</w:t>
      </w:r>
      <w:proofErr w:type="spellEnd"/>
      <w:r w:rsidRPr="0079289A">
        <w:rPr>
          <w:rFonts w:cstheme="minorHAnsi"/>
          <w:bCs/>
          <w:lang w:val="ro-RO"/>
        </w:rPr>
        <w:t>)</w:t>
      </w:r>
      <w:r>
        <w:rPr>
          <w:rFonts w:cstheme="minorHAnsi"/>
          <w:bCs/>
          <w:lang w:val="ro-RO"/>
        </w:rPr>
        <w:t xml:space="preserve"> organizat de Universitatea din București pe parcursul anului 2021 și</w:t>
      </w:r>
      <w:r w:rsidRPr="0079289A">
        <w:rPr>
          <w:rFonts w:cstheme="minorHAnsi"/>
          <w:bCs/>
          <w:lang w:val="ro-RO"/>
        </w:rPr>
        <w:t xml:space="preserve"> care s-a bucurat de un real succes. </w:t>
      </w:r>
      <w:r>
        <w:rPr>
          <w:rFonts w:cstheme="minorHAnsi"/>
          <w:bCs/>
          <w:lang w:val="ro-RO"/>
        </w:rPr>
        <w:t>În cadrul acestuia și î</w:t>
      </w:r>
      <w:r w:rsidRPr="0079289A">
        <w:rPr>
          <w:rFonts w:cstheme="minorHAnsi"/>
          <w:bCs/>
          <w:lang w:val="ro-RO"/>
        </w:rPr>
        <w:t xml:space="preserve">n conformitate cu patru teme strategice, derivate din prioritățile instituționale asumate, colegi din mediul academic, profesori și cercetători, și-au oferit </w:t>
      </w:r>
      <w:r w:rsidRPr="0079289A">
        <w:rPr>
          <w:rFonts w:cstheme="minorHAnsi"/>
          <w:bCs/>
          <w:i/>
          <w:iCs/>
          <w:lang w:val="ro-RO"/>
        </w:rPr>
        <w:t>voluntar</w:t>
      </w:r>
      <w:r w:rsidRPr="0079289A">
        <w:rPr>
          <w:rFonts w:cstheme="minorHAnsi"/>
          <w:bCs/>
          <w:lang w:val="ro-RO"/>
        </w:rPr>
        <w:t xml:space="preserve"> expertiza pentru alți membri interesați ai comunității noastre. </w:t>
      </w:r>
    </w:p>
    <w:p w:rsidR="00932385" w:rsidRDefault="0079289A" w:rsidP="0079289A">
      <w:pPr>
        <w:spacing w:line="360" w:lineRule="auto"/>
        <w:ind w:firstLine="720"/>
        <w:jc w:val="both"/>
        <w:rPr>
          <w:rFonts w:cstheme="minorHAnsi"/>
          <w:bCs/>
          <w:lang w:val="ro-RO"/>
        </w:rPr>
      </w:pPr>
      <w:r w:rsidRPr="0079289A">
        <w:rPr>
          <w:rFonts w:cstheme="minorHAnsi"/>
          <w:bCs/>
          <w:lang w:val="ro-RO"/>
        </w:rPr>
        <w:lastRenderedPageBreak/>
        <w:t>Acest exercițiu a presupus organizarea unui număr de 10</w:t>
      </w:r>
      <w:r w:rsidR="00D25255">
        <w:rPr>
          <w:rFonts w:cstheme="minorHAnsi"/>
          <w:bCs/>
          <w:lang w:val="ro-RO"/>
        </w:rPr>
        <w:t xml:space="preserve"> ateliere de lucru și</w:t>
      </w:r>
      <w:r w:rsidRPr="0079289A">
        <w:rPr>
          <w:rFonts w:cstheme="minorHAnsi"/>
          <w:bCs/>
          <w:lang w:val="ro-RO"/>
        </w:rPr>
        <w:t xml:space="preserve"> sesiuni de formare, la care au participat peste 240 cadre didactice, cercetători și doctoranzi din UB. </w:t>
      </w:r>
      <w:r>
        <w:rPr>
          <w:rFonts w:cstheme="minorHAnsi"/>
          <w:bCs/>
          <w:lang w:val="ro-RO"/>
        </w:rPr>
        <w:t xml:space="preserve">Mai </w:t>
      </w:r>
      <w:r w:rsidRPr="0079289A">
        <w:rPr>
          <w:rFonts w:cstheme="minorHAnsi"/>
          <w:bCs/>
          <w:lang w:val="ro-RO"/>
        </w:rPr>
        <w:t xml:space="preserve">multe </w:t>
      </w:r>
      <w:r>
        <w:rPr>
          <w:rFonts w:cstheme="minorHAnsi"/>
          <w:bCs/>
          <w:lang w:val="ro-RO"/>
        </w:rPr>
        <w:t xml:space="preserve">informații despre acest demers pot fi accesate </w:t>
      </w:r>
      <w:hyperlink r:id="rId6" w:history="1">
        <w:r w:rsidRPr="0079289A">
          <w:rPr>
            <w:rStyle w:val="Hyperlink"/>
            <w:rFonts w:cstheme="minorHAnsi"/>
            <w:b/>
            <w:bCs/>
            <w:lang w:val="ro-RO"/>
          </w:rPr>
          <w:t>aici</w:t>
        </w:r>
      </w:hyperlink>
      <w:r>
        <w:rPr>
          <w:rFonts w:cstheme="minorHAnsi"/>
          <w:bCs/>
          <w:lang w:val="ro-RO"/>
        </w:rPr>
        <w:t>.</w:t>
      </w:r>
    </w:p>
    <w:p w:rsidR="00C75135" w:rsidRPr="00C75135" w:rsidRDefault="00C75135" w:rsidP="00C75135">
      <w:pPr>
        <w:shd w:val="clear" w:color="auto" w:fill="FFFFFF"/>
        <w:spacing w:line="360" w:lineRule="auto"/>
        <w:ind w:firstLine="720"/>
        <w:jc w:val="both"/>
        <w:rPr>
          <w:rFonts w:cstheme="minorHAnsi"/>
          <w:lang w:val="ro-RO"/>
        </w:rPr>
      </w:pPr>
      <w:r w:rsidRPr="00C75135">
        <w:rPr>
          <w:rFonts w:cstheme="minorHAnsi"/>
          <w:color w:val="222222"/>
          <w:lang w:val="ro-RO"/>
        </w:rPr>
        <w:t>I</w:t>
      </w:r>
      <w:r w:rsidRPr="00C75135">
        <w:rPr>
          <w:rFonts w:cstheme="minorHAnsi"/>
          <w:color w:val="222222"/>
          <w:lang w:val="ro-RO"/>
        </w:rPr>
        <w:t xml:space="preserve">nformații suplimentare </w:t>
      </w:r>
      <w:r w:rsidRPr="00C75135">
        <w:rPr>
          <w:rFonts w:cstheme="minorHAnsi"/>
          <w:color w:val="222222"/>
          <w:lang w:val="ro-RO"/>
        </w:rPr>
        <w:t xml:space="preserve">pot fi solicitate la adresele: </w:t>
      </w:r>
      <w:hyperlink r:id="rId7" w:tgtFrame="_blank" w:history="1">
        <w:r w:rsidRPr="00C75135">
          <w:rPr>
            <w:rStyle w:val="Hyperlink"/>
            <w:rFonts w:cstheme="minorHAnsi"/>
            <w:color w:val="0563C1"/>
            <w:lang w:val="ro-RO"/>
          </w:rPr>
          <w:t>lucian.ciolan@unibuc.ro</w:t>
        </w:r>
      </w:hyperlink>
      <w:r w:rsidRPr="00C75135">
        <w:rPr>
          <w:rFonts w:cstheme="minorHAnsi"/>
          <w:color w:val="222222"/>
          <w:lang w:val="ro-RO"/>
        </w:rPr>
        <w:t xml:space="preserve"> – </w:t>
      </w:r>
      <w:r>
        <w:rPr>
          <w:rFonts w:cstheme="minorHAnsi"/>
          <w:b/>
          <w:bCs/>
          <w:color w:val="222222"/>
          <w:lang w:val="ro-RO"/>
        </w:rPr>
        <w:t>p</w:t>
      </w:r>
      <w:r w:rsidRPr="00C75135">
        <w:rPr>
          <w:rFonts w:cstheme="minorHAnsi"/>
          <w:b/>
          <w:bCs/>
          <w:color w:val="222222"/>
          <w:lang w:val="ro-RO"/>
        </w:rPr>
        <w:t>rof.</w:t>
      </w:r>
      <w:r>
        <w:rPr>
          <w:rFonts w:cstheme="minorHAnsi"/>
          <w:b/>
          <w:bCs/>
          <w:color w:val="222222"/>
          <w:lang w:val="ro-RO"/>
        </w:rPr>
        <w:t xml:space="preserve"> univ. </w:t>
      </w:r>
      <w:r w:rsidRPr="00C75135">
        <w:rPr>
          <w:rFonts w:cstheme="minorHAnsi"/>
          <w:b/>
          <w:bCs/>
          <w:color w:val="222222"/>
          <w:lang w:val="ro-RO"/>
        </w:rPr>
        <w:t>dr. Lucian Ciolan</w:t>
      </w:r>
      <w:r w:rsidRPr="00C75135">
        <w:rPr>
          <w:rFonts w:cstheme="minorHAnsi"/>
          <w:color w:val="222222"/>
          <w:lang w:val="ro-RO"/>
        </w:rPr>
        <w:t xml:space="preserve"> </w:t>
      </w:r>
      <w:r w:rsidRPr="00C75135">
        <w:rPr>
          <w:rFonts w:cstheme="minorHAnsi"/>
          <w:color w:val="222222"/>
          <w:lang w:val="ro-RO"/>
        </w:rPr>
        <w:t xml:space="preserve">(Prorector </w:t>
      </w:r>
      <w:r w:rsidRPr="00C75135">
        <w:rPr>
          <w:rFonts w:cstheme="minorHAnsi"/>
          <w:color w:val="222222"/>
          <w:lang w:val="ro-RO"/>
        </w:rPr>
        <w:t>pentru</w:t>
      </w:r>
      <w:r w:rsidRPr="00C75135">
        <w:rPr>
          <w:rFonts w:cstheme="minorHAnsi"/>
          <w:color w:val="222222"/>
          <w:lang w:val="ro-RO"/>
        </w:rPr>
        <w:t xml:space="preserve"> proiecte de dezvoltare, învățare continuă și infrastructură educațională, coordonator de proiect)</w:t>
      </w:r>
      <w:r w:rsidRPr="00C75135">
        <w:rPr>
          <w:rFonts w:cstheme="minorHAnsi"/>
          <w:color w:val="222222"/>
          <w:lang w:val="ro-RO"/>
        </w:rPr>
        <w:t xml:space="preserve"> și </w:t>
      </w:r>
      <w:hyperlink r:id="rId8" w:tgtFrame="_blank" w:history="1">
        <w:r w:rsidRPr="00C75135">
          <w:rPr>
            <w:rStyle w:val="Hyperlink"/>
            <w:rFonts w:cstheme="minorHAnsi"/>
            <w:color w:val="0563C1"/>
            <w:shd w:val="clear" w:color="auto" w:fill="FFFFFF"/>
            <w:lang w:val="ro-RO"/>
          </w:rPr>
          <w:t>iulian.baltatescu@unibuc.ro</w:t>
        </w:r>
      </w:hyperlink>
      <w:r w:rsidRPr="00C75135">
        <w:rPr>
          <w:rFonts w:cstheme="minorHAnsi"/>
          <w:color w:val="222222"/>
          <w:shd w:val="clear" w:color="auto" w:fill="FFFFFF"/>
          <w:lang w:val="ro-RO"/>
        </w:rPr>
        <w:t xml:space="preserve"> – </w:t>
      </w:r>
      <w:r w:rsidRPr="00C75135">
        <w:rPr>
          <w:rFonts w:cstheme="minorHAnsi"/>
          <w:b/>
          <w:bCs/>
          <w:color w:val="222222"/>
          <w:shd w:val="clear" w:color="auto" w:fill="FFFFFF"/>
          <w:lang w:val="ro-RO"/>
        </w:rPr>
        <w:t xml:space="preserve">Iulian </w:t>
      </w:r>
      <w:proofErr w:type="spellStart"/>
      <w:r w:rsidRPr="00C75135">
        <w:rPr>
          <w:rFonts w:cstheme="minorHAnsi"/>
          <w:b/>
          <w:bCs/>
          <w:color w:val="222222"/>
          <w:shd w:val="clear" w:color="auto" w:fill="FFFFFF"/>
          <w:lang w:val="ro-RO"/>
        </w:rPr>
        <w:t>Bălțătescu</w:t>
      </w:r>
      <w:proofErr w:type="spellEnd"/>
      <w:r w:rsidRPr="00C75135">
        <w:rPr>
          <w:rFonts w:cstheme="minorHAnsi"/>
          <w:b/>
          <w:bCs/>
          <w:color w:val="222222"/>
          <w:shd w:val="clear" w:color="auto" w:fill="FFFFFF"/>
          <w:lang w:val="ro-RO"/>
        </w:rPr>
        <w:t xml:space="preserve"> </w:t>
      </w:r>
      <w:r w:rsidRPr="00C75135">
        <w:rPr>
          <w:rFonts w:cstheme="minorHAnsi"/>
          <w:color w:val="222222"/>
          <w:shd w:val="clear" w:color="auto" w:fill="FFFFFF"/>
          <w:lang w:val="ro-RO"/>
        </w:rPr>
        <w:t>(Biroul de Învățare Continuă, of</w:t>
      </w:r>
      <w:r w:rsidRPr="00C75135">
        <w:rPr>
          <w:rFonts w:cstheme="minorHAnsi"/>
          <w:color w:val="222222"/>
          <w:shd w:val="clear" w:color="auto" w:fill="FFFFFF"/>
          <w:lang w:val="ro-RO"/>
        </w:rPr>
        <w:t>ițer / administrator proiect).</w:t>
      </w:r>
      <w:bookmarkStart w:id="0" w:name="_GoBack"/>
      <w:bookmarkEnd w:id="0"/>
    </w:p>
    <w:sectPr w:rsidR="00C75135" w:rsidRPr="00C751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7C1C50"/>
    <w:multiLevelType w:val="hybridMultilevel"/>
    <w:tmpl w:val="75BAFE04"/>
    <w:lvl w:ilvl="0" w:tplc="7DACA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385"/>
    <w:rsid w:val="001C481E"/>
    <w:rsid w:val="0025149F"/>
    <w:rsid w:val="00497FA1"/>
    <w:rsid w:val="0079289A"/>
    <w:rsid w:val="00932385"/>
    <w:rsid w:val="00C75135"/>
    <w:rsid w:val="00D25255"/>
    <w:rsid w:val="00F0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6269C-92FA-452E-8AC7-D9E15DB5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38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3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289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28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ulian.baltatescu@unibuc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cian.ciolan@unibu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buc.ro/program-de-dezvoltare-profesionala-prin-peer-learning-pentru-angajatii-ub/" TargetMode="External"/><Relationship Id="rId5" Type="http://schemas.openxmlformats.org/officeDocument/2006/relationships/hyperlink" Target="https://unibuc.ro/wp-content/uploads/2021/11/Call-Peer-Learning-2022_final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Elena Andreea Carstea</cp:lastModifiedBy>
  <cp:revision>6</cp:revision>
  <dcterms:created xsi:type="dcterms:W3CDTF">2021-11-08T10:04:00Z</dcterms:created>
  <dcterms:modified xsi:type="dcterms:W3CDTF">2021-11-08T11:25:00Z</dcterms:modified>
</cp:coreProperties>
</file>