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42BFB458" w:rsidR="005D4F0E" w:rsidRPr="00E5664C" w:rsidRDefault="00A52944"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r w:rsidRPr="00E5664C">
        <w:rPr>
          <w:rFonts w:ascii="Times New Roman" w:eastAsia="Times New Roman" w:hAnsi="Times New Roman" w:cs="Times New Roman"/>
          <w:b/>
          <w:bCs/>
          <w:sz w:val="24"/>
          <w:szCs w:val="24"/>
          <w:lang w:val="ro-RO"/>
        </w:rPr>
        <w:t>C</w:t>
      </w:r>
      <w:r w:rsidR="005D4F0E" w:rsidRPr="00E5664C">
        <w:rPr>
          <w:rFonts w:ascii="Times New Roman" w:eastAsia="Times New Roman" w:hAnsi="Times New Roman" w:cs="Times New Roman"/>
          <w:b/>
          <w:bCs/>
          <w:sz w:val="24"/>
          <w:szCs w:val="24"/>
          <w:lang w:val="ro-RO"/>
        </w:rPr>
        <w:t xml:space="preserve">ursul CIVIS de scurtă durată </w:t>
      </w:r>
      <w:r w:rsidR="00E77B32" w:rsidRPr="00E5664C">
        <w:rPr>
          <w:rFonts w:ascii="Times New Roman" w:eastAsia="Times New Roman" w:hAnsi="Times New Roman" w:cs="Times New Roman"/>
          <w:b/>
          <w:bCs/>
          <w:sz w:val="24"/>
          <w:szCs w:val="24"/>
          <w:lang w:val="ro-RO"/>
        </w:rPr>
        <w:t>“</w:t>
      </w:r>
      <w:r w:rsidRPr="00E5664C">
        <w:rPr>
          <w:rFonts w:ascii="Times New Roman" w:hAnsi="Times New Roman" w:cs="Times New Roman"/>
          <w:b/>
          <w:bCs/>
          <w:sz w:val="24"/>
          <w:szCs w:val="24"/>
          <w:lang w:val="ro-RO"/>
        </w:rPr>
        <w:t>The Heritage of Money and Coinage: Multiple Approaches to Ancient Coins and Economies</w:t>
      </w:r>
      <w:r w:rsidR="005D4F0E" w:rsidRPr="00E5664C">
        <w:rPr>
          <w:rFonts w:ascii="Times New Roman" w:eastAsia="Times New Roman" w:hAnsi="Times New Roman" w:cs="Times New Roman"/>
          <w:b/>
          <w:bCs/>
          <w:sz w:val="24"/>
          <w:szCs w:val="24"/>
          <w:lang w:val="ro-RO"/>
        </w:rPr>
        <w:t>”</w:t>
      </w:r>
      <w:r w:rsidRPr="00E5664C">
        <w:rPr>
          <w:rFonts w:ascii="Times New Roman" w:eastAsia="Times New Roman" w:hAnsi="Times New Roman" w:cs="Times New Roman"/>
          <w:b/>
          <w:bCs/>
          <w:sz w:val="24"/>
          <w:szCs w:val="24"/>
          <w:lang w:val="ro-RO"/>
        </w:rPr>
        <w:t>, deschis masteranzilor și doctoranzilor UB</w:t>
      </w:r>
    </w:p>
    <w:p w14:paraId="48319AB8" w14:textId="77777777" w:rsidR="005D4F0E" w:rsidRPr="00E5664C"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5CDBECE6" w14:textId="2330CF0F" w:rsidR="007F529E" w:rsidRPr="00E5664C" w:rsidRDefault="002F7D0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bCs/>
          <w:sz w:val="24"/>
          <w:szCs w:val="24"/>
          <w:lang w:val="ro-RO"/>
        </w:rPr>
      </w:pPr>
      <w:r w:rsidRPr="00E5664C">
        <w:rPr>
          <w:rFonts w:ascii="Times New Roman" w:hAnsi="Times New Roman" w:cs="Times New Roman"/>
          <w:sz w:val="24"/>
          <w:szCs w:val="24"/>
          <w:lang w:val="ro-RO"/>
        </w:rPr>
        <w:t xml:space="preserve">CIVIS anunță deschiderea înscrierilor pentru </w:t>
      </w:r>
      <w:r w:rsidR="00826B3C" w:rsidRPr="00E5664C">
        <w:rPr>
          <w:rFonts w:ascii="Times New Roman" w:hAnsi="Times New Roman" w:cs="Times New Roman"/>
          <w:sz w:val="24"/>
          <w:szCs w:val="24"/>
          <w:lang w:val="ro-RO"/>
        </w:rPr>
        <w:t>programul</w:t>
      </w:r>
      <w:r w:rsidR="003965A1" w:rsidRPr="00E5664C">
        <w:rPr>
          <w:rFonts w:ascii="Times New Roman" w:hAnsi="Times New Roman" w:cs="Times New Roman"/>
          <w:sz w:val="24"/>
          <w:szCs w:val="24"/>
          <w:lang w:val="ro-RO"/>
        </w:rPr>
        <w:t xml:space="preserve"> de scurtă durată</w:t>
      </w:r>
      <w:r w:rsidRPr="00E5664C">
        <w:rPr>
          <w:rFonts w:ascii="Times New Roman" w:hAnsi="Times New Roman" w:cs="Times New Roman"/>
          <w:sz w:val="24"/>
          <w:szCs w:val="24"/>
          <w:lang w:val="ro-RO"/>
        </w:rPr>
        <w:t xml:space="preserve"> cu tema </w:t>
      </w:r>
      <w:r w:rsidR="00E77B32" w:rsidRPr="00E5664C">
        <w:rPr>
          <w:rFonts w:ascii="Times New Roman" w:hAnsi="Times New Roman" w:cs="Times New Roman"/>
          <w:b/>
          <w:bCs/>
          <w:sz w:val="24"/>
          <w:szCs w:val="24"/>
          <w:lang w:val="ro-RO"/>
        </w:rPr>
        <w:t>“</w:t>
      </w:r>
      <w:r w:rsidR="00A52944" w:rsidRPr="00E5664C">
        <w:rPr>
          <w:rFonts w:ascii="Times New Roman" w:hAnsi="Times New Roman" w:cs="Times New Roman"/>
          <w:b/>
          <w:bCs/>
          <w:sz w:val="24"/>
          <w:szCs w:val="24"/>
          <w:lang w:val="ro-RO"/>
        </w:rPr>
        <w:t>The Heritage of Money and Coinage: Multiple Approaches to Ancient Coins and Economies</w:t>
      </w:r>
      <w:r w:rsidR="006B5DCE" w:rsidRPr="00E5664C">
        <w:rPr>
          <w:rFonts w:ascii="Times New Roman" w:hAnsi="Times New Roman" w:cs="Times New Roman"/>
          <w:b/>
          <w:sz w:val="24"/>
          <w:szCs w:val="24"/>
          <w:lang w:val="ro-RO"/>
        </w:rPr>
        <w:t>”</w:t>
      </w:r>
      <w:r w:rsidR="006B5DCE" w:rsidRPr="00E5664C">
        <w:rPr>
          <w:rFonts w:ascii="Times New Roman" w:hAnsi="Times New Roman" w:cs="Times New Roman"/>
          <w:sz w:val="24"/>
          <w:szCs w:val="24"/>
          <w:lang w:val="ro-RO"/>
        </w:rPr>
        <w:t>.</w:t>
      </w:r>
      <w:r w:rsidR="00752218" w:rsidRPr="00E5664C">
        <w:rPr>
          <w:rFonts w:ascii="Times New Roman" w:hAnsi="Times New Roman" w:cs="Times New Roman"/>
          <w:sz w:val="24"/>
          <w:szCs w:val="24"/>
          <w:lang w:val="ro-RO"/>
        </w:rPr>
        <w:t xml:space="preserve"> </w:t>
      </w:r>
      <w:r w:rsidR="003965A1" w:rsidRPr="00E5664C">
        <w:rPr>
          <w:rFonts w:ascii="Times New Roman" w:hAnsi="Times New Roman" w:cs="Times New Roman"/>
          <w:sz w:val="24"/>
          <w:szCs w:val="24"/>
          <w:lang w:val="ro-RO"/>
        </w:rPr>
        <w:t xml:space="preserve">Acesta </w:t>
      </w:r>
      <w:r w:rsidR="007F529E" w:rsidRPr="00E5664C">
        <w:rPr>
          <w:rFonts w:ascii="Times New Roman" w:hAnsi="Times New Roman" w:cs="Times New Roman"/>
          <w:sz w:val="24"/>
          <w:szCs w:val="24"/>
          <w:lang w:val="ro-RO"/>
        </w:rPr>
        <w:t xml:space="preserve">se va desfășura </w:t>
      </w:r>
      <w:r w:rsidR="00A52944" w:rsidRPr="00E5664C">
        <w:rPr>
          <w:rFonts w:ascii="Times New Roman" w:hAnsi="Times New Roman" w:cs="Times New Roman"/>
          <w:sz w:val="24"/>
          <w:szCs w:val="24"/>
          <w:lang w:val="ro-RO"/>
        </w:rPr>
        <w:t xml:space="preserve">în format hibrid </w:t>
      </w:r>
      <w:r w:rsidR="007F529E" w:rsidRPr="00E5664C">
        <w:rPr>
          <w:rFonts w:ascii="Times New Roman" w:hAnsi="Times New Roman" w:cs="Times New Roman"/>
          <w:sz w:val="24"/>
          <w:szCs w:val="24"/>
          <w:lang w:val="ro-RO"/>
        </w:rPr>
        <w:t xml:space="preserve">în perioada </w:t>
      </w:r>
      <w:r w:rsidR="00A52944" w:rsidRPr="00E5664C">
        <w:rPr>
          <w:rFonts w:ascii="Times New Roman" w:hAnsi="Times New Roman" w:cs="Times New Roman"/>
          <w:b/>
          <w:sz w:val="24"/>
          <w:szCs w:val="24"/>
          <w:lang w:val="ro-RO"/>
        </w:rPr>
        <w:t>21 martie</w:t>
      </w:r>
      <w:r w:rsidR="007F529E" w:rsidRPr="00E5664C">
        <w:rPr>
          <w:rFonts w:ascii="Times New Roman" w:hAnsi="Times New Roman" w:cs="Times New Roman"/>
          <w:b/>
          <w:sz w:val="24"/>
          <w:szCs w:val="24"/>
          <w:lang w:val="ro-RO"/>
        </w:rPr>
        <w:t>-</w:t>
      </w:r>
      <w:r w:rsidR="00A52944" w:rsidRPr="00E5664C">
        <w:rPr>
          <w:rFonts w:ascii="Times New Roman" w:hAnsi="Times New Roman" w:cs="Times New Roman"/>
          <w:b/>
          <w:sz w:val="24"/>
          <w:szCs w:val="24"/>
          <w:lang w:val="ro-RO"/>
        </w:rPr>
        <w:t>2</w:t>
      </w:r>
      <w:r w:rsidR="008A04AA" w:rsidRPr="00E5664C">
        <w:rPr>
          <w:rFonts w:ascii="Times New Roman" w:hAnsi="Times New Roman" w:cs="Times New Roman"/>
          <w:b/>
          <w:sz w:val="24"/>
          <w:szCs w:val="24"/>
          <w:lang w:val="ro-RO"/>
        </w:rPr>
        <w:t>2</w:t>
      </w:r>
      <w:r w:rsidR="00391A75" w:rsidRPr="00E5664C">
        <w:rPr>
          <w:rFonts w:ascii="Times New Roman" w:hAnsi="Times New Roman" w:cs="Times New Roman"/>
          <w:b/>
          <w:sz w:val="24"/>
          <w:szCs w:val="24"/>
          <w:lang w:val="ro-RO"/>
        </w:rPr>
        <w:t xml:space="preserve"> </w:t>
      </w:r>
      <w:r w:rsidR="00A52944" w:rsidRPr="00E5664C">
        <w:rPr>
          <w:rFonts w:ascii="Times New Roman" w:hAnsi="Times New Roman" w:cs="Times New Roman"/>
          <w:b/>
          <w:sz w:val="24"/>
          <w:szCs w:val="24"/>
          <w:lang w:val="ro-RO"/>
        </w:rPr>
        <w:t xml:space="preserve">aprilie </w:t>
      </w:r>
      <w:r w:rsidR="007F529E" w:rsidRPr="00E5664C">
        <w:rPr>
          <w:rFonts w:ascii="Times New Roman" w:hAnsi="Times New Roman" w:cs="Times New Roman"/>
          <w:b/>
          <w:sz w:val="24"/>
          <w:szCs w:val="24"/>
          <w:lang w:val="ro-RO"/>
        </w:rPr>
        <w:t>2022</w:t>
      </w:r>
      <w:r w:rsidR="00A52944" w:rsidRPr="00E5664C">
        <w:rPr>
          <w:rFonts w:ascii="Times New Roman" w:hAnsi="Times New Roman" w:cs="Times New Roman"/>
          <w:b/>
          <w:sz w:val="24"/>
          <w:szCs w:val="24"/>
          <w:lang w:val="ro-RO"/>
        </w:rPr>
        <w:t xml:space="preserve">. </w:t>
      </w:r>
      <w:r w:rsidR="00DD3029" w:rsidRPr="00E5664C">
        <w:rPr>
          <w:rFonts w:ascii="Times New Roman" w:hAnsi="Times New Roman" w:cs="Times New Roman"/>
          <w:bCs/>
          <w:sz w:val="24"/>
          <w:szCs w:val="24"/>
          <w:lang w:val="ro-RO"/>
        </w:rPr>
        <w:t xml:space="preserve"> </w:t>
      </w:r>
      <w:r w:rsidR="00A52944" w:rsidRPr="00E5664C">
        <w:rPr>
          <w:rFonts w:ascii="Times New Roman" w:hAnsi="Times New Roman" w:cs="Times New Roman"/>
          <w:bCs/>
          <w:sz w:val="24"/>
          <w:szCs w:val="24"/>
          <w:lang w:val="ro-RO"/>
        </w:rPr>
        <w:t xml:space="preserve">Programul </w:t>
      </w:r>
      <w:r w:rsidR="00886197" w:rsidRPr="00E5664C">
        <w:rPr>
          <w:rFonts w:ascii="Times New Roman" w:hAnsi="Times New Roman" w:cs="Times New Roman"/>
          <w:bCs/>
          <w:sz w:val="24"/>
          <w:szCs w:val="24"/>
          <w:lang w:val="ro-RO"/>
        </w:rPr>
        <w:t xml:space="preserve">va </w:t>
      </w:r>
      <w:r w:rsidR="00DD3029" w:rsidRPr="00E5664C">
        <w:rPr>
          <w:rFonts w:ascii="Times New Roman" w:hAnsi="Times New Roman" w:cs="Times New Roman"/>
          <w:bCs/>
          <w:sz w:val="24"/>
          <w:szCs w:val="24"/>
          <w:lang w:val="ro-RO"/>
        </w:rPr>
        <w:t xml:space="preserve">include o serie de </w:t>
      </w:r>
      <w:r w:rsidR="00A52944" w:rsidRPr="00E5664C">
        <w:rPr>
          <w:rFonts w:ascii="Times New Roman" w:hAnsi="Times New Roman" w:cs="Times New Roman"/>
          <w:bCs/>
          <w:sz w:val="24"/>
          <w:szCs w:val="24"/>
          <w:lang w:val="ro-RO"/>
        </w:rPr>
        <w:t>prelegeri și seminare online, precum și o deplasare de trei până la cinci zile la Roma pentru mai multe activități față în față</w:t>
      </w:r>
      <w:r w:rsidR="00886197" w:rsidRPr="00E5664C">
        <w:rPr>
          <w:rFonts w:ascii="Times New Roman" w:hAnsi="Times New Roman" w:cs="Times New Roman"/>
          <w:bCs/>
          <w:sz w:val="24"/>
          <w:szCs w:val="24"/>
          <w:lang w:val="ro-RO"/>
        </w:rPr>
        <w:t xml:space="preserve">. </w:t>
      </w:r>
      <w:r w:rsidR="00A52944" w:rsidRPr="00E5664C">
        <w:rPr>
          <w:rFonts w:ascii="Times New Roman" w:hAnsi="Times New Roman" w:cs="Times New Roman"/>
          <w:bCs/>
          <w:sz w:val="24"/>
          <w:szCs w:val="24"/>
          <w:lang w:val="ro-RO"/>
        </w:rPr>
        <w:t>CIVIS pune la dispoziție 8</w:t>
      </w:r>
      <w:r w:rsidR="00DD3029" w:rsidRPr="00E5664C">
        <w:rPr>
          <w:rFonts w:ascii="Times New Roman" w:hAnsi="Times New Roman" w:cs="Times New Roman"/>
          <w:bCs/>
          <w:sz w:val="24"/>
          <w:szCs w:val="24"/>
          <w:lang w:val="ro-RO"/>
        </w:rPr>
        <w:t xml:space="preserve"> burse studenților interesați</w:t>
      </w:r>
      <w:r w:rsidR="00A41BB6" w:rsidRPr="00E5664C">
        <w:rPr>
          <w:rFonts w:ascii="Times New Roman" w:hAnsi="Times New Roman" w:cs="Times New Roman"/>
          <w:bCs/>
          <w:sz w:val="24"/>
          <w:szCs w:val="24"/>
          <w:lang w:val="ro-RO"/>
        </w:rPr>
        <w:t>.</w:t>
      </w:r>
    </w:p>
    <w:p w14:paraId="13603405" w14:textId="68E88B44" w:rsidR="009C31CC" w:rsidRPr="00E5664C" w:rsidRDefault="009C31CC"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E5664C">
        <w:rPr>
          <w:rFonts w:ascii="Times New Roman" w:hAnsi="Times New Roman" w:cs="Times New Roman"/>
          <w:bCs/>
          <w:sz w:val="24"/>
          <w:szCs w:val="24"/>
          <w:lang w:val="ro-RO"/>
        </w:rPr>
        <w:t xml:space="preserve">Cursul își propune să </w:t>
      </w:r>
      <w:r w:rsidR="00BD0A55" w:rsidRPr="00E5664C">
        <w:rPr>
          <w:rFonts w:ascii="Times New Roman" w:hAnsi="Times New Roman" w:cs="Times New Roman"/>
          <w:bCs/>
          <w:sz w:val="24"/>
          <w:szCs w:val="24"/>
          <w:lang w:val="ro-RO"/>
        </w:rPr>
        <w:t>exploreze moștenirea și impactul sistemelor monetare premoderne și al mijloacelor de schimb asupra societății de azi.</w:t>
      </w:r>
    </w:p>
    <w:p w14:paraId="68CBC705" w14:textId="61E22299" w:rsidR="00D32CB2" w:rsidRPr="00E5664C" w:rsidRDefault="00D32CB2" w:rsidP="0039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bCs/>
          <w:sz w:val="24"/>
          <w:szCs w:val="24"/>
          <w:lang w:val="ro-RO"/>
        </w:rPr>
      </w:pPr>
      <w:r w:rsidRPr="00E5664C">
        <w:rPr>
          <w:rFonts w:ascii="Times New Roman" w:hAnsi="Times New Roman" w:cs="Times New Roman"/>
          <w:b/>
          <w:bCs/>
          <w:sz w:val="24"/>
          <w:szCs w:val="24"/>
          <w:lang w:val="ro-RO"/>
        </w:rPr>
        <w:t>Principalele teme abordate:</w:t>
      </w:r>
    </w:p>
    <w:p w14:paraId="29B3879C" w14:textId="1EB63F2F" w:rsidR="00420B71" w:rsidRPr="00E5664C" w:rsidRDefault="00420B71"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Banii și sistemele monetare – subiect de cercetare cu importanță deosebită pentru societate, potrivit pentru abordări interdisciplinare care utilizează perspective diacronice și interculturale.</w:t>
      </w:r>
    </w:p>
    <w:p w14:paraId="5B1DBBB0" w14:textId="200DE6FF" w:rsidR="00420B71" w:rsidRPr="00E5664C" w:rsidRDefault="00420B71"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Moștenirea și impactul profund al sistemelor monetare premoderne și al mijloacelor de schimb asupra societății de azi (economie, viață socială, literatură, muzee</w:t>
      </w:r>
      <w:r w:rsidR="00AA7010" w:rsidRPr="00E5664C">
        <w:rPr>
          <w:rFonts w:ascii="Times New Roman" w:eastAsiaTheme="minorHAnsi" w:hAnsi="Times New Roman" w:cs="Times New Roman"/>
          <w:bCs/>
          <w:sz w:val="24"/>
          <w:szCs w:val="24"/>
          <w:lang w:val="ro-RO"/>
        </w:rPr>
        <w:t>, colecții private și multe altele)</w:t>
      </w:r>
      <w:r w:rsidR="00201C2A" w:rsidRPr="00E5664C">
        <w:rPr>
          <w:rFonts w:ascii="Times New Roman" w:eastAsiaTheme="minorHAnsi" w:hAnsi="Times New Roman" w:cs="Times New Roman"/>
          <w:bCs/>
          <w:sz w:val="24"/>
          <w:szCs w:val="24"/>
          <w:lang w:val="ro-RO"/>
        </w:rPr>
        <w:t>.</w:t>
      </w:r>
    </w:p>
    <w:p w14:paraId="16E4CA8D" w14:textId="3AF5BF16" w:rsidR="00AA7010" w:rsidRPr="00E5664C" w:rsidRDefault="00AA7010"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Moștenirea și rolul monedelor în gestion</w:t>
      </w:r>
      <w:r w:rsidR="00FD7D9D">
        <w:rPr>
          <w:rFonts w:ascii="Times New Roman" w:eastAsiaTheme="minorHAnsi" w:hAnsi="Times New Roman" w:cs="Times New Roman"/>
          <w:bCs/>
          <w:sz w:val="24"/>
          <w:szCs w:val="24"/>
          <w:lang w:val="ro-RO"/>
        </w:rPr>
        <w:t xml:space="preserve">area </w:t>
      </w:r>
      <w:r w:rsidRPr="00E5664C">
        <w:rPr>
          <w:rFonts w:ascii="Times New Roman" w:eastAsiaTheme="minorHAnsi" w:hAnsi="Times New Roman" w:cs="Times New Roman"/>
          <w:bCs/>
          <w:sz w:val="24"/>
          <w:szCs w:val="24"/>
          <w:lang w:val="ro-RO"/>
        </w:rPr>
        <w:t xml:space="preserve">patrimoniului; </w:t>
      </w:r>
      <w:r w:rsidR="00E5664C" w:rsidRPr="00E5664C">
        <w:rPr>
          <w:rFonts w:ascii="Times New Roman" w:eastAsiaTheme="minorHAnsi" w:hAnsi="Times New Roman" w:cs="Times New Roman"/>
          <w:bCs/>
          <w:sz w:val="24"/>
          <w:szCs w:val="24"/>
          <w:lang w:val="ro-RO"/>
        </w:rPr>
        <w:t>influența</w:t>
      </w:r>
      <w:r w:rsidRPr="00E5664C">
        <w:rPr>
          <w:rFonts w:ascii="Times New Roman" w:eastAsiaTheme="minorHAnsi" w:hAnsi="Times New Roman" w:cs="Times New Roman"/>
          <w:bCs/>
          <w:sz w:val="24"/>
          <w:szCs w:val="24"/>
          <w:lang w:val="ro-RO"/>
        </w:rPr>
        <w:t xml:space="preserve"> lor asupra mijloacelor fizice de plată, aflate în prezent în schimbare</w:t>
      </w:r>
      <w:r w:rsidR="00201C2A" w:rsidRPr="00E5664C">
        <w:rPr>
          <w:rFonts w:ascii="Times New Roman" w:eastAsiaTheme="minorHAnsi" w:hAnsi="Times New Roman" w:cs="Times New Roman"/>
          <w:bCs/>
          <w:sz w:val="24"/>
          <w:szCs w:val="24"/>
          <w:lang w:val="ro-RO"/>
        </w:rPr>
        <w:t>.</w:t>
      </w:r>
    </w:p>
    <w:p w14:paraId="38B0E73E" w14:textId="66933033" w:rsidR="00AA7010" w:rsidRPr="00E5664C" w:rsidRDefault="00AA7010"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 xml:space="preserve">Scurtă </w:t>
      </w:r>
      <w:r w:rsidR="00201C2A" w:rsidRPr="00E5664C">
        <w:rPr>
          <w:rFonts w:ascii="Times New Roman" w:eastAsiaTheme="minorHAnsi" w:hAnsi="Times New Roman" w:cs="Times New Roman"/>
          <w:bCs/>
          <w:sz w:val="24"/>
          <w:szCs w:val="24"/>
          <w:lang w:val="ro-RO"/>
        </w:rPr>
        <w:t>prezentare a istoriei monetare, a unor materiale esențiale, p</w:t>
      </w:r>
      <w:bookmarkStart w:id="0" w:name="_GoBack"/>
      <w:bookmarkEnd w:id="0"/>
      <w:r w:rsidR="00201C2A" w:rsidRPr="00E5664C">
        <w:rPr>
          <w:rFonts w:ascii="Times New Roman" w:eastAsiaTheme="minorHAnsi" w:hAnsi="Times New Roman" w:cs="Times New Roman"/>
          <w:bCs/>
          <w:sz w:val="24"/>
          <w:szCs w:val="24"/>
          <w:lang w:val="ro-RO"/>
        </w:rPr>
        <w:t>recum și a unor metode fundamentale utilizate în domeniu.</w:t>
      </w:r>
    </w:p>
    <w:p w14:paraId="37ACF4A9" w14:textId="766ACC46" w:rsidR="00201C2A" w:rsidRPr="00E5664C" w:rsidRDefault="00201C2A"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Contextele cultural-istorice și fizice ale monedelor, inclusiv ale recuperărilor de natură arheologică (și prin intermediul unui seminar</w:t>
      </w:r>
      <w:r w:rsidR="00E5664C" w:rsidRPr="00E5664C">
        <w:rPr>
          <w:rFonts w:ascii="Times New Roman" w:eastAsiaTheme="minorHAnsi" w:hAnsi="Times New Roman" w:cs="Times New Roman"/>
          <w:bCs/>
          <w:sz w:val="24"/>
          <w:szCs w:val="24"/>
          <w:lang w:val="ro-RO"/>
        </w:rPr>
        <w:t xml:space="preserve"> ținut</w:t>
      </w:r>
      <w:r w:rsidRPr="00E5664C">
        <w:rPr>
          <w:rFonts w:ascii="Times New Roman" w:eastAsiaTheme="minorHAnsi" w:hAnsi="Times New Roman" w:cs="Times New Roman"/>
          <w:bCs/>
          <w:sz w:val="24"/>
          <w:szCs w:val="24"/>
          <w:lang w:val="ro-RO"/>
        </w:rPr>
        <w:t xml:space="preserve"> la </w:t>
      </w:r>
      <w:r w:rsidR="00E5664C" w:rsidRPr="00E5664C">
        <w:rPr>
          <w:rFonts w:ascii="Times New Roman" w:eastAsiaTheme="minorHAnsi" w:hAnsi="Times New Roman" w:cs="Times New Roman"/>
          <w:bCs/>
          <w:sz w:val="24"/>
          <w:szCs w:val="24"/>
          <w:lang w:val="ro-RO"/>
        </w:rPr>
        <w:t>un sit arheologic di</w:t>
      </w:r>
      <w:r w:rsidRPr="00E5664C">
        <w:rPr>
          <w:rFonts w:ascii="Times New Roman" w:eastAsiaTheme="minorHAnsi" w:hAnsi="Times New Roman" w:cs="Times New Roman"/>
          <w:bCs/>
          <w:sz w:val="24"/>
          <w:szCs w:val="24"/>
          <w:lang w:val="ro-RO"/>
        </w:rPr>
        <w:t>n Roma)</w:t>
      </w:r>
    </w:p>
    <w:p w14:paraId="36D95F84" w14:textId="4A9F4793" w:rsidR="00201C2A" w:rsidRPr="00E5664C" w:rsidRDefault="00201C2A" w:rsidP="00420B71">
      <w:pPr>
        <w:pStyle w:val="HTMLPreformatted"/>
        <w:numPr>
          <w:ilvl w:val="0"/>
          <w:numId w:val="25"/>
        </w:numPr>
        <w:spacing w:after="120"/>
        <w:jc w:val="both"/>
        <w:rPr>
          <w:rFonts w:ascii="Times New Roman" w:eastAsiaTheme="minorHAnsi" w:hAnsi="Times New Roman" w:cs="Times New Roman"/>
          <w:bCs/>
          <w:sz w:val="24"/>
          <w:szCs w:val="24"/>
          <w:lang w:val="ro-RO"/>
        </w:rPr>
      </w:pPr>
      <w:r w:rsidRPr="00E5664C">
        <w:rPr>
          <w:rFonts w:ascii="Times New Roman" w:eastAsiaTheme="minorHAnsi" w:hAnsi="Times New Roman" w:cs="Times New Roman"/>
          <w:bCs/>
          <w:sz w:val="24"/>
          <w:szCs w:val="24"/>
          <w:lang w:val="ro-RO"/>
        </w:rPr>
        <w:t>Manipularea propriu-zisă a monedelor premoderne (și prin intermediul unor exerciții practice în colecțiile de muzeu)</w:t>
      </w:r>
    </w:p>
    <w:p w14:paraId="137769D6" w14:textId="56E23413" w:rsidR="00420B71" w:rsidRPr="00E5664C" w:rsidRDefault="0085494E" w:rsidP="007F529E">
      <w:pPr>
        <w:pStyle w:val="HTMLPreformatted"/>
        <w:spacing w:after="120"/>
        <w:jc w:val="both"/>
        <w:rPr>
          <w:rFonts w:ascii="Times New Roman" w:hAnsi="Times New Roman" w:cs="Times New Roman"/>
          <w:sz w:val="24"/>
          <w:szCs w:val="24"/>
          <w:lang w:val="ro-RO"/>
        </w:rPr>
      </w:pPr>
      <w:r w:rsidRPr="00E5664C">
        <w:rPr>
          <w:rFonts w:ascii="Times New Roman" w:hAnsi="Times New Roman" w:cs="Times New Roman"/>
          <w:sz w:val="24"/>
          <w:szCs w:val="24"/>
          <w:lang w:val="ro-RO"/>
        </w:rPr>
        <w:t xml:space="preserve">Programul de scurtă durată </w:t>
      </w:r>
      <w:r w:rsidR="00D136CC" w:rsidRPr="00E5664C">
        <w:rPr>
          <w:rFonts w:ascii="Times New Roman" w:hAnsi="Times New Roman" w:cs="Times New Roman"/>
          <w:sz w:val="24"/>
          <w:szCs w:val="24"/>
          <w:lang w:val="ro-RO"/>
        </w:rPr>
        <w:t>este deschis masteranzilor și doctoranzilor</w:t>
      </w:r>
      <w:r w:rsidRPr="00E5664C">
        <w:rPr>
          <w:rFonts w:ascii="Times New Roman" w:hAnsi="Times New Roman" w:cs="Times New Roman"/>
          <w:sz w:val="24"/>
          <w:szCs w:val="24"/>
          <w:lang w:val="ro-RO"/>
        </w:rPr>
        <w:t xml:space="preserve"> din cadrul universităților membre CIVIS </w:t>
      </w:r>
      <w:r w:rsidR="008A04AA" w:rsidRPr="00E5664C">
        <w:rPr>
          <w:rFonts w:ascii="Times New Roman" w:hAnsi="Times New Roman" w:cs="Times New Roman"/>
          <w:sz w:val="24"/>
          <w:szCs w:val="24"/>
          <w:lang w:val="ro-RO"/>
        </w:rPr>
        <w:t xml:space="preserve">înscriși </w:t>
      </w:r>
      <w:r w:rsidR="000A77EF" w:rsidRPr="00E5664C">
        <w:rPr>
          <w:rFonts w:ascii="Times New Roman" w:hAnsi="Times New Roman" w:cs="Times New Roman"/>
          <w:sz w:val="24"/>
          <w:szCs w:val="24"/>
          <w:lang w:val="ro-RO"/>
        </w:rPr>
        <w:t xml:space="preserve">la </w:t>
      </w:r>
      <w:r w:rsidR="008A04AA" w:rsidRPr="00E5664C">
        <w:rPr>
          <w:rFonts w:ascii="Times New Roman" w:hAnsi="Times New Roman" w:cs="Times New Roman"/>
          <w:sz w:val="24"/>
          <w:szCs w:val="24"/>
          <w:lang w:val="ro-RO"/>
        </w:rPr>
        <w:t>unul din</w:t>
      </w:r>
      <w:r w:rsidR="000A77EF" w:rsidRPr="00E5664C">
        <w:rPr>
          <w:rFonts w:ascii="Times New Roman" w:hAnsi="Times New Roman" w:cs="Times New Roman"/>
          <w:sz w:val="24"/>
          <w:szCs w:val="24"/>
          <w:lang w:val="ro-RO"/>
        </w:rPr>
        <w:t>tre</w:t>
      </w:r>
      <w:r w:rsidR="008A04AA" w:rsidRPr="00E5664C">
        <w:rPr>
          <w:rFonts w:ascii="Times New Roman" w:hAnsi="Times New Roman" w:cs="Times New Roman"/>
          <w:sz w:val="24"/>
          <w:szCs w:val="24"/>
          <w:lang w:val="ro-RO"/>
        </w:rPr>
        <w:t xml:space="preserve"> următoarele domenii de studiu: </w:t>
      </w:r>
      <w:r w:rsidR="000A77EF" w:rsidRPr="00E5664C">
        <w:rPr>
          <w:rFonts w:ascii="Times New Roman" w:hAnsi="Times New Roman" w:cs="Times New Roman"/>
          <w:sz w:val="24"/>
          <w:szCs w:val="24"/>
          <w:lang w:val="ro-RO"/>
        </w:rPr>
        <w:t>arheologie, studii clasice, istorie</w:t>
      </w:r>
      <w:r w:rsidR="008A04AA" w:rsidRPr="00E5664C">
        <w:rPr>
          <w:rFonts w:ascii="Times New Roman" w:hAnsi="Times New Roman" w:cs="Times New Roman"/>
          <w:sz w:val="24"/>
          <w:szCs w:val="24"/>
          <w:lang w:val="ro-RO"/>
        </w:rPr>
        <w:t xml:space="preserve">, </w:t>
      </w:r>
      <w:r w:rsidR="000A77EF" w:rsidRPr="00E5664C">
        <w:rPr>
          <w:rFonts w:ascii="Times New Roman" w:hAnsi="Times New Roman" w:cs="Times New Roman"/>
          <w:sz w:val="24"/>
          <w:szCs w:val="24"/>
          <w:lang w:val="ro-RO"/>
        </w:rPr>
        <w:t>istorie economică, istoria artei, numismatică sau la un domeniu conex</w:t>
      </w:r>
      <w:r w:rsidR="008A04AA" w:rsidRPr="00E5664C">
        <w:rPr>
          <w:rFonts w:ascii="Times New Roman" w:hAnsi="Times New Roman" w:cs="Times New Roman"/>
          <w:sz w:val="24"/>
          <w:szCs w:val="24"/>
          <w:lang w:val="ro-RO"/>
        </w:rPr>
        <w:t>.</w:t>
      </w:r>
      <w:r w:rsidR="000A77EF" w:rsidRPr="00E5664C">
        <w:rPr>
          <w:rFonts w:ascii="Times New Roman" w:hAnsi="Times New Roman" w:cs="Times New Roman"/>
          <w:sz w:val="24"/>
          <w:szCs w:val="24"/>
          <w:lang w:val="ro-RO"/>
        </w:rPr>
        <w:t xml:space="preserve"> </w:t>
      </w:r>
      <w:r w:rsidR="00BD0A55" w:rsidRPr="00E5664C">
        <w:rPr>
          <w:rFonts w:ascii="Times New Roman" w:hAnsi="Times New Roman" w:cs="Times New Roman"/>
          <w:sz w:val="24"/>
          <w:szCs w:val="24"/>
          <w:lang w:val="ro-RO"/>
        </w:rPr>
        <w:t>P</w:t>
      </w:r>
      <w:r w:rsidR="00BD0A55" w:rsidRPr="00E5664C">
        <w:rPr>
          <w:rFonts w:ascii="Times New Roman" w:hAnsi="Times New Roman" w:cs="Times New Roman"/>
          <w:sz w:val="24"/>
          <w:szCs w:val="24"/>
          <w:lang w:val="ro-RO"/>
        </w:rPr>
        <w:t>entru participare este necesar un nivel de minim</w:t>
      </w:r>
      <w:r w:rsidR="00E5664C" w:rsidRPr="00E5664C">
        <w:rPr>
          <w:rFonts w:ascii="Times New Roman" w:hAnsi="Times New Roman" w:cs="Times New Roman"/>
          <w:sz w:val="24"/>
          <w:szCs w:val="24"/>
          <w:lang w:val="ro-RO"/>
        </w:rPr>
        <w:t>um</w:t>
      </w:r>
      <w:r w:rsidR="00BD0A55" w:rsidRPr="00E5664C">
        <w:rPr>
          <w:rFonts w:ascii="Times New Roman" w:hAnsi="Times New Roman" w:cs="Times New Roman"/>
          <w:sz w:val="24"/>
          <w:szCs w:val="24"/>
          <w:lang w:val="ro-RO"/>
        </w:rPr>
        <w:t xml:space="preserve"> B1 de limba engleză</w:t>
      </w:r>
      <w:r w:rsidR="00BD0A55" w:rsidRPr="00E5664C">
        <w:rPr>
          <w:rFonts w:ascii="Times New Roman" w:hAnsi="Times New Roman" w:cs="Times New Roman"/>
          <w:sz w:val="24"/>
          <w:szCs w:val="24"/>
          <w:lang w:val="ro-RO"/>
        </w:rPr>
        <w:t>.</w:t>
      </w:r>
      <w:r w:rsidR="00BD0A55" w:rsidRPr="00E5664C">
        <w:rPr>
          <w:lang w:val="ro-RO"/>
        </w:rPr>
        <w:t xml:space="preserve"> </w:t>
      </w:r>
    </w:p>
    <w:p w14:paraId="34956F73" w14:textId="0CCFBB22" w:rsidR="00BD0A55" w:rsidRPr="00E5664C" w:rsidRDefault="00420B71" w:rsidP="007F529E">
      <w:pPr>
        <w:pStyle w:val="HTMLPreformatted"/>
        <w:spacing w:after="120"/>
        <w:jc w:val="both"/>
        <w:rPr>
          <w:rFonts w:ascii="Times New Roman" w:hAnsi="Times New Roman" w:cs="Times New Roman"/>
          <w:sz w:val="24"/>
          <w:szCs w:val="24"/>
          <w:lang w:val="ro-RO"/>
        </w:rPr>
      </w:pPr>
      <w:r w:rsidRPr="00E5664C">
        <w:rPr>
          <w:rFonts w:ascii="Times New Roman" w:hAnsi="Times New Roman" w:cs="Times New Roman"/>
          <w:b/>
          <w:sz w:val="24"/>
          <w:szCs w:val="24"/>
          <w:lang w:val="ro-RO"/>
        </w:rPr>
        <w:t>Persoanele care își doresc să se înscrie sunt rugate să trimită un CV</w:t>
      </w:r>
      <w:r w:rsidR="00E5664C" w:rsidRPr="00E5664C">
        <w:rPr>
          <w:rFonts w:ascii="Times New Roman" w:hAnsi="Times New Roman" w:cs="Times New Roman"/>
          <w:b/>
          <w:sz w:val="24"/>
          <w:szCs w:val="24"/>
          <w:lang w:val="ro-RO"/>
        </w:rPr>
        <w:t xml:space="preserve"> (de maximum 500 de cuvinte</w:t>
      </w:r>
      <w:r w:rsidR="008B1518">
        <w:rPr>
          <w:rFonts w:ascii="Times New Roman" w:hAnsi="Times New Roman" w:cs="Times New Roman"/>
          <w:b/>
          <w:sz w:val="24"/>
          <w:szCs w:val="24"/>
          <w:lang w:val="ro-RO"/>
        </w:rPr>
        <w:t xml:space="preserve"> /</w:t>
      </w:r>
      <w:r w:rsidR="00E5664C" w:rsidRPr="00E5664C">
        <w:rPr>
          <w:rFonts w:ascii="Times New Roman" w:hAnsi="Times New Roman" w:cs="Times New Roman"/>
          <w:b/>
          <w:sz w:val="24"/>
          <w:szCs w:val="24"/>
          <w:lang w:val="ro-RO"/>
        </w:rPr>
        <w:t xml:space="preserve"> 2 pagini)</w:t>
      </w:r>
      <w:r w:rsidRPr="00E5664C">
        <w:rPr>
          <w:rFonts w:ascii="Times New Roman" w:hAnsi="Times New Roman" w:cs="Times New Roman"/>
          <w:b/>
          <w:sz w:val="24"/>
          <w:szCs w:val="24"/>
          <w:lang w:val="ro-RO"/>
        </w:rPr>
        <w:t xml:space="preserve"> și o scrisoare de motivație (de maximum 500 de cuvinte) la adresa </w:t>
      </w:r>
      <w:hyperlink r:id="rId8" w:history="1">
        <w:r w:rsidR="00BD0A55" w:rsidRPr="00E5664C">
          <w:rPr>
            <w:rStyle w:val="Hyperlink"/>
            <w:rFonts w:ascii="Times New Roman" w:hAnsi="Times New Roman" w:cs="Times New Roman"/>
            <w:b/>
            <w:sz w:val="24"/>
            <w:szCs w:val="24"/>
            <w:lang w:val="ro-RO"/>
          </w:rPr>
          <w:t>nanouschka.burstrom@ark.su.se</w:t>
        </w:r>
      </w:hyperlink>
      <w:r w:rsidRPr="00E5664C">
        <w:rPr>
          <w:rFonts w:ascii="Times New Roman" w:hAnsi="Times New Roman" w:cs="Times New Roman"/>
          <w:b/>
          <w:sz w:val="24"/>
          <w:szCs w:val="24"/>
          <w:lang w:val="ro-RO"/>
        </w:rPr>
        <w:t xml:space="preserve"> </w:t>
      </w:r>
      <w:r w:rsidRPr="00E5664C">
        <w:rPr>
          <w:rFonts w:ascii="Times New Roman" w:hAnsi="Times New Roman" w:cs="Times New Roman"/>
          <w:b/>
          <w:sz w:val="24"/>
          <w:szCs w:val="24"/>
          <w:lang w:val="ro-RO"/>
        </w:rPr>
        <w:t>până la data de 21 decembrie 2021</w:t>
      </w:r>
      <w:r w:rsidR="00BD0A55" w:rsidRPr="00E5664C">
        <w:rPr>
          <w:rFonts w:ascii="Times New Roman" w:hAnsi="Times New Roman" w:cs="Times New Roman"/>
          <w:sz w:val="24"/>
          <w:szCs w:val="24"/>
          <w:lang w:val="ro-RO"/>
        </w:rPr>
        <w:t xml:space="preserve">. </w:t>
      </w:r>
      <w:r w:rsidR="00BD0A55" w:rsidRPr="00E5664C">
        <w:rPr>
          <w:rFonts w:ascii="Times New Roman" w:hAnsi="Times New Roman" w:cs="Times New Roman"/>
          <w:b/>
          <w:sz w:val="24"/>
          <w:szCs w:val="24"/>
          <w:lang w:val="ro-RO"/>
        </w:rPr>
        <w:t>Studenții selectați vor fi anunțați</w:t>
      </w:r>
      <w:r w:rsidR="00BD0A55" w:rsidRPr="00E5664C">
        <w:rPr>
          <w:rFonts w:ascii="Times New Roman" w:hAnsi="Times New Roman" w:cs="Times New Roman"/>
          <w:b/>
          <w:sz w:val="24"/>
          <w:szCs w:val="24"/>
          <w:lang w:val="ro-RO"/>
        </w:rPr>
        <w:t xml:space="preserve"> </w:t>
      </w:r>
      <w:r w:rsidR="008B1518">
        <w:rPr>
          <w:rFonts w:ascii="Times New Roman" w:hAnsi="Times New Roman" w:cs="Times New Roman"/>
          <w:b/>
          <w:sz w:val="24"/>
          <w:szCs w:val="24"/>
          <w:lang w:val="ro-RO"/>
        </w:rPr>
        <w:t xml:space="preserve">în jurul datei de </w:t>
      </w:r>
      <w:r w:rsidR="00BD0A55" w:rsidRPr="00E5664C">
        <w:rPr>
          <w:rFonts w:ascii="Times New Roman" w:hAnsi="Times New Roman" w:cs="Times New Roman"/>
          <w:b/>
          <w:sz w:val="24"/>
          <w:szCs w:val="24"/>
          <w:lang w:val="ro-RO"/>
        </w:rPr>
        <w:t>10 ianuarie 2022.</w:t>
      </w:r>
    </w:p>
    <w:p w14:paraId="6EB8181D" w14:textId="77777777" w:rsidR="007F13E6" w:rsidRPr="008B1518" w:rsidRDefault="00B1459E" w:rsidP="00B1459E">
      <w:pPr>
        <w:pStyle w:val="HTMLPreformatted"/>
        <w:spacing w:after="120"/>
        <w:jc w:val="both"/>
        <w:rPr>
          <w:rFonts w:ascii="Times New Roman" w:hAnsi="Times New Roman" w:cs="Times New Roman"/>
          <w:sz w:val="24"/>
          <w:szCs w:val="24"/>
          <w:lang w:val="ro-RO"/>
        </w:rPr>
      </w:pPr>
      <w:r w:rsidRPr="008B1518">
        <w:rPr>
          <w:rFonts w:ascii="Times New Roman" w:hAnsi="Times New Roman" w:cs="Times New Roman"/>
          <w:b/>
          <w:sz w:val="24"/>
          <w:szCs w:val="24"/>
          <w:lang w:val="ro-RO"/>
        </w:rPr>
        <w:t>Evaluarea</w:t>
      </w:r>
      <w:r w:rsidRPr="008B1518">
        <w:rPr>
          <w:rFonts w:ascii="Times New Roman" w:hAnsi="Times New Roman" w:cs="Times New Roman"/>
          <w:sz w:val="24"/>
          <w:szCs w:val="24"/>
          <w:lang w:val="ro-RO"/>
        </w:rPr>
        <w:t xml:space="preserve"> </w:t>
      </w:r>
      <w:r w:rsidR="00782D9C" w:rsidRPr="008B1518">
        <w:rPr>
          <w:rFonts w:ascii="Times New Roman" w:hAnsi="Times New Roman" w:cs="Times New Roman"/>
          <w:sz w:val="24"/>
          <w:szCs w:val="24"/>
          <w:lang w:val="ro-RO"/>
        </w:rPr>
        <w:t xml:space="preserve">se va baza pe </w:t>
      </w:r>
      <w:r w:rsidR="007F13E6" w:rsidRPr="008B1518">
        <w:rPr>
          <w:rFonts w:ascii="Times New Roman" w:hAnsi="Times New Roman" w:cs="Times New Roman"/>
          <w:sz w:val="24"/>
          <w:szCs w:val="24"/>
          <w:lang w:val="ro-RO"/>
        </w:rPr>
        <w:t>următoarele criterii:</w:t>
      </w:r>
    </w:p>
    <w:p w14:paraId="5F5FD1C8" w14:textId="77777777" w:rsidR="008B1518" w:rsidRPr="005810DA" w:rsidRDefault="008B1518" w:rsidP="008B1518">
      <w:pPr>
        <w:pStyle w:val="HTMLPreformatted"/>
        <w:numPr>
          <w:ilvl w:val="0"/>
          <w:numId w:val="26"/>
        </w:numPr>
        <w:spacing w:after="120"/>
        <w:jc w:val="both"/>
        <w:rPr>
          <w:rFonts w:ascii="Times New Roman" w:hAnsi="Times New Roman" w:cs="Times New Roman"/>
          <w:sz w:val="24"/>
          <w:szCs w:val="24"/>
          <w:lang w:val="ro-RO"/>
        </w:rPr>
      </w:pPr>
      <w:r w:rsidRPr="005810DA">
        <w:rPr>
          <w:rFonts w:ascii="Times New Roman" w:hAnsi="Times New Roman" w:cs="Times New Roman"/>
          <w:sz w:val="24"/>
          <w:szCs w:val="24"/>
          <w:lang w:val="ro-RO"/>
        </w:rPr>
        <w:t xml:space="preserve">exerciții practice, </w:t>
      </w:r>
    </w:p>
    <w:p w14:paraId="79FFCF60" w14:textId="77777777" w:rsidR="008B1518" w:rsidRPr="005810DA" w:rsidRDefault="008B1518" w:rsidP="008B1518">
      <w:pPr>
        <w:pStyle w:val="HTMLPreformatted"/>
        <w:numPr>
          <w:ilvl w:val="0"/>
          <w:numId w:val="26"/>
        </w:numPr>
        <w:spacing w:after="120"/>
        <w:jc w:val="both"/>
        <w:rPr>
          <w:rFonts w:ascii="Times New Roman" w:hAnsi="Times New Roman" w:cs="Times New Roman"/>
          <w:sz w:val="24"/>
          <w:szCs w:val="24"/>
          <w:lang w:val="ro-RO"/>
        </w:rPr>
      </w:pPr>
      <w:r w:rsidRPr="005810DA">
        <w:rPr>
          <w:rFonts w:ascii="Times New Roman" w:hAnsi="Times New Roman" w:cs="Times New Roman"/>
          <w:sz w:val="24"/>
          <w:szCs w:val="24"/>
          <w:lang w:val="ro-RO"/>
        </w:rPr>
        <w:t xml:space="preserve">participare la discuțiile online și față în față, </w:t>
      </w:r>
    </w:p>
    <w:p w14:paraId="65C3A164" w14:textId="77777777" w:rsidR="008B1518" w:rsidRPr="005810DA" w:rsidRDefault="008B1518" w:rsidP="008B1518">
      <w:pPr>
        <w:pStyle w:val="HTMLPreformatted"/>
        <w:numPr>
          <w:ilvl w:val="0"/>
          <w:numId w:val="26"/>
        </w:numPr>
        <w:spacing w:after="120"/>
        <w:jc w:val="both"/>
        <w:rPr>
          <w:rFonts w:ascii="Times New Roman" w:hAnsi="Times New Roman" w:cs="Times New Roman"/>
          <w:sz w:val="24"/>
          <w:szCs w:val="24"/>
          <w:lang w:val="ro-RO"/>
        </w:rPr>
      </w:pPr>
      <w:r w:rsidRPr="005810DA">
        <w:rPr>
          <w:rFonts w:ascii="Times New Roman" w:hAnsi="Times New Roman" w:cs="Times New Roman"/>
          <w:sz w:val="24"/>
          <w:szCs w:val="24"/>
          <w:lang w:val="ro-RO"/>
        </w:rPr>
        <w:t>un proiect individual de cercetare (3–5 pagini).</w:t>
      </w:r>
    </w:p>
    <w:p w14:paraId="5F97E882" w14:textId="5DE221CE" w:rsidR="009F70FB" w:rsidRPr="00E5664C" w:rsidRDefault="00502DBC" w:rsidP="00791415">
      <w:pPr>
        <w:spacing w:after="120" w:line="240" w:lineRule="auto"/>
        <w:jc w:val="both"/>
        <w:rPr>
          <w:rFonts w:ascii="Times New Roman" w:hAnsi="Times New Roman" w:cs="Times New Roman"/>
          <w:sz w:val="24"/>
          <w:szCs w:val="24"/>
          <w:lang w:val="ro-RO"/>
        </w:rPr>
      </w:pPr>
      <w:r w:rsidRPr="00E5664C">
        <w:rPr>
          <w:rFonts w:ascii="Times New Roman" w:hAnsi="Times New Roman" w:cs="Times New Roman"/>
          <w:sz w:val="24"/>
          <w:szCs w:val="24"/>
          <w:lang w:val="ro-RO"/>
        </w:rPr>
        <w:t>D</w:t>
      </w:r>
      <w:r w:rsidR="000A1FC3" w:rsidRPr="00E5664C">
        <w:rPr>
          <w:rFonts w:ascii="Times New Roman" w:hAnsi="Times New Roman" w:cs="Times New Roman"/>
          <w:sz w:val="24"/>
          <w:szCs w:val="24"/>
          <w:lang w:val="ro-RO"/>
        </w:rPr>
        <w:t xml:space="preserve">etalii despre </w:t>
      </w:r>
      <w:r w:rsidR="00D308BC" w:rsidRPr="00E5664C">
        <w:rPr>
          <w:rFonts w:ascii="Times New Roman" w:hAnsi="Times New Roman" w:cs="Times New Roman"/>
          <w:sz w:val="24"/>
          <w:szCs w:val="24"/>
          <w:lang w:val="ro-RO"/>
        </w:rPr>
        <w:t>programul</w:t>
      </w:r>
      <w:r w:rsidR="000A1FC3" w:rsidRPr="00E5664C">
        <w:rPr>
          <w:rFonts w:ascii="Times New Roman" w:hAnsi="Times New Roman" w:cs="Times New Roman"/>
          <w:sz w:val="24"/>
          <w:szCs w:val="24"/>
          <w:lang w:val="ro-RO"/>
        </w:rPr>
        <w:t xml:space="preserve"> </w:t>
      </w:r>
      <w:r w:rsidR="00E77B32" w:rsidRPr="00E5664C">
        <w:rPr>
          <w:rFonts w:ascii="Times New Roman" w:eastAsia="Times New Roman" w:hAnsi="Times New Roman" w:cs="Times New Roman"/>
          <w:b/>
          <w:bCs/>
          <w:sz w:val="24"/>
          <w:szCs w:val="24"/>
          <w:lang w:val="ro-RO"/>
        </w:rPr>
        <w:t>“</w:t>
      </w:r>
      <w:r w:rsidR="00A52944" w:rsidRPr="00E5664C">
        <w:rPr>
          <w:rFonts w:ascii="Times New Roman" w:hAnsi="Times New Roman" w:cs="Times New Roman"/>
          <w:b/>
          <w:bCs/>
          <w:sz w:val="24"/>
          <w:szCs w:val="24"/>
          <w:lang w:val="ro-RO"/>
        </w:rPr>
        <w:t>The Heritage of Money and Coinage: Multiple Approaches to Ancient Coins and Economies</w:t>
      </w:r>
      <w:r w:rsidR="00E77B32" w:rsidRPr="00E5664C">
        <w:rPr>
          <w:rFonts w:ascii="Times New Roman" w:eastAsia="Times New Roman" w:hAnsi="Times New Roman" w:cs="Times New Roman"/>
          <w:b/>
          <w:sz w:val="24"/>
          <w:szCs w:val="24"/>
          <w:lang w:val="ro-RO"/>
        </w:rPr>
        <w:t>”</w:t>
      </w:r>
      <w:r w:rsidR="00E77B32" w:rsidRPr="00E5664C">
        <w:rPr>
          <w:rFonts w:ascii="Times New Roman" w:eastAsia="Times New Roman" w:hAnsi="Times New Roman" w:cs="Times New Roman"/>
          <w:sz w:val="24"/>
          <w:szCs w:val="24"/>
          <w:lang w:val="ro-RO"/>
        </w:rPr>
        <w:t xml:space="preserve"> sunt disponibile</w:t>
      </w:r>
      <w:r w:rsidRPr="00E5664C">
        <w:rPr>
          <w:rFonts w:ascii="Times New Roman" w:eastAsia="Times New Roman" w:hAnsi="Times New Roman" w:cs="Times New Roman"/>
          <w:sz w:val="24"/>
          <w:szCs w:val="24"/>
          <w:lang w:val="ro-RO"/>
        </w:rPr>
        <w:t xml:space="preserve"> pe pagina CIVIS,</w:t>
      </w:r>
      <w:r w:rsidR="00E77B32" w:rsidRPr="00E5664C">
        <w:rPr>
          <w:rFonts w:ascii="Times New Roman" w:eastAsia="Times New Roman" w:hAnsi="Times New Roman" w:cs="Times New Roman"/>
          <w:sz w:val="24"/>
          <w:szCs w:val="24"/>
          <w:lang w:val="ro-RO"/>
        </w:rPr>
        <w:t xml:space="preserve"> </w:t>
      </w:r>
      <w:hyperlink r:id="rId9" w:history="1">
        <w:r w:rsidR="00E77B32" w:rsidRPr="00E5664C">
          <w:rPr>
            <w:rStyle w:val="Hyperlink"/>
            <w:rFonts w:ascii="Times New Roman" w:eastAsia="Times New Roman" w:hAnsi="Times New Roman" w:cs="Times New Roman"/>
            <w:b/>
            <w:sz w:val="24"/>
            <w:szCs w:val="24"/>
            <w:lang w:val="ro-RO"/>
          </w:rPr>
          <w:t>a</w:t>
        </w:r>
        <w:r w:rsidR="00E77B32" w:rsidRPr="00E5664C">
          <w:rPr>
            <w:rStyle w:val="Hyperlink"/>
            <w:rFonts w:ascii="Times New Roman" w:eastAsia="Times New Roman" w:hAnsi="Times New Roman" w:cs="Times New Roman"/>
            <w:b/>
            <w:sz w:val="24"/>
            <w:szCs w:val="24"/>
            <w:lang w:val="ro-RO"/>
          </w:rPr>
          <w:t>i</w:t>
        </w:r>
        <w:r w:rsidR="00E77B32" w:rsidRPr="00E5664C">
          <w:rPr>
            <w:rStyle w:val="Hyperlink"/>
            <w:rFonts w:ascii="Times New Roman" w:eastAsia="Times New Roman" w:hAnsi="Times New Roman" w:cs="Times New Roman"/>
            <w:b/>
            <w:sz w:val="24"/>
            <w:szCs w:val="24"/>
            <w:lang w:val="ro-RO"/>
          </w:rPr>
          <w:t>ci</w:t>
        </w:r>
      </w:hyperlink>
      <w:r w:rsidR="00E77B32" w:rsidRPr="00E5664C">
        <w:rPr>
          <w:rFonts w:ascii="Times New Roman" w:eastAsia="Times New Roman" w:hAnsi="Times New Roman" w:cs="Times New Roman"/>
          <w:sz w:val="24"/>
          <w:szCs w:val="24"/>
          <w:lang w:val="ro-RO"/>
        </w:rPr>
        <w:t>.</w:t>
      </w:r>
    </w:p>
    <w:p w14:paraId="05FFFE4C" w14:textId="48CB4FD3" w:rsidR="000A1FC3" w:rsidRPr="00E5664C"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E5664C" w:rsidRDefault="000A1FC3" w:rsidP="00791415">
      <w:pPr>
        <w:spacing w:after="120" w:line="240" w:lineRule="auto"/>
        <w:jc w:val="both"/>
        <w:rPr>
          <w:rFonts w:ascii="Times New Roman" w:hAnsi="Times New Roman" w:cs="Times New Roman"/>
          <w:i/>
          <w:sz w:val="24"/>
          <w:szCs w:val="24"/>
          <w:lang w:val="ro-RO"/>
        </w:rPr>
      </w:pPr>
      <w:r w:rsidRPr="00E5664C">
        <w:rPr>
          <w:rFonts w:ascii="Times New Roman" w:hAnsi="Times New Roman" w:cs="Times New Roman"/>
          <w:i/>
          <w:sz w:val="24"/>
          <w:szCs w:val="24"/>
          <w:lang w:val="ro-RO"/>
        </w:rPr>
        <w:t xml:space="preserve">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w:t>
      </w:r>
      <w:r w:rsidRPr="00E5664C">
        <w:rPr>
          <w:rFonts w:ascii="Times New Roman" w:hAnsi="Times New Roman" w:cs="Times New Roman"/>
          <w:i/>
          <w:sz w:val="24"/>
          <w:szCs w:val="24"/>
          <w:lang w:val="ro-RO"/>
        </w:rPr>
        <w:lastRenderedPageBreak/>
        <w:t>cadre universitare și cercetători.</w:t>
      </w:r>
      <w:r w:rsidR="000D4D33" w:rsidRPr="00E5664C">
        <w:rPr>
          <w:rFonts w:ascii="Times New Roman" w:hAnsi="Times New Roman" w:cs="Times New Roman"/>
          <w:i/>
          <w:sz w:val="24"/>
          <w:szCs w:val="24"/>
          <w:lang w:val="ro-RO"/>
        </w:rPr>
        <w:t xml:space="preserve"> </w:t>
      </w:r>
      <w:r w:rsidR="000D4D33" w:rsidRPr="00E5664C">
        <w:rPr>
          <w:rFonts w:ascii="Times New Roman" w:eastAsia="Times New Roman" w:hAnsi="Times New Roman" w:cs="Times New Roman"/>
          <w:i/>
          <w:iCs/>
          <w:sz w:val="24"/>
          <w:szCs w:val="24"/>
          <w:lang w:val="ro-RO" w:eastAsia="fr-FR"/>
        </w:rPr>
        <w:t>De curând, Consorțiului CIVIS i s-a alăturat și Universitatea Paris Lodron din Salzburg.</w:t>
      </w:r>
    </w:p>
    <w:sectPr w:rsidR="000A1FC3" w:rsidRPr="00E56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840B" w14:textId="77777777" w:rsidR="00C72791" w:rsidRDefault="00C72791" w:rsidP="006C509E">
      <w:pPr>
        <w:spacing w:after="0" w:line="240" w:lineRule="auto"/>
      </w:pPr>
      <w:r>
        <w:separator/>
      </w:r>
    </w:p>
  </w:endnote>
  <w:endnote w:type="continuationSeparator" w:id="0">
    <w:p w14:paraId="480E43D1" w14:textId="77777777" w:rsidR="00C72791" w:rsidRDefault="00C72791"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9545" w14:textId="77777777" w:rsidR="00C72791" w:rsidRDefault="00C72791" w:rsidP="006C509E">
      <w:pPr>
        <w:spacing w:after="0" w:line="240" w:lineRule="auto"/>
      </w:pPr>
      <w:r>
        <w:separator/>
      </w:r>
    </w:p>
  </w:footnote>
  <w:footnote w:type="continuationSeparator" w:id="0">
    <w:p w14:paraId="76624C77" w14:textId="77777777" w:rsidR="00C72791" w:rsidRDefault="00C72791"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77AF5"/>
    <w:multiLevelType w:val="hybridMultilevel"/>
    <w:tmpl w:val="DE7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2"/>
  </w:num>
  <w:num w:numId="4">
    <w:abstractNumId w:val="1"/>
  </w:num>
  <w:num w:numId="5">
    <w:abstractNumId w:val="4"/>
  </w:num>
  <w:num w:numId="6">
    <w:abstractNumId w:val="20"/>
  </w:num>
  <w:num w:numId="7">
    <w:abstractNumId w:val="3"/>
  </w:num>
  <w:num w:numId="8">
    <w:abstractNumId w:val="7"/>
  </w:num>
  <w:num w:numId="9">
    <w:abstractNumId w:val="10"/>
  </w:num>
  <w:num w:numId="10">
    <w:abstractNumId w:val="19"/>
  </w:num>
  <w:num w:numId="11">
    <w:abstractNumId w:val="25"/>
  </w:num>
  <w:num w:numId="12">
    <w:abstractNumId w:val="15"/>
  </w:num>
  <w:num w:numId="13">
    <w:abstractNumId w:val="18"/>
  </w:num>
  <w:num w:numId="14">
    <w:abstractNumId w:val="21"/>
  </w:num>
  <w:num w:numId="15">
    <w:abstractNumId w:val="16"/>
  </w:num>
  <w:num w:numId="16">
    <w:abstractNumId w:val="17"/>
  </w:num>
  <w:num w:numId="17">
    <w:abstractNumId w:val="8"/>
  </w:num>
  <w:num w:numId="18">
    <w:abstractNumId w:val="0"/>
  </w:num>
  <w:num w:numId="19">
    <w:abstractNumId w:val="22"/>
  </w:num>
  <w:num w:numId="20">
    <w:abstractNumId w:val="11"/>
  </w:num>
  <w:num w:numId="21">
    <w:abstractNumId w:val="13"/>
  </w:num>
  <w:num w:numId="22">
    <w:abstractNumId w:val="6"/>
  </w:num>
  <w:num w:numId="23">
    <w:abstractNumId w:val="5"/>
  </w:num>
  <w:num w:numId="24">
    <w:abstractNumId w:val="23"/>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A77EF"/>
    <w:rsid w:val="000B267F"/>
    <w:rsid w:val="000D4D33"/>
    <w:rsid w:val="000E480A"/>
    <w:rsid w:val="000F5656"/>
    <w:rsid w:val="00104949"/>
    <w:rsid w:val="00134761"/>
    <w:rsid w:val="001628D4"/>
    <w:rsid w:val="001658B4"/>
    <w:rsid w:val="00166BAB"/>
    <w:rsid w:val="00167B91"/>
    <w:rsid w:val="001A0A81"/>
    <w:rsid w:val="001A54FB"/>
    <w:rsid w:val="001F3DD0"/>
    <w:rsid w:val="00201C2A"/>
    <w:rsid w:val="00202635"/>
    <w:rsid w:val="0025482F"/>
    <w:rsid w:val="002A237D"/>
    <w:rsid w:val="002E1AE5"/>
    <w:rsid w:val="002F7D04"/>
    <w:rsid w:val="00313A42"/>
    <w:rsid w:val="00351822"/>
    <w:rsid w:val="00390C4F"/>
    <w:rsid w:val="003917D8"/>
    <w:rsid w:val="00391A75"/>
    <w:rsid w:val="003934A0"/>
    <w:rsid w:val="0039601F"/>
    <w:rsid w:val="003965A1"/>
    <w:rsid w:val="003C68FC"/>
    <w:rsid w:val="004002BD"/>
    <w:rsid w:val="00420B71"/>
    <w:rsid w:val="0042604E"/>
    <w:rsid w:val="0043100A"/>
    <w:rsid w:val="0047232F"/>
    <w:rsid w:val="00494130"/>
    <w:rsid w:val="0049664B"/>
    <w:rsid w:val="004978F9"/>
    <w:rsid w:val="004C1A99"/>
    <w:rsid w:val="00502DBC"/>
    <w:rsid w:val="0059458F"/>
    <w:rsid w:val="005A4605"/>
    <w:rsid w:val="005A5EAC"/>
    <w:rsid w:val="005D4459"/>
    <w:rsid w:val="005D4F0E"/>
    <w:rsid w:val="005D5EE9"/>
    <w:rsid w:val="005E5CEF"/>
    <w:rsid w:val="005F4FCB"/>
    <w:rsid w:val="0061410E"/>
    <w:rsid w:val="00615446"/>
    <w:rsid w:val="00616891"/>
    <w:rsid w:val="006223DC"/>
    <w:rsid w:val="00630D6F"/>
    <w:rsid w:val="00640192"/>
    <w:rsid w:val="006608D9"/>
    <w:rsid w:val="00662097"/>
    <w:rsid w:val="00670DE0"/>
    <w:rsid w:val="006960F2"/>
    <w:rsid w:val="006A6545"/>
    <w:rsid w:val="006B5DCE"/>
    <w:rsid w:val="006C509E"/>
    <w:rsid w:val="007107CB"/>
    <w:rsid w:val="00747110"/>
    <w:rsid w:val="00752218"/>
    <w:rsid w:val="00777BA7"/>
    <w:rsid w:val="00782D9C"/>
    <w:rsid w:val="00786333"/>
    <w:rsid w:val="00791415"/>
    <w:rsid w:val="007A193B"/>
    <w:rsid w:val="007E6A9E"/>
    <w:rsid w:val="007F13E6"/>
    <w:rsid w:val="007F529E"/>
    <w:rsid w:val="0080683F"/>
    <w:rsid w:val="00815F1C"/>
    <w:rsid w:val="00826B3C"/>
    <w:rsid w:val="008316A1"/>
    <w:rsid w:val="008331CC"/>
    <w:rsid w:val="0085494E"/>
    <w:rsid w:val="008750D3"/>
    <w:rsid w:val="00886197"/>
    <w:rsid w:val="00892087"/>
    <w:rsid w:val="008A04AA"/>
    <w:rsid w:val="008B1518"/>
    <w:rsid w:val="008C02FB"/>
    <w:rsid w:val="008D4380"/>
    <w:rsid w:val="008E1A98"/>
    <w:rsid w:val="00903D3E"/>
    <w:rsid w:val="0096516C"/>
    <w:rsid w:val="0097686F"/>
    <w:rsid w:val="00986DC7"/>
    <w:rsid w:val="009971E4"/>
    <w:rsid w:val="009C31CC"/>
    <w:rsid w:val="009D0414"/>
    <w:rsid w:val="009E5715"/>
    <w:rsid w:val="009F70FB"/>
    <w:rsid w:val="00A041D9"/>
    <w:rsid w:val="00A11047"/>
    <w:rsid w:val="00A2034D"/>
    <w:rsid w:val="00A30234"/>
    <w:rsid w:val="00A41BB6"/>
    <w:rsid w:val="00A52944"/>
    <w:rsid w:val="00A649F7"/>
    <w:rsid w:val="00A96636"/>
    <w:rsid w:val="00AA7010"/>
    <w:rsid w:val="00AC56A1"/>
    <w:rsid w:val="00B1459E"/>
    <w:rsid w:val="00B84AB4"/>
    <w:rsid w:val="00BB229E"/>
    <w:rsid w:val="00BD0A55"/>
    <w:rsid w:val="00C05930"/>
    <w:rsid w:val="00C066E1"/>
    <w:rsid w:val="00C6702F"/>
    <w:rsid w:val="00C72791"/>
    <w:rsid w:val="00C749E9"/>
    <w:rsid w:val="00CC1BD2"/>
    <w:rsid w:val="00CD152F"/>
    <w:rsid w:val="00CE0647"/>
    <w:rsid w:val="00CE7D4C"/>
    <w:rsid w:val="00D136CC"/>
    <w:rsid w:val="00D2026D"/>
    <w:rsid w:val="00D308BC"/>
    <w:rsid w:val="00D32CB2"/>
    <w:rsid w:val="00D71528"/>
    <w:rsid w:val="00D731BD"/>
    <w:rsid w:val="00D85D9B"/>
    <w:rsid w:val="00DB4445"/>
    <w:rsid w:val="00DD27B0"/>
    <w:rsid w:val="00DD3029"/>
    <w:rsid w:val="00DF7953"/>
    <w:rsid w:val="00E25DE6"/>
    <w:rsid w:val="00E4563B"/>
    <w:rsid w:val="00E5664C"/>
    <w:rsid w:val="00E77B32"/>
    <w:rsid w:val="00E8360A"/>
    <w:rsid w:val="00EA62C3"/>
    <w:rsid w:val="00ED14D1"/>
    <w:rsid w:val="00EE1EF6"/>
    <w:rsid w:val="00EF1286"/>
    <w:rsid w:val="00F0727E"/>
    <w:rsid w:val="00F4109B"/>
    <w:rsid w:val="00F50C28"/>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
      <w:bodyDiv w:val="1"/>
      <w:marLeft w:val="0"/>
      <w:marRight w:val="0"/>
      <w:marTop w:val="0"/>
      <w:marBottom w:val="0"/>
      <w:divBdr>
        <w:top w:val="none" w:sz="0" w:space="0" w:color="auto"/>
        <w:left w:val="none" w:sz="0" w:space="0" w:color="auto"/>
        <w:bottom w:val="none" w:sz="0" w:space="0" w:color="auto"/>
        <w:right w:val="none" w:sz="0" w:space="0" w:color="auto"/>
      </w:divBdr>
    </w:div>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3078076">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471100090">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37795589">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ouschka.burstrom@ark.su.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the-heritage-of-money-and-coinage-multiple-approaches-to-ancient-coins-and-econom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3A30-E8CD-4181-95D1-83474BA7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91</cp:revision>
  <dcterms:created xsi:type="dcterms:W3CDTF">2021-06-24T09:31:00Z</dcterms:created>
  <dcterms:modified xsi:type="dcterms:W3CDTF">2021-11-23T09:12:00Z</dcterms:modified>
</cp:coreProperties>
</file>