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23A52" w14:textId="5E9A5394" w:rsidR="00513045" w:rsidRDefault="00513045" w:rsidP="00513045">
      <w:pPr>
        <w:pStyle w:val="NormalWeb"/>
        <w:shd w:val="clear" w:color="auto" w:fill="FFFFFF"/>
        <w:spacing w:before="0" w:beforeAutospacing="0" w:after="150" w:afterAutospacing="0"/>
        <w:ind w:left="7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Masa rotundă „</w:t>
      </w:r>
      <w:r w:rsidRPr="00513045">
        <w:rPr>
          <w:rFonts w:ascii="Calibri" w:hAnsi="Calibri" w:cs="Calibri"/>
          <w:b/>
          <w:sz w:val="22"/>
          <w:szCs w:val="22"/>
        </w:rPr>
        <w:t>Libertatea de exprimare: despre ESCul din UNESCO</w:t>
      </w:r>
      <w:r>
        <w:rPr>
          <w:rFonts w:ascii="Calibri" w:hAnsi="Calibri" w:cs="Calibri"/>
          <w:b/>
          <w:sz w:val="22"/>
          <w:szCs w:val="22"/>
        </w:rPr>
        <w:t>”</w:t>
      </w:r>
    </w:p>
    <w:p w14:paraId="11D2CF26" w14:textId="61853D97" w:rsidR="00513045" w:rsidRDefault="00513045" w:rsidP="00513045">
      <w:pPr>
        <w:pStyle w:val="NormalWeb"/>
        <w:shd w:val="clear" w:color="auto" w:fill="FFFFFF"/>
        <w:spacing w:before="0" w:beforeAutospacing="0" w:after="150" w:afterAutospacing="0"/>
        <w:ind w:left="720"/>
        <w:jc w:val="center"/>
        <w:rPr>
          <w:rFonts w:ascii="Calibri" w:hAnsi="Calibri" w:cs="Calibri"/>
          <w:b/>
          <w:sz w:val="22"/>
          <w:szCs w:val="22"/>
        </w:rPr>
      </w:pPr>
      <w:r w:rsidRPr="002C1FCC">
        <w:rPr>
          <w:rFonts w:ascii="Calibri" w:hAnsi="Calibri" w:cs="Calibri"/>
          <w:b/>
          <w:sz w:val="22"/>
          <w:szCs w:val="22"/>
        </w:rPr>
        <w:t>Agenda</w:t>
      </w:r>
    </w:p>
    <w:p w14:paraId="2E775D5D" w14:textId="77777777" w:rsidR="00513045" w:rsidRPr="002C1FCC" w:rsidRDefault="00513045" w:rsidP="0051304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sz w:val="22"/>
          <w:szCs w:val="22"/>
        </w:rPr>
      </w:pPr>
    </w:p>
    <w:p w14:paraId="5F61962E" w14:textId="77777777" w:rsidR="00513045" w:rsidRPr="00DF7845" w:rsidRDefault="00513045" w:rsidP="00513045">
      <w:pPr>
        <w:pStyle w:val="NormalWeb"/>
        <w:shd w:val="clear" w:color="auto" w:fill="FFFFFF"/>
        <w:spacing w:after="150"/>
        <w:ind w:left="720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 xml:space="preserve">1. </w:t>
      </w:r>
      <w:r w:rsidRPr="00DF7845">
        <w:rPr>
          <w:rFonts w:ascii="Calibri" w:hAnsi="Calibri" w:cs="Calibri"/>
          <w:b/>
          <w:bCs/>
          <w:i/>
          <w:iCs/>
          <w:sz w:val="22"/>
          <w:szCs w:val="22"/>
        </w:rPr>
        <w:t xml:space="preserve">Deschiderea dezbaterilor și contextualizare: </w:t>
      </w:r>
    </w:p>
    <w:p w14:paraId="3DCB5773" w14:textId="77777777" w:rsidR="00513045" w:rsidRPr="00DF7845" w:rsidRDefault="00513045" w:rsidP="00513045">
      <w:pPr>
        <w:pStyle w:val="NormalWeb"/>
        <w:numPr>
          <w:ilvl w:val="0"/>
          <w:numId w:val="2"/>
        </w:numPr>
        <w:shd w:val="clear" w:color="auto" w:fill="FFFFFF"/>
        <w:spacing w:after="150"/>
        <w:ind w:left="144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>Madlen Serban, secretar general, CNR UNESCO</w:t>
      </w:r>
    </w:p>
    <w:p w14:paraId="3CE6B078" w14:textId="77777777" w:rsidR="00513045" w:rsidRPr="00DF7845" w:rsidRDefault="00513045" w:rsidP="00513045">
      <w:pPr>
        <w:pStyle w:val="NormalWeb"/>
        <w:numPr>
          <w:ilvl w:val="0"/>
          <w:numId w:val="2"/>
        </w:numPr>
        <w:shd w:val="clear" w:color="auto" w:fill="FFFFFF"/>
        <w:spacing w:after="150"/>
        <w:ind w:left="144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 xml:space="preserve">Sorin Costreie, prorector, Universitatea din București </w:t>
      </w:r>
    </w:p>
    <w:p w14:paraId="790CAF53" w14:textId="77777777" w:rsidR="00513045" w:rsidRPr="00DF7845" w:rsidRDefault="00513045" w:rsidP="00513045">
      <w:pPr>
        <w:pStyle w:val="NormalWeb"/>
        <w:numPr>
          <w:ilvl w:val="0"/>
          <w:numId w:val="2"/>
        </w:numPr>
        <w:shd w:val="clear" w:color="auto" w:fill="FFFFFF"/>
        <w:spacing w:after="150"/>
        <w:ind w:left="144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>Viorel Vizureanu, prodecan, Facultatea de Filosofie, Universitatea din București</w:t>
      </w:r>
    </w:p>
    <w:p w14:paraId="76AF0B25" w14:textId="77777777" w:rsidR="00513045" w:rsidRPr="00DF7845" w:rsidRDefault="00513045" w:rsidP="00513045">
      <w:pPr>
        <w:pStyle w:val="NormalWeb"/>
        <w:numPr>
          <w:ilvl w:val="0"/>
          <w:numId w:val="2"/>
        </w:numPr>
        <w:shd w:val="clear" w:color="auto" w:fill="FFFFFF"/>
        <w:spacing w:after="150"/>
        <w:ind w:left="144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 xml:space="preserve">Romulus Brâncoveanu – șeful catedrei UNESCO pentru Interculturalitate, Bună Guvernanță și Dezvoltare Durabilă din cadrul Universității din București </w:t>
      </w:r>
    </w:p>
    <w:p w14:paraId="344B7E5B" w14:textId="77777777" w:rsidR="00513045" w:rsidRPr="00DF7845" w:rsidRDefault="00513045" w:rsidP="00513045">
      <w:pPr>
        <w:pStyle w:val="NormalWeb"/>
        <w:spacing w:after="150"/>
        <w:ind w:left="72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 xml:space="preserve">2. </w:t>
      </w:r>
      <w:r w:rsidRPr="00DF7845">
        <w:rPr>
          <w:rFonts w:ascii="Calibri" w:hAnsi="Calibri" w:cs="Calibri"/>
          <w:b/>
          <w:bCs/>
          <w:i/>
          <w:iCs/>
          <w:sz w:val="22"/>
          <w:szCs w:val="22"/>
        </w:rPr>
        <w:t>Dezbateri:</w:t>
      </w:r>
      <w:r w:rsidRPr="00DF7845">
        <w:rPr>
          <w:rFonts w:ascii="Calibri" w:hAnsi="Calibri" w:cs="Calibri"/>
          <w:sz w:val="22"/>
          <w:szCs w:val="22"/>
        </w:rPr>
        <w:t xml:space="preserve"> </w:t>
      </w:r>
      <w:r w:rsidRPr="00DF7845">
        <w:rPr>
          <w:rFonts w:ascii="Calibri" w:hAnsi="Calibri" w:cs="Calibri"/>
          <w:i/>
          <w:iCs/>
          <w:sz w:val="22"/>
          <w:szCs w:val="22"/>
        </w:rPr>
        <w:t>„Jurnalism, fake news &amp; dezinformare”</w:t>
      </w:r>
      <w:r w:rsidRPr="00DF7845">
        <w:rPr>
          <w:rFonts w:ascii="Calibri" w:hAnsi="Calibri" w:cs="Calibri"/>
          <w:sz w:val="22"/>
          <w:szCs w:val="22"/>
        </w:rPr>
        <w:t xml:space="preserve"> </w:t>
      </w:r>
      <w:r w:rsidRPr="000C2AFD">
        <w:rPr>
          <w:rFonts w:ascii="Calibri" w:hAnsi="Calibri" w:cs="Calibri"/>
          <w:sz w:val="22"/>
          <w:szCs w:val="22"/>
        </w:rPr>
        <w:t>- moderator Mirabela Amarandei,</w:t>
      </w:r>
      <w:r>
        <w:rPr>
          <w:rFonts w:ascii="Calibri" w:hAnsi="Calibri" w:cs="Calibri"/>
          <w:sz w:val="22"/>
          <w:szCs w:val="22"/>
        </w:rPr>
        <w:t xml:space="preserve"> Universitatea din București</w:t>
      </w:r>
    </w:p>
    <w:p w14:paraId="4F3B42E6" w14:textId="77777777" w:rsidR="00513045" w:rsidRPr="009573C6" w:rsidRDefault="00513045" w:rsidP="00513045">
      <w:pPr>
        <w:pStyle w:val="NormalWeb"/>
        <w:shd w:val="clear" w:color="auto" w:fill="FFFFFF"/>
        <w:spacing w:after="150"/>
        <w:ind w:left="720"/>
        <w:jc w:val="both"/>
        <w:rPr>
          <w:rFonts w:ascii="Calibri" w:hAnsi="Calibri" w:cs="Calibri"/>
          <w:b/>
          <w:i/>
          <w:sz w:val="22"/>
          <w:szCs w:val="22"/>
        </w:rPr>
      </w:pPr>
      <w:r w:rsidRPr="009573C6">
        <w:rPr>
          <w:rFonts w:ascii="Calibri" w:hAnsi="Calibri" w:cs="Calibri"/>
          <w:b/>
          <w:i/>
          <w:sz w:val="22"/>
          <w:szCs w:val="22"/>
        </w:rPr>
        <w:t>Fake news și dezinformre</w:t>
      </w:r>
    </w:p>
    <w:p w14:paraId="2F82433A" w14:textId="77777777" w:rsidR="00513045" w:rsidRPr="00DF78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DF7845">
        <w:rPr>
          <w:rFonts w:cs="Calibri"/>
          <w:lang w:val="it-IT"/>
        </w:rPr>
        <w:t xml:space="preserve">Constantin Vică - </w:t>
      </w:r>
      <w:r w:rsidRPr="00DF7845">
        <w:rPr>
          <w:rFonts w:cs="Calibri"/>
          <w:i/>
          <w:iCs/>
          <w:color w:val="222222"/>
          <w:shd w:val="clear" w:color="auto" w:fill="FFFFFF"/>
          <w:lang w:val="it-IT"/>
        </w:rPr>
        <w:t>Viața morală a informației online</w:t>
      </w:r>
    </w:p>
    <w:p w14:paraId="3359E176" w14:textId="77777777" w:rsidR="00513045" w:rsidRPr="00DF78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i/>
          <w:iCs/>
          <w:lang w:val="it-IT"/>
        </w:rPr>
      </w:pPr>
      <w:r w:rsidRPr="00DF7845">
        <w:rPr>
          <w:rFonts w:cs="Calibri"/>
          <w:lang w:val="it-IT"/>
        </w:rPr>
        <w:t xml:space="preserve">Sorin Costreie -  </w:t>
      </w:r>
      <w:r w:rsidRPr="00DF7845">
        <w:rPr>
          <w:rFonts w:cs="Calibri"/>
          <w:i/>
          <w:iCs/>
          <w:lang w:val="it-IT"/>
        </w:rPr>
        <w:t>Gândire critică și fake news</w:t>
      </w:r>
    </w:p>
    <w:p w14:paraId="1A2B3A18" w14:textId="77777777" w:rsidR="00513045" w:rsidRPr="00DF78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i/>
          <w:iCs/>
          <w:lang w:val="it-IT"/>
        </w:rPr>
      </w:pPr>
      <w:r w:rsidRPr="00DF7845">
        <w:rPr>
          <w:rFonts w:cs="Calibri"/>
          <w:lang w:val="it-IT"/>
        </w:rPr>
        <w:t xml:space="preserve">Anamaria Neagu - </w:t>
      </w:r>
      <w:r w:rsidRPr="00DF7845">
        <w:rPr>
          <w:rFonts w:cs="Calibri"/>
          <w:i/>
          <w:iCs/>
          <w:color w:val="222222"/>
          <w:shd w:val="clear" w:color="auto" w:fill="FFFFFF"/>
          <w:lang w:val="it-IT"/>
        </w:rPr>
        <w:t>Implicarea emoțiilor în producția și răspândirea de fake news</w:t>
      </w:r>
    </w:p>
    <w:p w14:paraId="0760767A" w14:textId="77777777" w:rsidR="005130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i/>
          <w:iCs/>
          <w:lang w:val="it-IT"/>
        </w:rPr>
      </w:pPr>
      <w:r w:rsidRPr="00DF7845">
        <w:rPr>
          <w:rFonts w:cs="Calibri"/>
          <w:lang w:val="it-IT"/>
        </w:rPr>
        <w:t xml:space="preserve">Bogdan Oprea – </w:t>
      </w:r>
      <w:r w:rsidRPr="00DF7845">
        <w:rPr>
          <w:rFonts w:cs="Calibri"/>
          <w:i/>
          <w:iCs/>
          <w:lang w:val="it-IT"/>
        </w:rPr>
        <w:t>Un model de verificare a informatiei</w:t>
      </w:r>
    </w:p>
    <w:p w14:paraId="1AADCBF0" w14:textId="77777777" w:rsidR="00513045" w:rsidRPr="007939BC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DF7845">
        <w:rPr>
          <w:rFonts w:cs="Calibri"/>
          <w:lang w:val="it-IT"/>
        </w:rPr>
        <w:t xml:space="preserve">Raluca Radu – </w:t>
      </w:r>
      <w:r w:rsidRPr="00DF7845">
        <w:rPr>
          <w:rFonts w:cs="Calibri"/>
          <w:i/>
          <w:iCs/>
          <w:lang w:val="it-IT"/>
        </w:rPr>
        <w:t>Metodă și rezultate:</w:t>
      </w:r>
      <w:r w:rsidRPr="00DF7845">
        <w:rPr>
          <w:rFonts w:cs="Calibri"/>
          <w:lang w:val="it-IT"/>
        </w:rPr>
        <w:t xml:space="preserve"> </w:t>
      </w:r>
      <w:r w:rsidRPr="00DF7845">
        <w:rPr>
          <w:rFonts w:cs="Calibri"/>
          <w:i/>
          <w:iCs/>
          <w:lang w:val="it-IT"/>
        </w:rPr>
        <w:t>manualul UNESCO pentru Jurnalism, fake news și dezinformare</w:t>
      </w:r>
    </w:p>
    <w:p w14:paraId="187570B6" w14:textId="77777777" w:rsidR="00513045" w:rsidRDefault="00513045" w:rsidP="00513045">
      <w:pPr>
        <w:ind w:left="720"/>
        <w:rPr>
          <w:rFonts w:cs="Calibri"/>
          <w:i/>
          <w:iCs/>
          <w:lang w:val="it-IT"/>
        </w:rPr>
      </w:pPr>
    </w:p>
    <w:p w14:paraId="6C71A445" w14:textId="77777777" w:rsidR="00513045" w:rsidRPr="009573C6" w:rsidRDefault="00513045" w:rsidP="00513045">
      <w:pPr>
        <w:ind w:left="720"/>
        <w:rPr>
          <w:rFonts w:cs="Calibri"/>
          <w:b/>
          <w:iCs/>
          <w:lang w:val="it-IT"/>
        </w:rPr>
      </w:pPr>
      <w:r w:rsidRPr="009573C6">
        <w:rPr>
          <w:rFonts w:cs="Calibri"/>
          <w:b/>
          <w:iCs/>
          <w:lang w:val="it-IT"/>
        </w:rPr>
        <w:t>Jurnalism în domeniile ESCului din UNESCO</w:t>
      </w:r>
    </w:p>
    <w:p w14:paraId="5EB7E712" w14:textId="77777777" w:rsidR="005130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7939BC">
        <w:rPr>
          <w:rFonts w:cs="Calibri"/>
          <w:lang w:val="it-IT"/>
        </w:rPr>
        <w:t xml:space="preserve">Corina Negrea, </w:t>
      </w:r>
      <w:r>
        <w:rPr>
          <w:rFonts w:cs="Calibri"/>
          <w:lang w:val="it-IT"/>
        </w:rPr>
        <w:t xml:space="preserve">realizator emisiuni de știință, </w:t>
      </w:r>
      <w:r w:rsidRPr="007939BC">
        <w:rPr>
          <w:rFonts w:cs="Calibri"/>
          <w:lang w:val="it-IT"/>
        </w:rPr>
        <w:t>Radio România Cultural</w:t>
      </w:r>
    </w:p>
    <w:p w14:paraId="50288F0E" w14:textId="77777777" w:rsidR="005130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>
        <w:rPr>
          <w:rFonts w:cs="Calibri"/>
          <w:lang w:val="it-IT"/>
        </w:rPr>
        <w:t>Costin Ionescu, jurnalist EduPedu</w:t>
      </w:r>
    </w:p>
    <w:p w14:paraId="3F04ED0B" w14:textId="77777777" w:rsidR="00513045" w:rsidRPr="004F6BC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>
        <w:rPr>
          <w:rFonts w:cs="Calibri"/>
          <w:lang w:val="ro-RO"/>
        </w:rPr>
        <w:t xml:space="preserve">Andreea Archip, reporter Școala9 </w:t>
      </w:r>
    </w:p>
    <w:p w14:paraId="3B069A7C" w14:textId="77777777" w:rsidR="00513045" w:rsidRPr="00723F00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723F00">
        <w:rPr>
          <w:rFonts w:cs="Calibri"/>
          <w:lang w:val="it-IT"/>
        </w:rPr>
        <w:t>Vasile Hotea-Fernezan, realizator ”Transilvania Culturală”, TVR Cluj</w:t>
      </w:r>
    </w:p>
    <w:p w14:paraId="07615893" w14:textId="77777777" w:rsidR="005130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7939BC">
        <w:rPr>
          <w:rFonts w:cs="Calibri"/>
          <w:lang w:val="it-IT"/>
        </w:rPr>
        <w:t xml:space="preserve">Mona Nicollici, </w:t>
      </w:r>
      <w:r>
        <w:rPr>
          <w:rFonts w:cs="Calibri"/>
          <w:lang w:val="it-IT"/>
        </w:rPr>
        <w:t xml:space="preserve">realizator #Misiuneaverde, Radio </w:t>
      </w:r>
      <w:r w:rsidRPr="007939BC">
        <w:rPr>
          <w:rFonts w:cs="Calibri"/>
          <w:lang w:val="it-IT"/>
        </w:rPr>
        <w:t>Europa FM</w:t>
      </w:r>
    </w:p>
    <w:p w14:paraId="3C8FA47E" w14:textId="77777777" w:rsidR="00513045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>
        <w:rPr>
          <w:rFonts w:cs="Calibri"/>
          <w:lang w:val="it-IT"/>
        </w:rPr>
        <w:t>Ioana Ene-Dogioiu, editor Spotmedia</w:t>
      </w:r>
    </w:p>
    <w:p w14:paraId="6DA64C3D" w14:textId="77777777" w:rsidR="00513045" w:rsidRPr="002C1FCC" w:rsidRDefault="00513045" w:rsidP="00513045">
      <w:pPr>
        <w:numPr>
          <w:ilvl w:val="0"/>
          <w:numId w:val="3"/>
        </w:numPr>
        <w:spacing w:after="0"/>
        <w:ind w:left="1434" w:hanging="357"/>
        <w:rPr>
          <w:rFonts w:cs="Calibri"/>
          <w:lang w:val="it-IT"/>
        </w:rPr>
      </w:pPr>
      <w:r w:rsidRPr="000A5602">
        <w:rPr>
          <w:rFonts w:cs="Calibri"/>
          <w:lang w:val="ro-RO"/>
        </w:rPr>
        <w:t xml:space="preserve">Mădălina Diaconu, secretar general, </w:t>
      </w:r>
      <w:r>
        <w:rPr>
          <w:rFonts w:cs="Calibri"/>
          <w:lang w:val="ro-RO"/>
        </w:rPr>
        <w:t>Uniunea Z</w:t>
      </w:r>
      <w:r w:rsidRPr="000A5602">
        <w:rPr>
          <w:rFonts w:cs="Calibri"/>
          <w:lang w:val="ro-RO"/>
        </w:rPr>
        <w:t>iariștilor Profesioniști din România</w:t>
      </w:r>
    </w:p>
    <w:p w14:paraId="1FC7B187" w14:textId="77777777" w:rsidR="00513045" w:rsidRDefault="00513045" w:rsidP="00513045">
      <w:pPr>
        <w:pStyle w:val="NormalWeb"/>
        <w:numPr>
          <w:ilvl w:val="0"/>
          <w:numId w:val="1"/>
        </w:numPr>
        <w:shd w:val="clear" w:color="auto" w:fill="FFFFFF"/>
        <w:spacing w:after="15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b/>
          <w:bCs/>
          <w:sz w:val="22"/>
          <w:szCs w:val="22"/>
        </w:rPr>
        <w:t>În loc de concluzii</w:t>
      </w:r>
      <w:r w:rsidRPr="00DF7845">
        <w:rPr>
          <w:rFonts w:ascii="Calibri" w:hAnsi="Calibri" w:cs="Calibri"/>
          <w:sz w:val="22"/>
          <w:szCs w:val="22"/>
        </w:rPr>
        <w:t xml:space="preserve"> </w:t>
      </w:r>
    </w:p>
    <w:p w14:paraId="4AF25B23" w14:textId="77777777" w:rsidR="00513045" w:rsidRDefault="00513045" w:rsidP="00513045">
      <w:pPr>
        <w:pStyle w:val="NormalWeb"/>
        <w:numPr>
          <w:ilvl w:val="0"/>
          <w:numId w:val="4"/>
        </w:numPr>
        <w:shd w:val="clear" w:color="auto" w:fill="FFFFFF"/>
        <w:spacing w:after="15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>Sorin Costreie, prorector, Universitatea din București</w:t>
      </w:r>
    </w:p>
    <w:p w14:paraId="4E9F386A" w14:textId="77777777" w:rsidR="00513045" w:rsidRPr="002C1FCC" w:rsidRDefault="00513045" w:rsidP="00513045">
      <w:pPr>
        <w:pStyle w:val="NormalWeb"/>
        <w:numPr>
          <w:ilvl w:val="0"/>
          <w:numId w:val="4"/>
        </w:numPr>
        <w:shd w:val="clear" w:color="auto" w:fill="FFFFFF"/>
        <w:spacing w:after="150"/>
        <w:jc w:val="both"/>
        <w:rPr>
          <w:rFonts w:ascii="Calibri" w:hAnsi="Calibri" w:cs="Calibri"/>
          <w:sz w:val="22"/>
          <w:szCs w:val="22"/>
        </w:rPr>
      </w:pPr>
      <w:r w:rsidRPr="00DF7845">
        <w:rPr>
          <w:rFonts w:ascii="Calibri" w:hAnsi="Calibri" w:cs="Calibri"/>
          <w:sz w:val="22"/>
          <w:szCs w:val="22"/>
        </w:rPr>
        <w:t>Madlen Serban, secretar general, CNR UNESCO</w:t>
      </w:r>
    </w:p>
    <w:p w14:paraId="0DF4B24E" w14:textId="77777777" w:rsidR="00A35829" w:rsidRDefault="00A35829"/>
    <w:sectPr w:rsidR="00A35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F3B2E"/>
    <w:multiLevelType w:val="hybridMultilevel"/>
    <w:tmpl w:val="F5B6CC64"/>
    <w:lvl w:ilvl="0" w:tplc="0418000F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D892AC0"/>
    <w:multiLevelType w:val="hybridMultilevel"/>
    <w:tmpl w:val="8EDAB910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5193D44"/>
    <w:multiLevelType w:val="hybridMultilevel"/>
    <w:tmpl w:val="44B066F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7541916"/>
    <w:multiLevelType w:val="hybridMultilevel"/>
    <w:tmpl w:val="480432C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45"/>
    <w:rsid w:val="00513045"/>
    <w:rsid w:val="00A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1BCB"/>
  <w15:chartTrackingRefBased/>
  <w15:docId w15:val="{6B5ED0CA-10D5-4B4C-9713-3078588D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4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locked/>
    <w:rsid w:val="0051304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513045"/>
    <w:pPr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Miclea Ioan</cp:lastModifiedBy>
  <cp:revision>1</cp:revision>
  <dcterms:created xsi:type="dcterms:W3CDTF">2021-12-04T11:00:00Z</dcterms:created>
  <dcterms:modified xsi:type="dcterms:W3CDTF">2021-12-04T11:02:00Z</dcterms:modified>
</cp:coreProperties>
</file>