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A3" w:rsidRDefault="00B2615C">
      <w:pPr>
        <w:rPr>
          <w:b/>
          <w:lang w:val="ro-RO"/>
        </w:rPr>
      </w:pPr>
      <w:r w:rsidRPr="00B2615C">
        <w:rPr>
          <w:b/>
          <w:lang w:val="ro-RO"/>
        </w:rPr>
        <w:t>Ceremonia de decernare a Premiilor Senatului Universității din București</w:t>
      </w:r>
    </w:p>
    <w:p w:rsidR="00B2615C" w:rsidRDefault="00B2615C">
      <w:pPr>
        <w:rPr>
          <w:b/>
          <w:lang w:val="ro-RO"/>
        </w:rPr>
      </w:pPr>
    </w:p>
    <w:p w:rsidR="00B2615C" w:rsidRPr="00B2615C" w:rsidRDefault="00B2615C" w:rsidP="00B2615C">
      <w:pPr>
        <w:jc w:val="both"/>
        <w:rPr>
          <w:lang w:val="ro-RO"/>
        </w:rPr>
      </w:pPr>
      <w:r w:rsidRPr="00B2615C">
        <w:rPr>
          <w:lang w:val="ro-RO"/>
        </w:rPr>
        <w:t xml:space="preserve">Universitatea din </w:t>
      </w:r>
      <w:r>
        <w:rPr>
          <w:lang w:val="ro-RO"/>
        </w:rPr>
        <w:t>București a premiat miercuri, 15 decembrie 2021</w:t>
      </w:r>
      <w:r w:rsidRPr="00B2615C">
        <w:rPr>
          <w:lang w:val="ro-RO"/>
        </w:rPr>
        <w:t xml:space="preserve">, în cadrul celei de-a </w:t>
      </w:r>
      <w:r>
        <w:rPr>
          <w:lang w:val="ro-RO"/>
        </w:rPr>
        <w:t>cince</w:t>
      </w:r>
      <w:r w:rsidRPr="00B2615C">
        <w:rPr>
          <w:lang w:val="ro-RO"/>
        </w:rPr>
        <w:t>a ediții a Premiilor Senatului Universității din București, cei mai valoroși membri ai comunității academice.</w:t>
      </w:r>
    </w:p>
    <w:p w:rsidR="00B2615C" w:rsidRDefault="00B2615C" w:rsidP="00B2615C">
      <w:pPr>
        <w:jc w:val="both"/>
        <w:rPr>
          <w:lang w:val="ro-RO"/>
        </w:rPr>
      </w:pPr>
      <w:r w:rsidRPr="00B2615C">
        <w:rPr>
          <w:lang w:val="ro-RO"/>
        </w:rPr>
        <w:t>Inițiativa urmărește să aducă recunoaștere performanțelor academice, în cercetare și implicare civică ale membrilor comunității noastre academice. Au fost acordate premii în domeniile științelor umaniste, științelor sociale, științelor vieții și ale pământului și științelor exacte și ingineriei, pentru educație/formare profesională și cercetare; inovare și publicații, precum și pentru profesori emeriți, profesori asociați și angajatori.</w:t>
      </w:r>
    </w:p>
    <w:p w:rsidR="00B2615C" w:rsidRDefault="00B2615C" w:rsidP="00B2615C">
      <w:pPr>
        <w:jc w:val="both"/>
        <w:rPr>
          <w:lang w:val="ro-RO"/>
        </w:rPr>
      </w:pPr>
      <w:r w:rsidRPr="00B2615C">
        <w:rPr>
          <w:lang w:val="ro-RO"/>
        </w:rPr>
        <w:t>Marile premii au fost acordate pentru următoarele categorii:</w:t>
      </w:r>
      <w:r>
        <w:rPr>
          <w:lang w:val="ro-RO"/>
        </w:rPr>
        <w:t xml:space="preserve"> „Profesorul anului”, </w:t>
      </w:r>
      <w:r w:rsidRPr="00B2615C">
        <w:rPr>
          <w:lang w:val="ro-RO"/>
        </w:rPr>
        <w:t>,,Cel mai inovator prog</w:t>
      </w:r>
      <w:r>
        <w:rPr>
          <w:lang w:val="ro-RO"/>
        </w:rPr>
        <w:t xml:space="preserve">ram universitar/postuniversitar”, „Alumnul anului”, „Angajatorul anului”, „Cea mai bună teză de licență”, „Cea mai bună disertație de masterat”, „Cea mai bună teză de doctorat”, </w:t>
      </w:r>
      <w:r w:rsidRPr="00B2615C">
        <w:rPr>
          <w:lang w:val="ro-RO"/>
        </w:rPr>
        <w:t>,,Autorul/proiectul/echipa de cercetare cu cea mai mare contribuție științifică cu impact în societate”</w:t>
      </w:r>
      <w:r>
        <w:rPr>
          <w:lang w:val="ro-RO"/>
        </w:rPr>
        <w:t>, „Cel mai prestigios articol”, Cea mai prestigioasă publicație (Carte)”.</w:t>
      </w:r>
    </w:p>
    <w:p w:rsidR="00B2615C" w:rsidRPr="00B2615C" w:rsidRDefault="00B2615C" w:rsidP="00B2615C">
      <w:pPr>
        <w:jc w:val="both"/>
        <w:rPr>
          <w:lang w:val="ro-RO"/>
        </w:rPr>
      </w:pPr>
      <w:r>
        <w:rPr>
          <w:lang w:val="ro-RO"/>
        </w:rPr>
        <w:t xml:space="preserve">Lista câștigătorilor poate fi accesată </w:t>
      </w:r>
      <w:hyperlink r:id="rId4" w:history="1">
        <w:r w:rsidRPr="00614F5C">
          <w:rPr>
            <w:rStyle w:val="Hyperlink"/>
            <w:b/>
            <w:lang w:val="ro-RO"/>
          </w:rPr>
          <w:t>aici</w:t>
        </w:r>
      </w:hyperlink>
      <w:r>
        <w:rPr>
          <w:lang w:val="ro-RO"/>
        </w:rPr>
        <w:t xml:space="preserve">, iar înregistrarea integrală a evenimentului poate fi urmărită </w:t>
      </w:r>
      <w:hyperlink r:id="rId5" w:history="1">
        <w:r w:rsidRPr="00B2615C">
          <w:rPr>
            <w:rStyle w:val="Hyperlink"/>
            <w:b/>
            <w:lang w:val="ro-RO"/>
          </w:rPr>
          <w:t>aici</w:t>
        </w:r>
      </w:hyperlink>
      <w:r>
        <w:rPr>
          <w:lang w:val="ro-RO"/>
        </w:rPr>
        <w:t xml:space="preserve">. </w:t>
      </w:r>
      <w:bookmarkStart w:id="0" w:name="_GoBack"/>
      <w:bookmarkEnd w:id="0"/>
    </w:p>
    <w:sectPr w:rsidR="00B2615C" w:rsidRPr="00B261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30"/>
    <w:rsid w:val="00057430"/>
    <w:rsid w:val="001627A3"/>
    <w:rsid w:val="00614F5C"/>
    <w:rsid w:val="00B2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7389-2EB7-48FB-8D4F-273B6C0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15C"/>
    <w:rPr>
      <w:color w:val="0563C1" w:themeColor="hyperlink"/>
      <w:u w:val="single"/>
    </w:rPr>
  </w:style>
  <w:style w:type="character" w:styleId="FollowedHyperlink">
    <w:name w:val="FollowedHyperlink"/>
    <w:basedOn w:val="DefaultParagraphFont"/>
    <w:uiPriority w:val="99"/>
    <w:semiHidden/>
    <w:unhideWhenUsed/>
    <w:rsid w:val="00614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unibuc.ro/videos/1022305015293781" TargetMode="External"/><Relationship Id="rId4" Type="http://schemas.openxmlformats.org/officeDocument/2006/relationships/hyperlink" Target="https://docs.google.com/document/d/1cHU4dSc43EljxAyoxWU6b94e_YAJ9e8L/edit?usp=sharing&amp;ouid=116536933392510596577&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3</cp:revision>
  <dcterms:created xsi:type="dcterms:W3CDTF">2021-12-16T10:34:00Z</dcterms:created>
  <dcterms:modified xsi:type="dcterms:W3CDTF">2021-12-20T07:18:00Z</dcterms:modified>
</cp:coreProperties>
</file>