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214D" w:rsidRPr="005E5512" w:rsidRDefault="0070391C" w:rsidP="00F15559">
      <w:pPr>
        <w:spacing w:after="0"/>
        <w:jc w:val="both"/>
        <w:rPr>
          <w:rFonts w:ascii="Times New Roman" w:eastAsia="Times New Roman" w:hAnsi="Times New Roman" w:cs="Times New Roman"/>
          <w:b/>
          <w:sz w:val="24"/>
          <w:szCs w:val="24"/>
          <w:lang w:val="ro-RO" w:eastAsia="fr-FR"/>
        </w:rPr>
      </w:pPr>
      <w:r w:rsidRPr="005E5512">
        <w:rPr>
          <w:rFonts w:ascii="Times New Roman" w:eastAsia="Times New Roman" w:hAnsi="Times New Roman" w:cs="Times New Roman"/>
          <w:b/>
          <w:sz w:val="24"/>
          <w:szCs w:val="24"/>
          <w:lang w:val="ro-RO" w:eastAsia="fr-FR"/>
        </w:rPr>
        <w:t>“</w:t>
      </w:r>
      <w:proofErr w:type="spellStart"/>
      <w:r w:rsidR="00F15559" w:rsidRPr="005E5512">
        <w:rPr>
          <w:rFonts w:ascii="Times New Roman" w:eastAsia="Times New Roman" w:hAnsi="Times New Roman" w:cs="Times New Roman"/>
          <w:b/>
          <w:sz w:val="24"/>
          <w:szCs w:val="24"/>
          <w:lang w:val="ro-RO" w:eastAsia="fr-FR"/>
        </w:rPr>
        <w:t>Basilicas</w:t>
      </w:r>
      <w:proofErr w:type="spellEnd"/>
      <w:r w:rsidR="00F15559" w:rsidRPr="005E5512">
        <w:rPr>
          <w:rFonts w:ascii="Times New Roman" w:eastAsia="Times New Roman" w:hAnsi="Times New Roman" w:cs="Times New Roman"/>
          <w:b/>
          <w:sz w:val="24"/>
          <w:szCs w:val="24"/>
          <w:lang w:val="ro-RO" w:eastAsia="fr-FR"/>
        </w:rPr>
        <w:t xml:space="preserve"> Project: The cultural </w:t>
      </w:r>
      <w:proofErr w:type="spellStart"/>
      <w:r w:rsidR="00F15559" w:rsidRPr="005E5512">
        <w:rPr>
          <w:rFonts w:ascii="Times New Roman" w:eastAsia="Times New Roman" w:hAnsi="Times New Roman" w:cs="Times New Roman"/>
          <w:b/>
          <w:sz w:val="24"/>
          <w:szCs w:val="24"/>
          <w:lang w:val="ro-RO" w:eastAsia="fr-FR"/>
        </w:rPr>
        <w:t>experience</w:t>
      </w:r>
      <w:proofErr w:type="spellEnd"/>
      <w:r w:rsidR="00F15559" w:rsidRPr="005E5512">
        <w:rPr>
          <w:rFonts w:ascii="Times New Roman" w:eastAsia="Times New Roman" w:hAnsi="Times New Roman" w:cs="Times New Roman"/>
          <w:b/>
          <w:sz w:val="24"/>
          <w:szCs w:val="24"/>
          <w:lang w:val="ro-RO" w:eastAsia="fr-FR"/>
        </w:rPr>
        <w:t xml:space="preserve"> </w:t>
      </w:r>
      <w:proofErr w:type="spellStart"/>
      <w:r w:rsidR="00F15559" w:rsidRPr="005E5512">
        <w:rPr>
          <w:rFonts w:ascii="Times New Roman" w:eastAsia="Times New Roman" w:hAnsi="Times New Roman" w:cs="Times New Roman"/>
          <w:b/>
          <w:sz w:val="24"/>
          <w:szCs w:val="24"/>
          <w:lang w:val="ro-RO" w:eastAsia="fr-FR"/>
        </w:rPr>
        <w:t>from</w:t>
      </w:r>
      <w:proofErr w:type="spellEnd"/>
      <w:r w:rsidR="00F15559" w:rsidRPr="005E5512">
        <w:rPr>
          <w:rFonts w:ascii="Times New Roman" w:eastAsia="Times New Roman" w:hAnsi="Times New Roman" w:cs="Times New Roman"/>
          <w:b/>
          <w:sz w:val="24"/>
          <w:szCs w:val="24"/>
          <w:lang w:val="ro-RO" w:eastAsia="fr-FR"/>
        </w:rPr>
        <w:t xml:space="preserve"> </w:t>
      </w:r>
      <w:proofErr w:type="spellStart"/>
      <w:r w:rsidR="00F15559" w:rsidRPr="005E5512">
        <w:rPr>
          <w:rFonts w:ascii="Times New Roman" w:eastAsia="Times New Roman" w:hAnsi="Times New Roman" w:cs="Times New Roman"/>
          <w:b/>
          <w:sz w:val="24"/>
          <w:szCs w:val="24"/>
          <w:lang w:val="ro-RO" w:eastAsia="fr-FR"/>
        </w:rPr>
        <w:t>documentation</w:t>
      </w:r>
      <w:proofErr w:type="spellEnd"/>
      <w:r w:rsidR="00F15559" w:rsidRPr="005E5512">
        <w:rPr>
          <w:rFonts w:ascii="Times New Roman" w:eastAsia="Times New Roman" w:hAnsi="Times New Roman" w:cs="Times New Roman"/>
          <w:b/>
          <w:sz w:val="24"/>
          <w:szCs w:val="24"/>
          <w:lang w:val="ro-RO" w:eastAsia="fr-FR"/>
        </w:rPr>
        <w:t xml:space="preserve"> </w:t>
      </w:r>
      <w:proofErr w:type="spellStart"/>
      <w:r w:rsidR="00F15559" w:rsidRPr="005E5512">
        <w:rPr>
          <w:rFonts w:ascii="Times New Roman" w:eastAsia="Times New Roman" w:hAnsi="Times New Roman" w:cs="Times New Roman"/>
          <w:b/>
          <w:sz w:val="24"/>
          <w:szCs w:val="24"/>
          <w:lang w:val="ro-RO" w:eastAsia="fr-FR"/>
        </w:rPr>
        <w:t>to</w:t>
      </w:r>
      <w:proofErr w:type="spellEnd"/>
      <w:r w:rsidR="00F15559" w:rsidRPr="005E5512">
        <w:rPr>
          <w:rFonts w:ascii="Times New Roman" w:eastAsia="Times New Roman" w:hAnsi="Times New Roman" w:cs="Times New Roman"/>
          <w:b/>
          <w:sz w:val="24"/>
          <w:szCs w:val="24"/>
          <w:lang w:val="ro-RO" w:eastAsia="fr-FR"/>
        </w:rPr>
        <w:t xml:space="preserve"> </w:t>
      </w:r>
      <w:proofErr w:type="spellStart"/>
      <w:r w:rsidR="00F15559" w:rsidRPr="005E5512">
        <w:rPr>
          <w:rFonts w:ascii="Times New Roman" w:eastAsia="Times New Roman" w:hAnsi="Times New Roman" w:cs="Times New Roman"/>
          <w:b/>
          <w:sz w:val="24"/>
          <w:szCs w:val="24"/>
          <w:lang w:val="ro-RO" w:eastAsia="fr-FR"/>
        </w:rPr>
        <w:t>fruition</w:t>
      </w:r>
      <w:proofErr w:type="spellEnd"/>
      <w:r w:rsidRPr="005E5512">
        <w:rPr>
          <w:rFonts w:ascii="Times New Roman" w:eastAsia="Times New Roman" w:hAnsi="Times New Roman" w:cs="Times New Roman"/>
          <w:b/>
          <w:sz w:val="24"/>
          <w:szCs w:val="24"/>
          <w:lang w:val="ro-RO" w:eastAsia="fr-FR"/>
        </w:rPr>
        <w:t>”</w:t>
      </w:r>
      <w:r w:rsidR="00E81E2B" w:rsidRPr="005E5512">
        <w:rPr>
          <w:rFonts w:ascii="Times New Roman" w:eastAsia="Times New Roman" w:hAnsi="Times New Roman" w:cs="Times New Roman"/>
          <w:b/>
          <w:sz w:val="24"/>
          <w:szCs w:val="24"/>
          <w:lang w:val="ro-RO" w:eastAsia="fr-FR"/>
        </w:rPr>
        <w:t xml:space="preserve">, </w:t>
      </w:r>
      <w:r w:rsidR="00CD0AAC" w:rsidRPr="005E5512">
        <w:rPr>
          <w:rFonts w:ascii="Times New Roman" w:eastAsia="Times New Roman" w:hAnsi="Times New Roman" w:cs="Times New Roman"/>
          <w:b/>
          <w:sz w:val="24"/>
          <w:szCs w:val="24"/>
          <w:lang w:val="ro-RO" w:eastAsia="fr-FR"/>
        </w:rPr>
        <w:t>în cadrul</w:t>
      </w:r>
      <w:r w:rsidR="00E852A4" w:rsidRPr="005E5512">
        <w:rPr>
          <w:rFonts w:ascii="Times New Roman" w:eastAsia="Times New Roman" w:hAnsi="Times New Roman" w:cs="Times New Roman"/>
          <w:b/>
          <w:sz w:val="24"/>
          <w:szCs w:val="24"/>
          <w:lang w:val="ro-RO" w:eastAsia="fr-FR"/>
        </w:rPr>
        <w:t xml:space="preserve"> </w:t>
      </w:r>
      <w:r w:rsidR="00E852A4" w:rsidRPr="005E5512">
        <w:rPr>
          <w:rFonts w:ascii="Times New Roman" w:eastAsia="Times New Roman" w:hAnsi="Times New Roman" w:cs="Times New Roman"/>
          <w:b/>
          <w:bCs/>
          <w:sz w:val="24"/>
          <w:szCs w:val="24"/>
          <w:lang w:val="ro-RO" w:eastAsia="fr-FR"/>
        </w:rPr>
        <w:t>seminarelor “</w:t>
      </w:r>
      <w:proofErr w:type="spellStart"/>
      <w:r w:rsidR="00E852A4" w:rsidRPr="005E5512">
        <w:rPr>
          <w:rFonts w:ascii="Times New Roman" w:eastAsia="Times New Roman" w:hAnsi="Times New Roman" w:cs="Times New Roman"/>
          <w:b/>
          <w:bCs/>
          <w:sz w:val="24"/>
          <w:szCs w:val="24"/>
          <w:lang w:val="ro-RO" w:eastAsia="fr-FR"/>
        </w:rPr>
        <w:t>Cups</w:t>
      </w:r>
      <w:proofErr w:type="spellEnd"/>
      <w:r w:rsidR="00E852A4" w:rsidRPr="005E5512">
        <w:rPr>
          <w:rFonts w:ascii="Times New Roman" w:eastAsia="Times New Roman" w:hAnsi="Times New Roman" w:cs="Times New Roman"/>
          <w:b/>
          <w:bCs/>
          <w:sz w:val="24"/>
          <w:szCs w:val="24"/>
          <w:lang w:val="ro-RO" w:eastAsia="fr-FR"/>
        </w:rPr>
        <w:t xml:space="preserve"> &amp; </w:t>
      </w:r>
      <w:proofErr w:type="spellStart"/>
      <w:r w:rsidR="00E852A4" w:rsidRPr="005E5512">
        <w:rPr>
          <w:rFonts w:ascii="Times New Roman" w:eastAsia="Times New Roman" w:hAnsi="Times New Roman" w:cs="Times New Roman"/>
          <w:b/>
          <w:bCs/>
          <w:sz w:val="24"/>
          <w:szCs w:val="24"/>
          <w:lang w:val="ro-RO" w:eastAsia="fr-FR"/>
        </w:rPr>
        <w:t>Cakes</w:t>
      </w:r>
      <w:proofErr w:type="spellEnd"/>
      <w:r w:rsidR="00E852A4" w:rsidRPr="005E5512">
        <w:rPr>
          <w:rFonts w:ascii="Times New Roman" w:eastAsia="Times New Roman" w:hAnsi="Times New Roman" w:cs="Times New Roman"/>
          <w:b/>
          <w:bCs/>
          <w:sz w:val="24"/>
          <w:szCs w:val="24"/>
          <w:lang w:val="ro-RO" w:eastAsia="fr-FR"/>
        </w:rPr>
        <w:t>”, organizate de CIVIS</w:t>
      </w:r>
    </w:p>
    <w:p w:rsidR="0090214D" w:rsidRPr="005E5512" w:rsidRDefault="0090214D" w:rsidP="0090214D">
      <w:pPr>
        <w:jc w:val="both"/>
        <w:rPr>
          <w:rFonts w:ascii="Times New Roman" w:eastAsia="Times New Roman" w:hAnsi="Times New Roman" w:cs="Times New Roman"/>
          <w:sz w:val="24"/>
          <w:szCs w:val="24"/>
          <w:lang w:val="ro-RO" w:eastAsia="fr-FR"/>
        </w:rPr>
      </w:pPr>
    </w:p>
    <w:p w:rsidR="0070391C" w:rsidRPr="005E5512" w:rsidRDefault="00E81E2B" w:rsidP="0070391C">
      <w:pPr>
        <w:tabs>
          <w:tab w:val="num" w:pos="720"/>
        </w:tabs>
        <w:spacing w:after="0"/>
        <w:jc w:val="both"/>
        <w:rPr>
          <w:rFonts w:ascii="Times New Roman" w:hAnsi="Times New Roman" w:cs="Times New Roman"/>
          <w:sz w:val="24"/>
          <w:szCs w:val="24"/>
          <w:lang w:val="ro-RO"/>
        </w:rPr>
      </w:pPr>
      <w:r w:rsidRPr="00B05CC6">
        <w:rPr>
          <w:rFonts w:ascii="Times New Roman" w:eastAsia="Times New Roman" w:hAnsi="Times New Roman" w:cs="Times New Roman"/>
          <w:b/>
          <w:sz w:val="24"/>
          <w:szCs w:val="24"/>
          <w:lang w:val="ro-RO" w:eastAsia="fr-FR"/>
        </w:rPr>
        <w:t>Miercuri</w:t>
      </w:r>
      <w:r w:rsidR="00D03583" w:rsidRPr="00B05CC6">
        <w:rPr>
          <w:rFonts w:ascii="Times New Roman" w:eastAsia="Times New Roman" w:hAnsi="Times New Roman" w:cs="Times New Roman"/>
          <w:b/>
          <w:sz w:val="24"/>
          <w:szCs w:val="24"/>
          <w:lang w:val="ro-RO" w:eastAsia="fr-FR"/>
        </w:rPr>
        <w:t xml:space="preserve">, </w:t>
      </w:r>
      <w:r w:rsidR="00F15559" w:rsidRPr="00B05CC6">
        <w:rPr>
          <w:rFonts w:ascii="Times New Roman" w:eastAsia="Times New Roman" w:hAnsi="Times New Roman" w:cs="Times New Roman"/>
          <w:b/>
          <w:sz w:val="24"/>
          <w:szCs w:val="24"/>
          <w:lang w:val="ro-RO" w:eastAsia="fr-FR"/>
        </w:rPr>
        <w:t>15 decembrie 2021</w:t>
      </w:r>
      <w:r w:rsidR="00D03583" w:rsidRPr="005E5512">
        <w:rPr>
          <w:rFonts w:ascii="Times New Roman" w:eastAsia="Times New Roman" w:hAnsi="Times New Roman" w:cs="Times New Roman"/>
          <w:sz w:val="24"/>
          <w:szCs w:val="24"/>
          <w:lang w:val="ro-RO" w:eastAsia="fr-FR"/>
        </w:rPr>
        <w:t xml:space="preserve">, în cadrul </w:t>
      </w:r>
      <w:r w:rsidR="005C49AF" w:rsidRPr="005E5512">
        <w:rPr>
          <w:rFonts w:ascii="Times New Roman" w:eastAsia="Times New Roman" w:hAnsi="Times New Roman" w:cs="Times New Roman"/>
          <w:b/>
          <w:bCs/>
          <w:sz w:val="24"/>
          <w:szCs w:val="24"/>
          <w:lang w:val="ro-RO" w:eastAsia="fr-FR"/>
        </w:rPr>
        <w:t>seriei de întâlniri</w:t>
      </w:r>
      <w:r w:rsidR="00D03583" w:rsidRPr="005E5512">
        <w:rPr>
          <w:rFonts w:ascii="Times New Roman" w:eastAsia="Times New Roman" w:hAnsi="Times New Roman" w:cs="Times New Roman"/>
          <w:b/>
          <w:bCs/>
          <w:sz w:val="24"/>
          <w:szCs w:val="24"/>
          <w:lang w:val="ro-RO" w:eastAsia="fr-FR"/>
        </w:rPr>
        <w:t xml:space="preserve"> “</w:t>
      </w:r>
      <w:proofErr w:type="spellStart"/>
      <w:r w:rsidR="00D03583" w:rsidRPr="005E5512">
        <w:rPr>
          <w:rFonts w:ascii="Times New Roman" w:eastAsia="Times New Roman" w:hAnsi="Times New Roman" w:cs="Times New Roman"/>
          <w:b/>
          <w:bCs/>
          <w:sz w:val="24"/>
          <w:szCs w:val="24"/>
          <w:lang w:val="ro-RO" w:eastAsia="fr-FR"/>
        </w:rPr>
        <w:t>Cups</w:t>
      </w:r>
      <w:proofErr w:type="spellEnd"/>
      <w:r w:rsidR="00D03583" w:rsidRPr="005E5512">
        <w:rPr>
          <w:rFonts w:ascii="Times New Roman" w:eastAsia="Times New Roman" w:hAnsi="Times New Roman" w:cs="Times New Roman"/>
          <w:b/>
          <w:bCs/>
          <w:sz w:val="24"/>
          <w:szCs w:val="24"/>
          <w:lang w:val="ro-RO" w:eastAsia="fr-FR"/>
        </w:rPr>
        <w:t xml:space="preserve"> &amp; </w:t>
      </w:r>
      <w:proofErr w:type="spellStart"/>
      <w:r w:rsidR="00D03583" w:rsidRPr="005E5512">
        <w:rPr>
          <w:rFonts w:ascii="Times New Roman" w:eastAsia="Times New Roman" w:hAnsi="Times New Roman" w:cs="Times New Roman"/>
          <w:b/>
          <w:bCs/>
          <w:sz w:val="24"/>
          <w:szCs w:val="24"/>
          <w:lang w:val="ro-RO" w:eastAsia="fr-FR"/>
        </w:rPr>
        <w:t>Cakes</w:t>
      </w:r>
      <w:proofErr w:type="spellEnd"/>
      <w:r w:rsidR="00D03583" w:rsidRPr="005E5512">
        <w:rPr>
          <w:rFonts w:ascii="Times New Roman" w:eastAsia="Times New Roman" w:hAnsi="Times New Roman" w:cs="Times New Roman"/>
          <w:b/>
          <w:bCs/>
          <w:sz w:val="24"/>
          <w:szCs w:val="24"/>
          <w:lang w:val="ro-RO" w:eastAsia="fr-FR"/>
        </w:rPr>
        <w:t xml:space="preserve">”, organizate sub egida CIVIS, </w:t>
      </w:r>
      <w:r w:rsidR="00160C6E" w:rsidRPr="005E5512">
        <w:rPr>
          <w:rFonts w:ascii="Times New Roman" w:eastAsia="Times New Roman" w:hAnsi="Times New Roman" w:cs="Times New Roman"/>
          <w:bCs/>
          <w:sz w:val="24"/>
          <w:szCs w:val="24"/>
          <w:lang w:val="ro-RO" w:eastAsia="fr-FR"/>
        </w:rPr>
        <w:t>va avea loc</w:t>
      </w:r>
      <w:r w:rsidR="00D03583" w:rsidRPr="005E5512">
        <w:rPr>
          <w:rFonts w:ascii="Times New Roman" w:eastAsia="Times New Roman" w:hAnsi="Times New Roman" w:cs="Times New Roman"/>
          <w:bCs/>
          <w:sz w:val="24"/>
          <w:szCs w:val="24"/>
          <w:lang w:val="ro-RO" w:eastAsia="fr-FR"/>
        </w:rPr>
        <w:t xml:space="preserve"> </w:t>
      </w:r>
      <w:proofErr w:type="spellStart"/>
      <w:r w:rsidR="001903CA" w:rsidRPr="005E5512">
        <w:rPr>
          <w:rFonts w:ascii="Times New Roman" w:eastAsia="Times New Roman" w:hAnsi="Times New Roman" w:cs="Times New Roman"/>
          <w:bCs/>
          <w:sz w:val="24"/>
          <w:szCs w:val="24"/>
          <w:lang w:val="ro-RO" w:eastAsia="fr-FR"/>
        </w:rPr>
        <w:t>webinar</w:t>
      </w:r>
      <w:r w:rsidR="00160C6E" w:rsidRPr="005E5512">
        <w:rPr>
          <w:rFonts w:ascii="Times New Roman" w:eastAsia="Times New Roman" w:hAnsi="Times New Roman" w:cs="Times New Roman"/>
          <w:bCs/>
          <w:sz w:val="24"/>
          <w:szCs w:val="24"/>
          <w:lang w:val="ro-RO" w:eastAsia="fr-FR"/>
        </w:rPr>
        <w:t>ul</w:t>
      </w:r>
      <w:proofErr w:type="spellEnd"/>
      <w:r w:rsidR="001903CA" w:rsidRPr="005E5512">
        <w:rPr>
          <w:rFonts w:ascii="Times New Roman" w:eastAsia="Times New Roman" w:hAnsi="Times New Roman" w:cs="Times New Roman"/>
          <w:bCs/>
          <w:sz w:val="24"/>
          <w:szCs w:val="24"/>
          <w:lang w:val="ro-RO" w:eastAsia="fr-FR"/>
        </w:rPr>
        <w:t xml:space="preserve"> intitulat </w:t>
      </w:r>
      <w:r w:rsidR="00D03583" w:rsidRPr="005E5512">
        <w:rPr>
          <w:rFonts w:ascii="Times New Roman" w:hAnsi="Times New Roman" w:cs="Times New Roman"/>
          <w:sz w:val="24"/>
          <w:szCs w:val="24"/>
          <w:lang w:val="ro-RO"/>
        </w:rPr>
        <w:t>“</w:t>
      </w:r>
      <w:proofErr w:type="spellStart"/>
      <w:r w:rsidR="00F15559" w:rsidRPr="005E5512">
        <w:rPr>
          <w:rFonts w:ascii="Times New Roman" w:eastAsia="Times New Roman" w:hAnsi="Times New Roman" w:cs="Times New Roman"/>
          <w:b/>
          <w:sz w:val="24"/>
          <w:szCs w:val="24"/>
          <w:lang w:val="ro-RO" w:eastAsia="fr-FR"/>
        </w:rPr>
        <w:t>Basilicas</w:t>
      </w:r>
      <w:proofErr w:type="spellEnd"/>
      <w:r w:rsidR="00F15559" w:rsidRPr="005E5512">
        <w:rPr>
          <w:rFonts w:ascii="Times New Roman" w:eastAsia="Times New Roman" w:hAnsi="Times New Roman" w:cs="Times New Roman"/>
          <w:b/>
          <w:sz w:val="24"/>
          <w:szCs w:val="24"/>
          <w:lang w:val="ro-RO" w:eastAsia="fr-FR"/>
        </w:rPr>
        <w:t xml:space="preserve"> Project: The cultural </w:t>
      </w:r>
      <w:proofErr w:type="spellStart"/>
      <w:r w:rsidR="00F15559" w:rsidRPr="005E5512">
        <w:rPr>
          <w:rFonts w:ascii="Times New Roman" w:eastAsia="Times New Roman" w:hAnsi="Times New Roman" w:cs="Times New Roman"/>
          <w:b/>
          <w:sz w:val="24"/>
          <w:szCs w:val="24"/>
          <w:lang w:val="ro-RO" w:eastAsia="fr-FR"/>
        </w:rPr>
        <w:t>experience</w:t>
      </w:r>
      <w:proofErr w:type="spellEnd"/>
      <w:r w:rsidR="00F15559" w:rsidRPr="005E5512">
        <w:rPr>
          <w:rFonts w:ascii="Times New Roman" w:eastAsia="Times New Roman" w:hAnsi="Times New Roman" w:cs="Times New Roman"/>
          <w:b/>
          <w:sz w:val="24"/>
          <w:szCs w:val="24"/>
          <w:lang w:val="ro-RO" w:eastAsia="fr-FR"/>
        </w:rPr>
        <w:t xml:space="preserve"> </w:t>
      </w:r>
      <w:proofErr w:type="spellStart"/>
      <w:r w:rsidR="00F15559" w:rsidRPr="005E5512">
        <w:rPr>
          <w:rFonts w:ascii="Times New Roman" w:eastAsia="Times New Roman" w:hAnsi="Times New Roman" w:cs="Times New Roman"/>
          <w:b/>
          <w:sz w:val="24"/>
          <w:szCs w:val="24"/>
          <w:lang w:val="ro-RO" w:eastAsia="fr-FR"/>
        </w:rPr>
        <w:t>from</w:t>
      </w:r>
      <w:proofErr w:type="spellEnd"/>
      <w:r w:rsidR="00F15559" w:rsidRPr="005E5512">
        <w:rPr>
          <w:rFonts w:ascii="Times New Roman" w:eastAsia="Times New Roman" w:hAnsi="Times New Roman" w:cs="Times New Roman"/>
          <w:b/>
          <w:sz w:val="24"/>
          <w:szCs w:val="24"/>
          <w:lang w:val="ro-RO" w:eastAsia="fr-FR"/>
        </w:rPr>
        <w:t xml:space="preserve"> </w:t>
      </w:r>
      <w:proofErr w:type="spellStart"/>
      <w:r w:rsidR="00F15559" w:rsidRPr="005E5512">
        <w:rPr>
          <w:rFonts w:ascii="Times New Roman" w:eastAsia="Times New Roman" w:hAnsi="Times New Roman" w:cs="Times New Roman"/>
          <w:b/>
          <w:sz w:val="24"/>
          <w:szCs w:val="24"/>
          <w:lang w:val="ro-RO" w:eastAsia="fr-FR"/>
        </w:rPr>
        <w:t>documentation</w:t>
      </w:r>
      <w:proofErr w:type="spellEnd"/>
      <w:r w:rsidR="00F15559" w:rsidRPr="005E5512">
        <w:rPr>
          <w:rFonts w:ascii="Times New Roman" w:eastAsia="Times New Roman" w:hAnsi="Times New Roman" w:cs="Times New Roman"/>
          <w:b/>
          <w:sz w:val="24"/>
          <w:szCs w:val="24"/>
          <w:lang w:val="ro-RO" w:eastAsia="fr-FR"/>
        </w:rPr>
        <w:t xml:space="preserve"> </w:t>
      </w:r>
      <w:proofErr w:type="spellStart"/>
      <w:r w:rsidR="00F15559" w:rsidRPr="005E5512">
        <w:rPr>
          <w:rFonts w:ascii="Times New Roman" w:eastAsia="Times New Roman" w:hAnsi="Times New Roman" w:cs="Times New Roman"/>
          <w:b/>
          <w:sz w:val="24"/>
          <w:szCs w:val="24"/>
          <w:lang w:val="ro-RO" w:eastAsia="fr-FR"/>
        </w:rPr>
        <w:t>to</w:t>
      </w:r>
      <w:proofErr w:type="spellEnd"/>
      <w:r w:rsidR="00F15559" w:rsidRPr="005E5512">
        <w:rPr>
          <w:rFonts w:ascii="Times New Roman" w:eastAsia="Times New Roman" w:hAnsi="Times New Roman" w:cs="Times New Roman"/>
          <w:b/>
          <w:sz w:val="24"/>
          <w:szCs w:val="24"/>
          <w:lang w:val="ro-RO" w:eastAsia="fr-FR"/>
        </w:rPr>
        <w:t xml:space="preserve"> </w:t>
      </w:r>
      <w:proofErr w:type="spellStart"/>
      <w:r w:rsidR="00F15559" w:rsidRPr="005E5512">
        <w:rPr>
          <w:rFonts w:ascii="Times New Roman" w:eastAsia="Times New Roman" w:hAnsi="Times New Roman" w:cs="Times New Roman"/>
          <w:b/>
          <w:sz w:val="24"/>
          <w:szCs w:val="24"/>
          <w:lang w:val="ro-RO" w:eastAsia="fr-FR"/>
        </w:rPr>
        <w:t>fruition</w:t>
      </w:r>
      <w:proofErr w:type="spellEnd"/>
      <w:r w:rsidR="0090214D" w:rsidRPr="005E5512">
        <w:rPr>
          <w:rFonts w:ascii="Times New Roman" w:hAnsi="Times New Roman" w:cs="Times New Roman"/>
          <w:sz w:val="24"/>
          <w:szCs w:val="24"/>
          <w:lang w:val="ro-RO"/>
        </w:rPr>
        <w:t>”</w:t>
      </w:r>
      <w:r w:rsidR="00D03583" w:rsidRPr="005E5512">
        <w:rPr>
          <w:rFonts w:ascii="Times New Roman" w:hAnsi="Times New Roman" w:cs="Times New Roman"/>
          <w:sz w:val="24"/>
          <w:szCs w:val="24"/>
          <w:lang w:val="ro-RO"/>
        </w:rPr>
        <w:t xml:space="preserve">. </w:t>
      </w:r>
      <w:r w:rsidR="0070391C" w:rsidRPr="005E5512">
        <w:rPr>
          <w:rFonts w:ascii="Times New Roman" w:hAnsi="Times New Roman" w:cs="Times New Roman"/>
          <w:sz w:val="24"/>
          <w:szCs w:val="24"/>
          <w:lang w:val="ro-RO"/>
        </w:rPr>
        <w:t>Conferențiar</w:t>
      </w:r>
      <w:r w:rsidR="00F15559" w:rsidRPr="005E5512">
        <w:rPr>
          <w:rFonts w:ascii="Times New Roman" w:hAnsi="Times New Roman" w:cs="Times New Roman"/>
          <w:sz w:val="24"/>
          <w:szCs w:val="24"/>
          <w:lang w:val="ro-RO"/>
        </w:rPr>
        <w:t>i</w:t>
      </w:r>
      <w:r w:rsidR="0070391C" w:rsidRPr="005E5512">
        <w:rPr>
          <w:rFonts w:ascii="Times New Roman" w:hAnsi="Times New Roman" w:cs="Times New Roman"/>
          <w:sz w:val="24"/>
          <w:szCs w:val="24"/>
          <w:lang w:val="ro-RO"/>
        </w:rPr>
        <w:t xml:space="preserve"> </w:t>
      </w:r>
      <w:r w:rsidR="005C49AF" w:rsidRPr="005E5512">
        <w:rPr>
          <w:rFonts w:ascii="Times New Roman" w:hAnsi="Times New Roman" w:cs="Times New Roman"/>
          <w:sz w:val="24"/>
          <w:szCs w:val="24"/>
          <w:lang w:val="ro-RO"/>
        </w:rPr>
        <w:t xml:space="preserve">în cadrul evenimentului </w:t>
      </w:r>
      <w:r w:rsidR="0070391C" w:rsidRPr="005E5512">
        <w:rPr>
          <w:rFonts w:ascii="Times New Roman" w:hAnsi="Times New Roman" w:cs="Times New Roman"/>
          <w:sz w:val="24"/>
          <w:szCs w:val="24"/>
          <w:lang w:val="ro-RO"/>
        </w:rPr>
        <w:t>v</w:t>
      </w:r>
      <w:r w:rsidR="00F15559" w:rsidRPr="005E5512">
        <w:rPr>
          <w:rFonts w:ascii="Times New Roman" w:hAnsi="Times New Roman" w:cs="Times New Roman"/>
          <w:sz w:val="24"/>
          <w:szCs w:val="24"/>
          <w:lang w:val="ro-RO"/>
        </w:rPr>
        <w:t>or</w:t>
      </w:r>
      <w:r w:rsidR="0070391C" w:rsidRPr="005E5512">
        <w:rPr>
          <w:rFonts w:ascii="Times New Roman" w:hAnsi="Times New Roman" w:cs="Times New Roman"/>
          <w:sz w:val="24"/>
          <w:szCs w:val="24"/>
          <w:lang w:val="ro-RO"/>
        </w:rPr>
        <w:t xml:space="preserve"> fi </w:t>
      </w:r>
      <w:r w:rsidR="00F15559" w:rsidRPr="005E5512">
        <w:rPr>
          <w:rFonts w:ascii="Times New Roman" w:hAnsi="Times New Roman" w:cs="Times New Roman"/>
          <w:b/>
          <w:bCs/>
          <w:sz w:val="24"/>
          <w:szCs w:val="24"/>
          <w:lang w:val="ro-RO"/>
        </w:rPr>
        <w:t xml:space="preserve">Martina </w:t>
      </w:r>
      <w:proofErr w:type="spellStart"/>
      <w:r w:rsidR="00F15559" w:rsidRPr="005E5512">
        <w:rPr>
          <w:rFonts w:ascii="Times New Roman" w:hAnsi="Times New Roman" w:cs="Times New Roman"/>
          <w:b/>
          <w:bCs/>
          <w:sz w:val="24"/>
          <w:szCs w:val="24"/>
          <w:lang w:val="ro-RO"/>
        </w:rPr>
        <w:t>Attenni</w:t>
      </w:r>
      <w:proofErr w:type="spellEnd"/>
      <w:r w:rsidR="0070391C" w:rsidRPr="005E5512">
        <w:rPr>
          <w:rFonts w:ascii="Times New Roman" w:hAnsi="Times New Roman" w:cs="Times New Roman"/>
          <w:sz w:val="24"/>
          <w:szCs w:val="24"/>
          <w:lang w:val="ro-RO"/>
        </w:rPr>
        <w:t xml:space="preserve">, </w:t>
      </w:r>
      <w:proofErr w:type="spellStart"/>
      <w:r w:rsidR="00F15559" w:rsidRPr="005E5512">
        <w:rPr>
          <w:rFonts w:ascii="Times New Roman" w:hAnsi="Times New Roman" w:cs="Times New Roman"/>
          <w:b/>
          <w:sz w:val="24"/>
          <w:szCs w:val="24"/>
          <w:lang w:val="ro-RO"/>
        </w:rPr>
        <w:t>Carlo</w:t>
      </w:r>
      <w:proofErr w:type="spellEnd"/>
      <w:r w:rsidR="00F15559" w:rsidRPr="005E5512">
        <w:rPr>
          <w:rFonts w:ascii="Times New Roman" w:hAnsi="Times New Roman" w:cs="Times New Roman"/>
          <w:b/>
          <w:sz w:val="24"/>
          <w:szCs w:val="24"/>
          <w:lang w:val="ro-RO"/>
        </w:rPr>
        <w:t xml:space="preserve"> </w:t>
      </w:r>
      <w:proofErr w:type="spellStart"/>
      <w:r w:rsidR="00F15559" w:rsidRPr="005E5512">
        <w:rPr>
          <w:rFonts w:ascii="Times New Roman" w:hAnsi="Times New Roman" w:cs="Times New Roman"/>
          <w:b/>
          <w:sz w:val="24"/>
          <w:szCs w:val="24"/>
          <w:lang w:val="ro-RO"/>
        </w:rPr>
        <w:t>Bianchini</w:t>
      </w:r>
      <w:proofErr w:type="spellEnd"/>
      <w:r w:rsidR="00F15559" w:rsidRPr="005E5512">
        <w:rPr>
          <w:rFonts w:ascii="Times New Roman" w:hAnsi="Times New Roman" w:cs="Times New Roman"/>
          <w:sz w:val="24"/>
          <w:szCs w:val="24"/>
          <w:lang w:val="ro-RO"/>
        </w:rPr>
        <w:t xml:space="preserve">, </w:t>
      </w:r>
      <w:r w:rsidR="00F15559" w:rsidRPr="005E5512">
        <w:rPr>
          <w:rFonts w:ascii="Times New Roman" w:hAnsi="Times New Roman" w:cs="Times New Roman"/>
          <w:b/>
          <w:sz w:val="24"/>
          <w:szCs w:val="24"/>
          <w:lang w:val="ro-RO"/>
        </w:rPr>
        <w:t xml:space="preserve">Marika </w:t>
      </w:r>
      <w:proofErr w:type="spellStart"/>
      <w:r w:rsidR="00F15559" w:rsidRPr="005E5512">
        <w:rPr>
          <w:rFonts w:ascii="Times New Roman" w:hAnsi="Times New Roman" w:cs="Times New Roman"/>
          <w:b/>
          <w:sz w:val="24"/>
          <w:szCs w:val="24"/>
          <w:lang w:val="ro-RO"/>
        </w:rPr>
        <w:t>Griffo</w:t>
      </w:r>
      <w:proofErr w:type="spellEnd"/>
      <w:r w:rsidR="00F15559" w:rsidRPr="005E5512">
        <w:rPr>
          <w:rFonts w:ascii="Times New Roman" w:hAnsi="Times New Roman" w:cs="Times New Roman"/>
          <w:sz w:val="24"/>
          <w:szCs w:val="24"/>
          <w:lang w:val="ro-RO"/>
        </w:rPr>
        <w:t xml:space="preserve">, </w:t>
      </w:r>
      <w:proofErr w:type="spellStart"/>
      <w:r w:rsidR="00F15559" w:rsidRPr="005E5512">
        <w:rPr>
          <w:rFonts w:ascii="Times New Roman" w:hAnsi="Times New Roman" w:cs="Times New Roman"/>
          <w:b/>
          <w:sz w:val="24"/>
          <w:szCs w:val="24"/>
          <w:lang w:val="ro-RO"/>
        </w:rPr>
        <w:t>Carlo</w:t>
      </w:r>
      <w:proofErr w:type="spellEnd"/>
      <w:r w:rsidR="00F15559" w:rsidRPr="005E5512">
        <w:rPr>
          <w:rFonts w:ascii="Times New Roman" w:hAnsi="Times New Roman" w:cs="Times New Roman"/>
          <w:b/>
          <w:sz w:val="24"/>
          <w:szCs w:val="24"/>
          <w:lang w:val="ro-RO"/>
        </w:rPr>
        <w:t xml:space="preserve"> </w:t>
      </w:r>
      <w:proofErr w:type="spellStart"/>
      <w:r w:rsidR="00F15559" w:rsidRPr="005E5512">
        <w:rPr>
          <w:rFonts w:ascii="Times New Roman" w:hAnsi="Times New Roman" w:cs="Times New Roman"/>
          <w:b/>
          <w:sz w:val="24"/>
          <w:szCs w:val="24"/>
          <w:lang w:val="ro-RO"/>
        </w:rPr>
        <w:t>Inglese</w:t>
      </w:r>
      <w:proofErr w:type="spellEnd"/>
      <w:r w:rsidR="00F15559" w:rsidRPr="005E5512">
        <w:rPr>
          <w:rFonts w:ascii="Times New Roman" w:hAnsi="Times New Roman" w:cs="Times New Roman"/>
          <w:sz w:val="24"/>
          <w:szCs w:val="24"/>
          <w:lang w:val="ro-RO"/>
        </w:rPr>
        <w:t xml:space="preserve"> și </w:t>
      </w:r>
      <w:r w:rsidR="00F15559" w:rsidRPr="005E5512">
        <w:rPr>
          <w:rFonts w:ascii="Times New Roman" w:hAnsi="Times New Roman" w:cs="Times New Roman"/>
          <w:b/>
          <w:sz w:val="24"/>
          <w:szCs w:val="24"/>
          <w:lang w:val="ro-RO"/>
        </w:rPr>
        <w:t xml:space="preserve">Alfonso </w:t>
      </w:r>
      <w:proofErr w:type="spellStart"/>
      <w:r w:rsidR="00F15559" w:rsidRPr="005E5512">
        <w:rPr>
          <w:rFonts w:ascii="Times New Roman" w:hAnsi="Times New Roman" w:cs="Times New Roman"/>
          <w:b/>
          <w:sz w:val="24"/>
          <w:szCs w:val="24"/>
          <w:lang w:val="ro-RO"/>
        </w:rPr>
        <w:t>Ippolito</w:t>
      </w:r>
      <w:proofErr w:type="spellEnd"/>
      <w:r w:rsidR="00F15559" w:rsidRPr="005E5512">
        <w:rPr>
          <w:rFonts w:ascii="Times New Roman" w:hAnsi="Times New Roman" w:cs="Times New Roman"/>
          <w:b/>
          <w:sz w:val="24"/>
          <w:szCs w:val="24"/>
          <w:lang w:val="ro-RO"/>
        </w:rPr>
        <w:t>,</w:t>
      </w:r>
      <w:r w:rsidR="00F15559" w:rsidRPr="005E5512">
        <w:rPr>
          <w:rFonts w:ascii="Times New Roman" w:hAnsi="Times New Roman" w:cs="Times New Roman"/>
          <w:sz w:val="24"/>
          <w:szCs w:val="24"/>
          <w:lang w:val="ro-RO"/>
        </w:rPr>
        <w:t xml:space="preserve"> de </w:t>
      </w:r>
      <w:r w:rsidR="00160C6E" w:rsidRPr="005E5512">
        <w:rPr>
          <w:rFonts w:ascii="Times New Roman" w:hAnsi="Times New Roman" w:cs="Times New Roman"/>
          <w:sz w:val="24"/>
          <w:szCs w:val="24"/>
          <w:lang w:val="ro-RO"/>
        </w:rPr>
        <w:t xml:space="preserve">la </w:t>
      </w:r>
      <w:proofErr w:type="spellStart"/>
      <w:r w:rsidR="00F15559" w:rsidRPr="005E5512">
        <w:rPr>
          <w:rFonts w:ascii="Times New Roman" w:hAnsi="Times New Roman" w:cs="Times New Roman"/>
          <w:b/>
          <w:sz w:val="24"/>
          <w:szCs w:val="24"/>
          <w:lang w:val="ro-RO"/>
        </w:rPr>
        <w:t>Sapienza</w:t>
      </w:r>
      <w:proofErr w:type="spellEnd"/>
      <w:r w:rsidR="00F15559" w:rsidRPr="005E5512">
        <w:rPr>
          <w:rFonts w:ascii="Times New Roman" w:hAnsi="Times New Roman" w:cs="Times New Roman"/>
          <w:b/>
          <w:sz w:val="24"/>
          <w:szCs w:val="24"/>
          <w:lang w:val="ro-RO"/>
        </w:rPr>
        <w:t xml:space="preserve"> </w:t>
      </w:r>
      <w:proofErr w:type="spellStart"/>
      <w:r w:rsidR="00F15559" w:rsidRPr="005E5512">
        <w:rPr>
          <w:rFonts w:ascii="Times New Roman" w:hAnsi="Times New Roman" w:cs="Times New Roman"/>
          <w:b/>
          <w:sz w:val="24"/>
          <w:szCs w:val="24"/>
          <w:lang w:val="ro-RO"/>
        </w:rPr>
        <w:t>Università</w:t>
      </w:r>
      <w:proofErr w:type="spellEnd"/>
      <w:r w:rsidR="00F15559" w:rsidRPr="005E5512">
        <w:rPr>
          <w:rFonts w:ascii="Times New Roman" w:hAnsi="Times New Roman" w:cs="Times New Roman"/>
          <w:b/>
          <w:sz w:val="24"/>
          <w:szCs w:val="24"/>
          <w:lang w:val="ro-RO"/>
        </w:rPr>
        <w:t xml:space="preserve"> di Roma</w:t>
      </w:r>
      <w:r w:rsidR="00160C6E" w:rsidRPr="005E5512">
        <w:rPr>
          <w:rFonts w:ascii="Times New Roman" w:hAnsi="Times New Roman" w:cs="Times New Roman"/>
          <w:sz w:val="24"/>
          <w:szCs w:val="24"/>
          <w:lang w:val="ro-RO"/>
        </w:rPr>
        <w:t>.</w:t>
      </w:r>
    </w:p>
    <w:p w:rsidR="005648C0" w:rsidRPr="005E5512" w:rsidRDefault="007C2ACE" w:rsidP="001903CA">
      <w:pPr>
        <w:spacing w:after="0"/>
        <w:jc w:val="both"/>
        <w:rPr>
          <w:rFonts w:ascii="Times New Roman" w:hAnsi="Times New Roman" w:cs="Times New Roman"/>
          <w:sz w:val="24"/>
          <w:szCs w:val="24"/>
          <w:lang w:val="ro-RO"/>
        </w:rPr>
      </w:pPr>
      <w:r w:rsidRPr="005E5512">
        <w:rPr>
          <w:rFonts w:ascii="Times New Roman" w:hAnsi="Times New Roman" w:cs="Times New Roman"/>
          <w:sz w:val="24"/>
          <w:szCs w:val="24"/>
          <w:lang w:val="ro-RO"/>
        </w:rPr>
        <w:t>Întâlnirea</w:t>
      </w:r>
      <w:r w:rsidR="00D03583" w:rsidRPr="005E5512">
        <w:rPr>
          <w:rFonts w:ascii="Times New Roman" w:hAnsi="Times New Roman" w:cs="Times New Roman"/>
          <w:sz w:val="24"/>
          <w:szCs w:val="24"/>
          <w:lang w:val="ro-RO"/>
        </w:rPr>
        <w:t xml:space="preserve"> se va desfășura</w:t>
      </w:r>
      <w:r w:rsidR="00E81E2B" w:rsidRPr="005E5512">
        <w:rPr>
          <w:rFonts w:ascii="Times New Roman" w:hAnsi="Times New Roman" w:cs="Times New Roman"/>
          <w:sz w:val="24"/>
          <w:szCs w:val="24"/>
          <w:lang w:val="ro-RO"/>
        </w:rPr>
        <w:t xml:space="preserve"> prin intermediul</w:t>
      </w:r>
      <w:r w:rsidRPr="005E5512">
        <w:rPr>
          <w:rFonts w:ascii="Times New Roman" w:hAnsi="Times New Roman" w:cs="Times New Roman"/>
          <w:sz w:val="24"/>
          <w:szCs w:val="24"/>
          <w:lang w:val="ro-RO"/>
        </w:rPr>
        <w:t xml:space="preserve"> platformei</w:t>
      </w:r>
      <w:r w:rsidR="00160C6E" w:rsidRPr="005E5512">
        <w:rPr>
          <w:rFonts w:ascii="Times New Roman" w:hAnsi="Times New Roman" w:cs="Times New Roman"/>
          <w:sz w:val="24"/>
          <w:szCs w:val="24"/>
          <w:lang w:val="ro-RO"/>
        </w:rPr>
        <w:t xml:space="preserve"> </w:t>
      </w:r>
      <w:hyperlink r:id="rId5" w:anchor="success" w:history="1">
        <w:proofErr w:type="spellStart"/>
        <w:r w:rsidR="00F15559" w:rsidRPr="005E5512">
          <w:rPr>
            <w:rStyle w:val="Hyperlink"/>
            <w:rFonts w:ascii="Times New Roman" w:hAnsi="Times New Roman" w:cs="Times New Roman"/>
            <w:b/>
            <w:sz w:val="24"/>
            <w:szCs w:val="24"/>
            <w:lang w:val="ro-RO"/>
          </w:rPr>
          <w:t>Zoom</w:t>
        </w:r>
        <w:proofErr w:type="spellEnd"/>
      </w:hyperlink>
      <w:r w:rsidR="00E81E2B" w:rsidRPr="005E5512">
        <w:rPr>
          <w:rFonts w:ascii="Times New Roman" w:hAnsi="Times New Roman" w:cs="Times New Roman"/>
          <w:sz w:val="24"/>
          <w:szCs w:val="24"/>
          <w:lang w:val="ro-RO"/>
        </w:rPr>
        <w:t xml:space="preserve"> </w:t>
      </w:r>
      <w:r w:rsidR="00D03583" w:rsidRPr="005E5512">
        <w:rPr>
          <w:rFonts w:ascii="Times New Roman" w:hAnsi="Times New Roman" w:cs="Times New Roman"/>
          <w:sz w:val="24"/>
          <w:szCs w:val="24"/>
          <w:lang w:val="ro-RO"/>
        </w:rPr>
        <w:t xml:space="preserve">în intervalul </w:t>
      </w:r>
      <w:r w:rsidR="00D03583" w:rsidRPr="005E5512">
        <w:rPr>
          <w:rFonts w:ascii="Times New Roman" w:hAnsi="Times New Roman" w:cs="Times New Roman"/>
          <w:b/>
          <w:sz w:val="24"/>
          <w:szCs w:val="24"/>
          <w:lang w:val="ro-RO"/>
        </w:rPr>
        <w:t>orar 1</w:t>
      </w:r>
      <w:r w:rsidR="00E81E2B" w:rsidRPr="005E5512">
        <w:rPr>
          <w:rFonts w:ascii="Times New Roman" w:hAnsi="Times New Roman" w:cs="Times New Roman"/>
          <w:b/>
          <w:sz w:val="24"/>
          <w:szCs w:val="24"/>
          <w:lang w:val="ro-RO"/>
        </w:rPr>
        <w:t>2</w:t>
      </w:r>
      <w:r w:rsidR="00D03583" w:rsidRPr="005E5512">
        <w:rPr>
          <w:rFonts w:ascii="Times New Roman" w:hAnsi="Times New Roman" w:cs="Times New Roman"/>
          <w:b/>
          <w:sz w:val="24"/>
          <w:szCs w:val="24"/>
          <w:lang w:val="ro-RO"/>
        </w:rPr>
        <w:t>:00 - 1</w:t>
      </w:r>
      <w:r w:rsidR="00E81E2B" w:rsidRPr="005E5512">
        <w:rPr>
          <w:rFonts w:ascii="Times New Roman" w:hAnsi="Times New Roman" w:cs="Times New Roman"/>
          <w:b/>
          <w:sz w:val="24"/>
          <w:szCs w:val="24"/>
          <w:lang w:val="ro-RO"/>
        </w:rPr>
        <w:t>3:00</w:t>
      </w:r>
      <w:r w:rsidR="00D03583" w:rsidRPr="005E5512">
        <w:rPr>
          <w:rFonts w:ascii="Times New Roman" w:hAnsi="Times New Roman" w:cs="Times New Roman"/>
          <w:b/>
          <w:sz w:val="24"/>
          <w:szCs w:val="24"/>
          <w:lang w:val="ro-RO"/>
        </w:rPr>
        <w:t xml:space="preserve"> (CET)</w:t>
      </w:r>
      <w:r w:rsidR="00D03583" w:rsidRPr="005E5512">
        <w:rPr>
          <w:rFonts w:ascii="Times New Roman" w:hAnsi="Times New Roman" w:cs="Times New Roman"/>
          <w:sz w:val="24"/>
          <w:szCs w:val="24"/>
          <w:lang w:val="ro-RO"/>
        </w:rPr>
        <w:t>.</w:t>
      </w:r>
    </w:p>
    <w:p w:rsidR="005C49AF" w:rsidRPr="005E5512" w:rsidRDefault="005C49AF" w:rsidP="001903CA">
      <w:pPr>
        <w:spacing w:after="0"/>
        <w:jc w:val="both"/>
        <w:rPr>
          <w:rFonts w:ascii="Times New Roman" w:hAnsi="Times New Roman" w:cs="Times New Roman"/>
          <w:sz w:val="24"/>
          <w:szCs w:val="24"/>
          <w:lang w:val="ro-RO"/>
        </w:rPr>
      </w:pPr>
    </w:p>
    <w:p w:rsidR="005E5512" w:rsidRPr="005E5512" w:rsidRDefault="005E5512" w:rsidP="0070391C">
      <w:pPr>
        <w:spacing w:after="0"/>
        <w:jc w:val="both"/>
        <w:rPr>
          <w:rFonts w:ascii="Times New Roman" w:hAnsi="Times New Roman" w:cs="Times New Roman"/>
          <w:sz w:val="24"/>
          <w:szCs w:val="24"/>
          <w:lang w:val="ro-RO"/>
        </w:rPr>
      </w:pPr>
      <w:r w:rsidRPr="005E5512">
        <w:rPr>
          <w:rFonts w:ascii="Times New Roman" w:hAnsi="Times New Roman" w:cs="Times New Roman"/>
          <w:sz w:val="24"/>
          <w:szCs w:val="24"/>
          <w:lang w:val="ro-RO"/>
        </w:rPr>
        <w:t xml:space="preserve">Documentarea și diseminarea </w:t>
      </w:r>
      <w:r w:rsidR="00CD61FA">
        <w:rPr>
          <w:rFonts w:ascii="Times New Roman" w:hAnsi="Times New Roman" w:cs="Times New Roman"/>
          <w:sz w:val="24"/>
          <w:szCs w:val="24"/>
          <w:lang w:val="ro-RO"/>
        </w:rPr>
        <w:t>moștenirii</w:t>
      </w:r>
      <w:r w:rsidRPr="005E5512">
        <w:rPr>
          <w:rFonts w:ascii="Times New Roman" w:hAnsi="Times New Roman" w:cs="Times New Roman"/>
          <w:sz w:val="24"/>
          <w:szCs w:val="24"/>
          <w:lang w:val="ro-RO"/>
        </w:rPr>
        <w:t xml:space="preserve"> arhitectural</w:t>
      </w:r>
      <w:r w:rsidR="00CD61FA">
        <w:rPr>
          <w:rFonts w:ascii="Times New Roman" w:hAnsi="Times New Roman" w:cs="Times New Roman"/>
          <w:sz w:val="24"/>
          <w:szCs w:val="24"/>
          <w:lang w:val="ro-RO"/>
        </w:rPr>
        <w:t>e</w:t>
      </w:r>
      <w:r w:rsidRPr="005E5512">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este în mod cert unul dintre principalele obiective ale activităților de cunoaștere bazate pe procese integrate de </w:t>
      </w:r>
      <w:r w:rsidR="008515D0">
        <w:rPr>
          <w:rFonts w:ascii="Times New Roman" w:hAnsi="Times New Roman" w:cs="Times New Roman"/>
          <w:sz w:val="24"/>
          <w:szCs w:val="24"/>
          <w:lang w:val="ro-RO"/>
        </w:rPr>
        <w:t>cercetare</w:t>
      </w:r>
      <w:r>
        <w:rPr>
          <w:rFonts w:ascii="Times New Roman" w:hAnsi="Times New Roman" w:cs="Times New Roman"/>
          <w:sz w:val="24"/>
          <w:szCs w:val="24"/>
          <w:lang w:val="ro-RO"/>
        </w:rPr>
        <w:t xml:space="preserve">. Colectarea datelor cu privire la bazilicile Santa Maria din </w:t>
      </w:r>
      <w:proofErr w:type="spellStart"/>
      <w:r>
        <w:rPr>
          <w:rFonts w:ascii="Times New Roman" w:hAnsi="Times New Roman" w:cs="Times New Roman"/>
          <w:sz w:val="24"/>
          <w:szCs w:val="24"/>
          <w:lang w:val="ro-RO"/>
        </w:rPr>
        <w:t>Trastevere</w:t>
      </w:r>
      <w:proofErr w:type="spellEnd"/>
      <w:r>
        <w:rPr>
          <w:rFonts w:ascii="Times New Roman" w:hAnsi="Times New Roman" w:cs="Times New Roman"/>
          <w:sz w:val="24"/>
          <w:szCs w:val="24"/>
          <w:lang w:val="ro-RO"/>
        </w:rPr>
        <w:t xml:space="preserve"> și Santa Maria Maggiore din Roma</w:t>
      </w:r>
      <w:r w:rsidR="00B05CC6">
        <w:rPr>
          <w:rFonts w:ascii="Times New Roman" w:hAnsi="Times New Roman" w:cs="Times New Roman"/>
          <w:sz w:val="24"/>
          <w:szCs w:val="24"/>
          <w:lang w:val="ro-RO"/>
        </w:rPr>
        <w:t>, menită</w:t>
      </w:r>
      <w:r w:rsidR="00CD61FA">
        <w:rPr>
          <w:rFonts w:ascii="Times New Roman" w:hAnsi="Times New Roman" w:cs="Times New Roman"/>
          <w:sz w:val="24"/>
          <w:szCs w:val="24"/>
          <w:lang w:val="ro-RO"/>
        </w:rPr>
        <w:t xml:space="preserve"> să extindă documentarea deja existentă cu privire la </w:t>
      </w:r>
      <w:r w:rsidR="00B05CC6">
        <w:rPr>
          <w:rFonts w:ascii="Times New Roman" w:hAnsi="Times New Roman" w:cs="Times New Roman"/>
          <w:sz w:val="24"/>
          <w:szCs w:val="24"/>
          <w:lang w:val="ro-RO"/>
        </w:rPr>
        <w:t xml:space="preserve">acestea, merge dincolo de aspectul calitativ și de conținutul bogat în informații. </w:t>
      </w:r>
      <w:r w:rsidR="00F573EC">
        <w:rPr>
          <w:rFonts w:ascii="Times New Roman" w:hAnsi="Times New Roman" w:cs="Times New Roman"/>
          <w:sz w:val="24"/>
          <w:szCs w:val="24"/>
          <w:lang w:val="ro-RO"/>
        </w:rPr>
        <w:t>Cercetarea prezintă primele rezultate obținute în definirea unui sistem bazat pe modele integrate. Aceste modele propun o nouă citire a contextelor analizate, prin sistematizarea datelor de la o scară urbană către una în detaliu. Proiectul comunicării unor spații complexe</w:t>
      </w:r>
      <w:r w:rsidR="00037BC8">
        <w:rPr>
          <w:rFonts w:ascii="Times New Roman" w:hAnsi="Times New Roman" w:cs="Times New Roman"/>
          <w:sz w:val="24"/>
          <w:szCs w:val="24"/>
          <w:lang w:val="ro-RO"/>
        </w:rPr>
        <w:t xml:space="preserve"> </w:t>
      </w:r>
      <w:r w:rsidR="0030058F">
        <w:rPr>
          <w:rFonts w:ascii="Times New Roman" w:hAnsi="Times New Roman" w:cs="Times New Roman"/>
          <w:sz w:val="24"/>
          <w:szCs w:val="24"/>
          <w:lang w:val="ro-RO"/>
        </w:rPr>
        <w:t>pornește de la analiză, în cadrul căreia sinteza datelor și informațiilor din</w:t>
      </w:r>
      <w:r w:rsidR="008515D0">
        <w:rPr>
          <w:rFonts w:ascii="Times New Roman" w:hAnsi="Times New Roman" w:cs="Times New Roman"/>
          <w:sz w:val="24"/>
          <w:szCs w:val="24"/>
          <w:lang w:val="ro-RO"/>
        </w:rPr>
        <w:t xml:space="preserve"> anumite</w:t>
      </w:r>
      <w:r w:rsidR="0030058F">
        <w:rPr>
          <w:rFonts w:ascii="Times New Roman" w:hAnsi="Times New Roman" w:cs="Times New Roman"/>
          <w:sz w:val="24"/>
          <w:szCs w:val="24"/>
          <w:lang w:val="ro-RO"/>
        </w:rPr>
        <w:t xml:space="preserve"> modele eterogene este aplicată la nivelul unor nevoi </w:t>
      </w:r>
      <w:r w:rsidR="007B7F6E">
        <w:rPr>
          <w:rFonts w:ascii="Times New Roman" w:hAnsi="Times New Roman" w:cs="Times New Roman"/>
          <w:sz w:val="24"/>
          <w:szCs w:val="24"/>
          <w:lang w:val="ro-RO"/>
        </w:rPr>
        <w:t>particulare</w:t>
      </w:r>
      <w:r w:rsidR="00671511">
        <w:rPr>
          <w:rFonts w:ascii="Times New Roman" w:hAnsi="Times New Roman" w:cs="Times New Roman"/>
          <w:sz w:val="24"/>
          <w:szCs w:val="24"/>
          <w:lang w:val="ro-RO"/>
        </w:rPr>
        <w:t xml:space="preserve">. </w:t>
      </w:r>
      <w:r w:rsidR="007B7F6E">
        <w:rPr>
          <w:rFonts w:ascii="Times New Roman" w:hAnsi="Times New Roman" w:cs="Times New Roman"/>
          <w:sz w:val="24"/>
          <w:szCs w:val="24"/>
          <w:lang w:val="ro-RO"/>
        </w:rPr>
        <w:t>Valorificarea</w:t>
      </w:r>
      <w:r w:rsidR="00671511">
        <w:rPr>
          <w:rFonts w:ascii="Times New Roman" w:hAnsi="Times New Roman" w:cs="Times New Roman"/>
          <w:sz w:val="24"/>
          <w:szCs w:val="24"/>
          <w:lang w:val="ro-RO"/>
        </w:rPr>
        <w:t xml:space="preserve"> moștenirii arhitecturale se poate realiza prin diferite niveluri de informare cu privire la m</w:t>
      </w:r>
      <w:bookmarkStart w:id="0" w:name="_GoBack"/>
      <w:bookmarkEnd w:id="0"/>
      <w:r w:rsidR="00671511">
        <w:rPr>
          <w:rFonts w:ascii="Times New Roman" w:hAnsi="Times New Roman" w:cs="Times New Roman"/>
          <w:sz w:val="24"/>
          <w:szCs w:val="24"/>
          <w:lang w:val="ro-RO"/>
        </w:rPr>
        <w:t>odelele integrate, care îmbunătățesc percepția</w:t>
      </w:r>
      <w:r w:rsidR="008515D0">
        <w:rPr>
          <w:rFonts w:ascii="Times New Roman" w:hAnsi="Times New Roman" w:cs="Times New Roman"/>
          <w:sz w:val="24"/>
          <w:szCs w:val="24"/>
          <w:lang w:val="ro-RO"/>
        </w:rPr>
        <w:t>, accesibilitatea și utilizarea spațiului de către diverse categorii de public.</w:t>
      </w:r>
    </w:p>
    <w:p w:rsidR="005E5512" w:rsidRPr="005E5512" w:rsidRDefault="005E5512" w:rsidP="0070391C">
      <w:pPr>
        <w:spacing w:after="0"/>
        <w:jc w:val="both"/>
        <w:rPr>
          <w:rFonts w:ascii="Times New Roman" w:hAnsi="Times New Roman" w:cs="Times New Roman"/>
          <w:sz w:val="24"/>
          <w:szCs w:val="24"/>
          <w:lang w:val="ro-RO"/>
        </w:rPr>
      </w:pPr>
    </w:p>
    <w:p w:rsidR="0070391C" w:rsidRPr="005E5512" w:rsidRDefault="0070391C" w:rsidP="0070391C">
      <w:pPr>
        <w:spacing w:after="0"/>
        <w:jc w:val="both"/>
        <w:rPr>
          <w:rFonts w:ascii="Times New Roman" w:hAnsi="Times New Roman" w:cs="Times New Roman"/>
          <w:b/>
          <w:sz w:val="24"/>
          <w:szCs w:val="24"/>
          <w:lang w:val="ro-RO"/>
        </w:rPr>
      </w:pPr>
      <w:r w:rsidRPr="005E5512">
        <w:rPr>
          <w:rFonts w:ascii="Times New Roman" w:hAnsi="Times New Roman" w:cs="Times New Roman"/>
          <w:b/>
          <w:sz w:val="24"/>
          <w:szCs w:val="24"/>
          <w:lang w:val="ro-RO"/>
        </w:rPr>
        <w:t xml:space="preserve">Evenimentul este deschis publicului larg. Pentru mai multe informații vă rugăm să vă adresați doamnei </w:t>
      </w:r>
      <w:hyperlink r:id="rId6" w:history="1">
        <w:r w:rsidR="004F2EE3" w:rsidRPr="005E5512">
          <w:rPr>
            <w:rStyle w:val="Hyperlink"/>
            <w:rFonts w:ascii="Times New Roman" w:hAnsi="Times New Roman" w:cs="Times New Roman"/>
            <w:b/>
            <w:bCs/>
            <w:sz w:val="24"/>
            <w:szCs w:val="24"/>
            <w:lang w:val="ro-RO"/>
          </w:rPr>
          <w:t xml:space="preserve">Julie </w:t>
        </w:r>
        <w:proofErr w:type="spellStart"/>
        <w:r w:rsidR="004F2EE3" w:rsidRPr="005E5512">
          <w:rPr>
            <w:rStyle w:val="Hyperlink"/>
            <w:rFonts w:ascii="Times New Roman" w:hAnsi="Times New Roman" w:cs="Times New Roman"/>
            <w:b/>
            <w:bCs/>
            <w:sz w:val="24"/>
            <w:szCs w:val="24"/>
            <w:lang w:val="ro-RO"/>
          </w:rPr>
          <w:t>Hyzewicz</w:t>
        </w:r>
        <w:proofErr w:type="spellEnd"/>
      </w:hyperlink>
      <w:r w:rsidRPr="005E5512">
        <w:rPr>
          <w:rFonts w:ascii="Times New Roman" w:hAnsi="Times New Roman" w:cs="Times New Roman"/>
          <w:b/>
          <w:sz w:val="24"/>
          <w:szCs w:val="24"/>
          <w:lang w:val="ro-RO"/>
        </w:rPr>
        <w:t>.</w:t>
      </w:r>
    </w:p>
    <w:p w:rsidR="0070391C" w:rsidRPr="005E5512" w:rsidRDefault="0070391C" w:rsidP="0070391C">
      <w:pPr>
        <w:spacing w:after="0"/>
        <w:jc w:val="both"/>
        <w:rPr>
          <w:rFonts w:ascii="Times New Roman" w:hAnsi="Times New Roman" w:cs="Times New Roman"/>
          <w:sz w:val="24"/>
          <w:szCs w:val="24"/>
          <w:lang w:val="ro-RO"/>
        </w:rPr>
      </w:pPr>
    </w:p>
    <w:p w:rsidR="006C4A8D" w:rsidRPr="005E5512" w:rsidRDefault="006C4A8D" w:rsidP="006C4A8D">
      <w:pPr>
        <w:jc w:val="both"/>
        <w:rPr>
          <w:rFonts w:ascii="Times New Roman" w:hAnsi="Times New Roman" w:cs="Times New Roman"/>
          <w:sz w:val="24"/>
          <w:szCs w:val="24"/>
          <w:lang w:val="ro-RO"/>
        </w:rPr>
      </w:pPr>
      <w:r w:rsidRPr="005E5512">
        <w:rPr>
          <w:rFonts w:ascii="Times New Roman" w:hAnsi="Times New Roman" w:cs="Times New Roman"/>
          <w:sz w:val="24"/>
          <w:szCs w:val="24"/>
          <w:lang w:val="ro-RO"/>
        </w:rPr>
        <w:t xml:space="preserve">Evenimentul este organizat în cadrul </w:t>
      </w:r>
      <w:hyperlink r:id="rId7" w:history="1">
        <w:r w:rsidRPr="005E5512">
          <w:rPr>
            <w:rStyle w:val="Hyperlink"/>
            <w:rFonts w:ascii="Times New Roman" w:hAnsi="Times New Roman" w:cs="Times New Roman"/>
            <w:b/>
            <w:sz w:val="24"/>
            <w:szCs w:val="24"/>
            <w:lang w:val="ro-RO"/>
          </w:rPr>
          <w:t>proiectului RIS4CIVIS</w:t>
        </w:r>
      </w:hyperlink>
      <w:r w:rsidRPr="005E5512">
        <w:rPr>
          <w:rFonts w:ascii="Times New Roman" w:hAnsi="Times New Roman" w:cs="Times New Roman"/>
          <w:sz w:val="24"/>
          <w:szCs w:val="24"/>
          <w:lang w:val="ro-RO"/>
        </w:rPr>
        <w:t>, care urmărește să producă o strategie integrată, pe termen lung, de cercetare și dezvoltare, care, în timp, va permite membrilor constitutivi ai Universității Europene CIVIS să își integreze fără întrerupere cunoștințele, expertiza și resursele în serviciul cercetării și inovării, care să abordeze în mod eficient și viitoare provocări societale, pe palierele local, regional și internațional.</w:t>
      </w:r>
    </w:p>
    <w:p w:rsidR="00881986" w:rsidRPr="005E5512" w:rsidRDefault="00881986" w:rsidP="0090214D">
      <w:pPr>
        <w:jc w:val="both"/>
        <w:rPr>
          <w:rFonts w:ascii="Times New Roman" w:hAnsi="Times New Roman" w:cs="Times New Roman"/>
          <w:b/>
          <w:sz w:val="24"/>
          <w:szCs w:val="24"/>
          <w:lang w:val="ro-RO"/>
        </w:rPr>
      </w:pPr>
      <w:r w:rsidRPr="005E5512">
        <w:rPr>
          <w:rFonts w:ascii="Times New Roman" w:hAnsi="Times New Roman" w:cs="Times New Roman"/>
          <w:b/>
          <w:sz w:val="24"/>
          <w:szCs w:val="24"/>
          <w:lang w:val="ro-RO"/>
        </w:rPr>
        <w:t>Despre seminarele web “</w:t>
      </w:r>
      <w:proofErr w:type="spellStart"/>
      <w:r w:rsidRPr="005E5512">
        <w:rPr>
          <w:rFonts w:ascii="Times New Roman" w:hAnsi="Times New Roman" w:cs="Times New Roman"/>
          <w:b/>
          <w:sz w:val="24"/>
          <w:szCs w:val="24"/>
          <w:lang w:val="ro-RO"/>
        </w:rPr>
        <w:t>Cups</w:t>
      </w:r>
      <w:proofErr w:type="spellEnd"/>
      <w:r w:rsidRPr="005E5512">
        <w:rPr>
          <w:rFonts w:ascii="Times New Roman" w:hAnsi="Times New Roman" w:cs="Times New Roman"/>
          <w:b/>
          <w:sz w:val="24"/>
          <w:szCs w:val="24"/>
          <w:lang w:val="ro-RO"/>
        </w:rPr>
        <w:t xml:space="preserve"> &amp; </w:t>
      </w:r>
      <w:proofErr w:type="spellStart"/>
      <w:r w:rsidRPr="005E5512">
        <w:rPr>
          <w:rFonts w:ascii="Times New Roman" w:hAnsi="Times New Roman" w:cs="Times New Roman"/>
          <w:b/>
          <w:sz w:val="24"/>
          <w:szCs w:val="24"/>
          <w:lang w:val="ro-RO"/>
        </w:rPr>
        <w:t>Cakes</w:t>
      </w:r>
      <w:proofErr w:type="spellEnd"/>
      <w:r w:rsidRPr="005E5512">
        <w:rPr>
          <w:rFonts w:ascii="Times New Roman" w:hAnsi="Times New Roman" w:cs="Times New Roman"/>
          <w:b/>
          <w:sz w:val="24"/>
          <w:szCs w:val="24"/>
          <w:lang w:val="ro-RO"/>
        </w:rPr>
        <w:t>”, organizate sub egida CIVIS</w:t>
      </w:r>
    </w:p>
    <w:p w:rsidR="00D03583" w:rsidRPr="005E5512" w:rsidRDefault="00D03583" w:rsidP="0090214D">
      <w:pPr>
        <w:spacing w:after="0"/>
        <w:jc w:val="both"/>
        <w:rPr>
          <w:rFonts w:ascii="Times New Roman" w:eastAsia="Times New Roman" w:hAnsi="Times New Roman" w:cs="Times New Roman"/>
          <w:sz w:val="24"/>
          <w:szCs w:val="24"/>
          <w:lang w:val="ro-RO" w:eastAsia="fr-FR"/>
        </w:rPr>
      </w:pPr>
      <w:r w:rsidRPr="005E5512">
        <w:rPr>
          <w:rFonts w:ascii="Times New Roman" w:eastAsia="Times New Roman" w:hAnsi="Times New Roman" w:cs="Times New Roman"/>
          <w:b/>
          <w:sz w:val="24"/>
          <w:szCs w:val="24"/>
          <w:lang w:val="ro-RO" w:eastAsia="fr-FR"/>
        </w:rPr>
        <w:t xml:space="preserve">Întâlnirile </w:t>
      </w:r>
      <w:r w:rsidRPr="005E5512">
        <w:rPr>
          <w:rFonts w:ascii="Times New Roman" w:eastAsia="Times New Roman" w:hAnsi="Times New Roman" w:cs="Times New Roman"/>
          <w:b/>
          <w:bCs/>
          <w:sz w:val="24"/>
          <w:szCs w:val="24"/>
          <w:lang w:val="ro-RO" w:eastAsia="fr-FR"/>
        </w:rPr>
        <w:t>“</w:t>
      </w:r>
      <w:proofErr w:type="spellStart"/>
      <w:r w:rsidRPr="005E5512">
        <w:rPr>
          <w:rFonts w:ascii="Times New Roman" w:eastAsia="Times New Roman" w:hAnsi="Times New Roman" w:cs="Times New Roman"/>
          <w:b/>
          <w:bCs/>
          <w:sz w:val="24"/>
          <w:szCs w:val="24"/>
          <w:lang w:val="ro-RO" w:eastAsia="fr-FR"/>
        </w:rPr>
        <w:t>Cups</w:t>
      </w:r>
      <w:proofErr w:type="spellEnd"/>
      <w:r w:rsidRPr="005E5512">
        <w:rPr>
          <w:rFonts w:ascii="Times New Roman" w:eastAsia="Times New Roman" w:hAnsi="Times New Roman" w:cs="Times New Roman"/>
          <w:b/>
          <w:bCs/>
          <w:sz w:val="24"/>
          <w:szCs w:val="24"/>
          <w:lang w:val="ro-RO" w:eastAsia="fr-FR"/>
        </w:rPr>
        <w:t xml:space="preserve"> &amp; </w:t>
      </w:r>
      <w:proofErr w:type="spellStart"/>
      <w:r w:rsidRPr="005E5512">
        <w:rPr>
          <w:rFonts w:ascii="Times New Roman" w:eastAsia="Times New Roman" w:hAnsi="Times New Roman" w:cs="Times New Roman"/>
          <w:b/>
          <w:bCs/>
          <w:sz w:val="24"/>
          <w:szCs w:val="24"/>
          <w:lang w:val="ro-RO" w:eastAsia="fr-FR"/>
        </w:rPr>
        <w:t>Cakes</w:t>
      </w:r>
      <w:proofErr w:type="spellEnd"/>
      <w:r w:rsidRPr="005E5512">
        <w:rPr>
          <w:rFonts w:ascii="Times New Roman" w:eastAsia="Times New Roman" w:hAnsi="Times New Roman" w:cs="Times New Roman"/>
          <w:b/>
          <w:bCs/>
          <w:sz w:val="24"/>
          <w:szCs w:val="24"/>
          <w:lang w:val="ro-RO" w:eastAsia="fr-FR"/>
        </w:rPr>
        <w:t>”</w:t>
      </w:r>
      <w:r w:rsidRPr="005E5512">
        <w:rPr>
          <w:rFonts w:ascii="Times New Roman" w:eastAsia="Times New Roman" w:hAnsi="Times New Roman" w:cs="Times New Roman"/>
          <w:sz w:val="24"/>
          <w:szCs w:val="24"/>
          <w:lang w:val="ro-RO" w:eastAsia="fr-FR"/>
        </w:rPr>
        <w:t xml:space="preserve"> își propun să creeze un forum de discuții în care cercetătorii CIVIS să se conecteze și să obțină o imagine de ansamblu a ceea ce se întâmplă în universitățile partenere în anumite domenii specifice. </w:t>
      </w:r>
    </w:p>
    <w:p w:rsidR="00D03583" w:rsidRPr="005E5512" w:rsidRDefault="00D03583" w:rsidP="0090214D">
      <w:pPr>
        <w:spacing w:after="0"/>
        <w:jc w:val="both"/>
        <w:rPr>
          <w:rFonts w:ascii="Times New Roman" w:eastAsia="Times New Roman" w:hAnsi="Times New Roman" w:cs="Times New Roman"/>
          <w:sz w:val="24"/>
          <w:szCs w:val="24"/>
          <w:lang w:val="ro-RO" w:eastAsia="fr-FR"/>
        </w:rPr>
      </w:pPr>
      <w:r w:rsidRPr="005E5512">
        <w:rPr>
          <w:rFonts w:ascii="Times New Roman" w:eastAsia="Times New Roman" w:hAnsi="Times New Roman" w:cs="Times New Roman"/>
          <w:sz w:val="24"/>
          <w:szCs w:val="24"/>
          <w:lang w:val="ro-RO" w:eastAsia="fr-FR"/>
        </w:rPr>
        <w:t xml:space="preserve">Evenimentele din seria </w:t>
      </w:r>
      <w:r w:rsidRPr="005E5512">
        <w:rPr>
          <w:rFonts w:ascii="Times New Roman" w:eastAsia="Times New Roman" w:hAnsi="Times New Roman" w:cs="Times New Roman"/>
          <w:b/>
          <w:bCs/>
          <w:sz w:val="24"/>
          <w:szCs w:val="24"/>
          <w:lang w:val="ro-RO" w:eastAsia="fr-FR"/>
        </w:rPr>
        <w:t>“</w:t>
      </w:r>
      <w:proofErr w:type="spellStart"/>
      <w:r w:rsidRPr="005E5512">
        <w:rPr>
          <w:rFonts w:ascii="Times New Roman" w:eastAsia="Times New Roman" w:hAnsi="Times New Roman" w:cs="Times New Roman"/>
          <w:b/>
          <w:bCs/>
          <w:sz w:val="24"/>
          <w:szCs w:val="24"/>
          <w:lang w:val="ro-RO" w:eastAsia="fr-FR"/>
        </w:rPr>
        <w:t>Cups</w:t>
      </w:r>
      <w:proofErr w:type="spellEnd"/>
      <w:r w:rsidRPr="005E5512">
        <w:rPr>
          <w:rFonts w:ascii="Times New Roman" w:eastAsia="Times New Roman" w:hAnsi="Times New Roman" w:cs="Times New Roman"/>
          <w:b/>
          <w:bCs/>
          <w:sz w:val="24"/>
          <w:szCs w:val="24"/>
          <w:lang w:val="ro-RO" w:eastAsia="fr-FR"/>
        </w:rPr>
        <w:t xml:space="preserve"> &amp; </w:t>
      </w:r>
      <w:proofErr w:type="spellStart"/>
      <w:r w:rsidRPr="005E5512">
        <w:rPr>
          <w:rFonts w:ascii="Times New Roman" w:eastAsia="Times New Roman" w:hAnsi="Times New Roman" w:cs="Times New Roman"/>
          <w:b/>
          <w:bCs/>
          <w:sz w:val="24"/>
          <w:szCs w:val="24"/>
          <w:lang w:val="ro-RO" w:eastAsia="fr-FR"/>
        </w:rPr>
        <w:t>Cakes</w:t>
      </w:r>
      <w:proofErr w:type="spellEnd"/>
      <w:r w:rsidRPr="005E5512">
        <w:rPr>
          <w:rFonts w:ascii="Times New Roman" w:eastAsia="Times New Roman" w:hAnsi="Times New Roman" w:cs="Times New Roman"/>
          <w:b/>
          <w:bCs/>
          <w:sz w:val="24"/>
          <w:szCs w:val="24"/>
          <w:lang w:val="ro-RO" w:eastAsia="fr-FR"/>
        </w:rPr>
        <w:t xml:space="preserve">” </w:t>
      </w:r>
      <w:r w:rsidR="005C49AF" w:rsidRPr="005E5512">
        <w:rPr>
          <w:rFonts w:ascii="Times New Roman" w:eastAsia="Times New Roman" w:hAnsi="Times New Roman" w:cs="Times New Roman"/>
          <w:sz w:val="24"/>
          <w:szCs w:val="24"/>
          <w:lang w:val="ro-RO" w:eastAsia="fr-FR"/>
        </w:rPr>
        <w:t xml:space="preserve">se desfășoară </w:t>
      </w:r>
      <w:r w:rsidR="005C49AF" w:rsidRPr="005E5512">
        <w:rPr>
          <w:rFonts w:ascii="Times New Roman" w:eastAsia="Times New Roman" w:hAnsi="Times New Roman" w:cs="Times New Roman"/>
          <w:b/>
          <w:sz w:val="24"/>
          <w:szCs w:val="24"/>
          <w:lang w:val="ro-RO" w:eastAsia="fr-FR"/>
        </w:rPr>
        <w:t>online,</w:t>
      </w:r>
      <w:r w:rsidR="005C49AF" w:rsidRPr="005E5512">
        <w:rPr>
          <w:rFonts w:ascii="Times New Roman" w:eastAsia="Times New Roman" w:hAnsi="Times New Roman" w:cs="Times New Roman"/>
          <w:sz w:val="24"/>
          <w:szCs w:val="24"/>
          <w:lang w:val="ro-RO" w:eastAsia="fr-FR"/>
        </w:rPr>
        <w:t xml:space="preserve"> au</w:t>
      </w:r>
      <w:r w:rsidRPr="005E5512">
        <w:rPr>
          <w:rFonts w:ascii="Times New Roman" w:eastAsia="Times New Roman" w:hAnsi="Times New Roman" w:cs="Times New Roman"/>
          <w:sz w:val="24"/>
          <w:szCs w:val="24"/>
          <w:lang w:val="ro-RO" w:eastAsia="fr-FR"/>
        </w:rPr>
        <w:t xml:space="preserve"> durată de o oră și cuprind </w:t>
      </w:r>
      <w:r w:rsidRPr="005E5512">
        <w:rPr>
          <w:rFonts w:ascii="Times New Roman" w:eastAsia="Times New Roman" w:hAnsi="Times New Roman" w:cs="Times New Roman"/>
          <w:b/>
          <w:bCs/>
          <w:sz w:val="24"/>
          <w:szCs w:val="24"/>
          <w:lang w:val="ro-RO" w:eastAsia="fr-FR"/>
        </w:rPr>
        <w:t xml:space="preserve">o prezentare de 40 de minute </w:t>
      </w:r>
      <w:r w:rsidRPr="005E5512">
        <w:rPr>
          <w:rFonts w:ascii="Times New Roman" w:eastAsia="Times New Roman" w:hAnsi="Times New Roman" w:cs="Times New Roman"/>
          <w:sz w:val="24"/>
          <w:szCs w:val="24"/>
          <w:lang w:val="ro-RO" w:eastAsia="fr-FR"/>
        </w:rPr>
        <w:t xml:space="preserve">și o </w:t>
      </w:r>
      <w:r w:rsidRPr="005E5512">
        <w:rPr>
          <w:rFonts w:ascii="Times New Roman" w:eastAsia="Times New Roman" w:hAnsi="Times New Roman" w:cs="Times New Roman"/>
          <w:b/>
          <w:bCs/>
          <w:sz w:val="24"/>
          <w:szCs w:val="24"/>
          <w:lang w:val="ro-RO" w:eastAsia="fr-FR"/>
        </w:rPr>
        <w:t xml:space="preserve">discuție deschisă </w:t>
      </w:r>
      <w:r w:rsidRPr="005E5512">
        <w:rPr>
          <w:rFonts w:ascii="Times New Roman" w:eastAsia="Times New Roman" w:hAnsi="Times New Roman" w:cs="Times New Roman"/>
          <w:b/>
          <w:sz w:val="24"/>
          <w:szCs w:val="24"/>
          <w:lang w:val="ro-RO" w:eastAsia="fr-FR"/>
        </w:rPr>
        <w:t>de 20 de minute</w:t>
      </w:r>
      <w:r w:rsidRPr="005E5512">
        <w:rPr>
          <w:rFonts w:ascii="Times New Roman" w:eastAsia="Times New Roman" w:hAnsi="Times New Roman" w:cs="Times New Roman"/>
          <w:sz w:val="24"/>
          <w:szCs w:val="24"/>
          <w:lang w:val="ro-RO" w:eastAsia="fr-FR"/>
        </w:rPr>
        <w:t xml:space="preserve">. Pe termen lung, întrunirile </w:t>
      </w:r>
      <w:r w:rsidRPr="005E5512">
        <w:rPr>
          <w:rFonts w:ascii="Times New Roman" w:eastAsia="Times New Roman" w:hAnsi="Times New Roman" w:cs="Times New Roman"/>
          <w:sz w:val="24"/>
          <w:szCs w:val="24"/>
          <w:lang w:val="ro-RO" w:eastAsia="fr-FR"/>
        </w:rPr>
        <w:lastRenderedPageBreak/>
        <w:t xml:space="preserve">științifice vizează încurajarea schimburilor și dezvoltarea </w:t>
      </w:r>
      <w:r w:rsidR="005C49AF" w:rsidRPr="005E5512">
        <w:rPr>
          <w:rFonts w:ascii="Times New Roman" w:eastAsia="Times New Roman" w:hAnsi="Times New Roman" w:cs="Times New Roman"/>
          <w:sz w:val="24"/>
          <w:szCs w:val="24"/>
          <w:lang w:val="ro-RO" w:eastAsia="fr-FR"/>
        </w:rPr>
        <w:t xml:space="preserve">unor potențiale </w:t>
      </w:r>
      <w:r w:rsidRPr="005E5512">
        <w:rPr>
          <w:rFonts w:ascii="Times New Roman" w:eastAsia="Times New Roman" w:hAnsi="Times New Roman" w:cs="Times New Roman"/>
          <w:sz w:val="24"/>
          <w:szCs w:val="24"/>
          <w:lang w:val="ro-RO" w:eastAsia="fr-FR"/>
        </w:rPr>
        <w:t xml:space="preserve">colaborări în cadrul CIVIS. </w:t>
      </w:r>
      <w:r w:rsidR="005C49AF" w:rsidRPr="005E5512">
        <w:rPr>
          <w:rFonts w:ascii="Times New Roman" w:eastAsia="Times New Roman" w:hAnsi="Times New Roman" w:cs="Times New Roman"/>
          <w:sz w:val="24"/>
          <w:szCs w:val="24"/>
          <w:lang w:val="ro-RO" w:eastAsia="fr-FR"/>
        </w:rPr>
        <w:t>F</w:t>
      </w:r>
      <w:r w:rsidRPr="005E5512">
        <w:rPr>
          <w:rFonts w:ascii="Times New Roman" w:eastAsia="Times New Roman" w:hAnsi="Times New Roman" w:cs="Times New Roman"/>
          <w:sz w:val="24"/>
          <w:szCs w:val="24"/>
          <w:lang w:val="ro-RO" w:eastAsia="fr-FR"/>
        </w:rPr>
        <w:t>iecare universitate parteneră va avea ocazia să prezinte comunității CIVIS un subiect de cercetare.</w:t>
      </w:r>
    </w:p>
    <w:p w:rsidR="00FB47F6" w:rsidRPr="005E5512" w:rsidRDefault="00FB47F6" w:rsidP="0090214D">
      <w:pPr>
        <w:spacing w:after="0"/>
        <w:jc w:val="both"/>
        <w:rPr>
          <w:rFonts w:ascii="Times New Roman" w:eastAsia="Times New Roman" w:hAnsi="Times New Roman" w:cs="Times New Roman"/>
          <w:sz w:val="24"/>
          <w:szCs w:val="24"/>
          <w:lang w:val="ro-RO" w:eastAsia="fr-FR"/>
        </w:rPr>
      </w:pPr>
    </w:p>
    <w:p w:rsidR="00FB47F6" w:rsidRPr="005E5512" w:rsidRDefault="00FB47F6" w:rsidP="0090214D">
      <w:pPr>
        <w:spacing w:after="0"/>
        <w:jc w:val="both"/>
        <w:rPr>
          <w:rFonts w:ascii="Times New Roman" w:eastAsia="Times New Roman" w:hAnsi="Times New Roman" w:cs="Times New Roman"/>
          <w:sz w:val="24"/>
          <w:szCs w:val="24"/>
          <w:lang w:val="ro-RO" w:eastAsia="fr-FR"/>
        </w:rPr>
      </w:pPr>
      <w:r w:rsidRPr="005E5512">
        <w:rPr>
          <w:rFonts w:ascii="Times New Roman" w:eastAsia="Times New Roman" w:hAnsi="Times New Roman" w:cs="Times New Roman"/>
          <w:sz w:val="24"/>
          <w:szCs w:val="24"/>
          <w:lang w:val="ro-RO" w:eastAsia="fr-FR"/>
        </w:rPr>
        <w:t xml:space="preserve">Mai multe detalii despre evenimentele din cadrul </w:t>
      </w:r>
      <w:r w:rsidRPr="005E5512">
        <w:rPr>
          <w:rFonts w:ascii="Times New Roman" w:eastAsia="Times New Roman" w:hAnsi="Times New Roman" w:cs="Times New Roman"/>
          <w:b/>
          <w:bCs/>
          <w:sz w:val="24"/>
          <w:szCs w:val="24"/>
          <w:lang w:val="ro-RO" w:eastAsia="fr-FR"/>
        </w:rPr>
        <w:t>seminarelor web “</w:t>
      </w:r>
      <w:proofErr w:type="spellStart"/>
      <w:r w:rsidRPr="005E5512">
        <w:rPr>
          <w:rFonts w:ascii="Times New Roman" w:eastAsia="Times New Roman" w:hAnsi="Times New Roman" w:cs="Times New Roman"/>
          <w:b/>
          <w:bCs/>
          <w:sz w:val="24"/>
          <w:szCs w:val="24"/>
          <w:lang w:val="ro-RO" w:eastAsia="fr-FR"/>
        </w:rPr>
        <w:t>Cups</w:t>
      </w:r>
      <w:proofErr w:type="spellEnd"/>
      <w:r w:rsidRPr="005E5512">
        <w:rPr>
          <w:rFonts w:ascii="Times New Roman" w:eastAsia="Times New Roman" w:hAnsi="Times New Roman" w:cs="Times New Roman"/>
          <w:b/>
          <w:bCs/>
          <w:sz w:val="24"/>
          <w:szCs w:val="24"/>
          <w:lang w:val="ro-RO" w:eastAsia="fr-FR"/>
        </w:rPr>
        <w:t xml:space="preserve"> &amp; </w:t>
      </w:r>
      <w:proofErr w:type="spellStart"/>
      <w:r w:rsidRPr="005E5512">
        <w:rPr>
          <w:rFonts w:ascii="Times New Roman" w:eastAsia="Times New Roman" w:hAnsi="Times New Roman" w:cs="Times New Roman"/>
          <w:b/>
          <w:bCs/>
          <w:sz w:val="24"/>
          <w:szCs w:val="24"/>
          <w:lang w:val="ro-RO" w:eastAsia="fr-FR"/>
        </w:rPr>
        <w:t>Cakes</w:t>
      </w:r>
      <w:proofErr w:type="spellEnd"/>
      <w:r w:rsidRPr="005E5512">
        <w:rPr>
          <w:rFonts w:ascii="Times New Roman" w:eastAsia="Times New Roman" w:hAnsi="Times New Roman" w:cs="Times New Roman"/>
          <w:b/>
          <w:bCs/>
          <w:sz w:val="24"/>
          <w:szCs w:val="24"/>
          <w:lang w:val="ro-RO" w:eastAsia="fr-FR"/>
        </w:rPr>
        <w:t>”</w:t>
      </w:r>
      <w:r w:rsidRPr="005E5512">
        <w:rPr>
          <w:rFonts w:ascii="Times New Roman" w:eastAsia="Times New Roman" w:hAnsi="Times New Roman" w:cs="Times New Roman"/>
          <w:bCs/>
          <w:sz w:val="24"/>
          <w:szCs w:val="24"/>
          <w:lang w:val="ro-RO" w:eastAsia="fr-FR"/>
        </w:rPr>
        <w:t>, precum și despre înregistrarea la fiecare dintre aceste evenimente sunt disponibile</w:t>
      </w:r>
      <w:r w:rsidRPr="005E5512">
        <w:rPr>
          <w:rFonts w:ascii="Times New Roman" w:eastAsia="Times New Roman" w:hAnsi="Times New Roman" w:cs="Times New Roman"/>
          <w:b/>
          <w:bCs/>
          <w:sz w:val="24"/>
          <w:szCs w:val="24"/>
          <w:lang w:val="ro-RO" w:eastAsia="fr-FR"/>
        </w:rPr>
        <w:t xml:space="preserve"> </w:t>
      </w:r>
      <w:hyperlink r:id="rId8" w:history="1">
        <w:r w:rsidRPr="005E5512">
          <w:rPr>
            <w:rStyle w:val="Hyperlink"/>
            <w:rFonts w:ascii="Times New Roman" w:eastAsia="Times New Roman" w:hAnsi="Times New Roman" w:cs="Times New Roman"/>
            <w:b/>
            <w:bCs/>
            <w:sz w:val="24"/>
            <w:szCs w:val="24"/>
            <w:lang w:val="ro-RO" w:eastAsia="fr-FR"/>
          </w:rPr>
          <w:t>aic</w:t>
        </w:r>
        <w:r w:rsidRPr="005E5512">
          <w:rPr>
            <w:rStyle w:val="Hyperlink"/>
            <w:rFonts w:ascii="Times New Roman" w:eastAsia="Times New Roman" w:hAnsi="Times New Roman" w:cs="Times New Roman"/>
            <w:b/>
            <w:bCs/>
            <w:sz w:val="24"/>
            <w:szCs w:val="24"/>
            <w:lang w:val="ro-RO" w:eastAsia="fr-FR"/>
          </w:rPr>
          <w:t>i</w:t>
        </w:r>
      </w:hyperlink>
      <w:r w:rsidRPr="005E5512">
        <w:rPr>
          <w:rFonts w:ascii="Times New Roman" w:eastAsia="Times New Roman" w:hAnsi="Times New Roman" w:cs="Times New Roman"/>
          <w:bCs/>
          <w:sz w:val="24"/>
          <w:szCs w:val="24"/>
          <w:lang w:val="ro-RO" w:eastAsia="fr-FR"/>
        </w:rPr>
        <w:t>.</w:t>
      </w:r>
    </w:p>
    <w:p w:rsidR="00D03583" w:rsidRPr="005E5512" w:rsidRDefault="00D03583" w:rsidP="0090214D">
      <w:pPr>
        <w:spacing w:after="0"/>
        <w:jc w:val="both"/>
        <w:rPr>
          <w:rFonts w:ascii="Times New Roman" w:eastAsia="Times New Roman" w:hAnsi="Times New Roman" w:cs="Times New Roman"/>
          <w:sz w:val="24"/>
          <w:szCs w:val="24"/>
          <w:lang w:val="ro-RO" w:eastAsia="fr-FR"/>
        </w:rPr>
      </w:pPr>
    </w:p>
    <w:p w:rsidR="002F2A28" w:rsidRPr="005E5512" w:rsidRDefault="00D03583" w:rsidP="002F2A28">
      <w:pPr>
        <w:spacing w:after="0"/>
        <w:jc w:val="both"/>
        <w:rPr>
          <w:rFonts w:ascii="Times New Roman" w:eastAsia="Times New Roman" w:hAnsi="Times New Roman" w:cs="Times New Roman"/>
          <w:i/>
          <w:iCs/>
          <w:sz w:val="24"/>
          <w:szCs w:val="24"/>
          <w:lang w:val="ro-RO" w:eastAsia="fr-FR"/>
        </w:rPr>
      </w:pPr>
      <w:r w:rsidRPr="005E5512">
        <w:rPr>
          <w:rFonts w:ascii="Times New Roman" w:eastAsia="Times New Roman" w:hAnsi="Times New Roman" w:cs="Times New Roman"/>
          <w:b/>
          <w:bCs/>
          <w:i/>
          <w:iCs/>
          <w:sz w:val="24"/>
          <w:szCs w:val="24"/>
          <w:lang w:val="ro-RO" w:eastAsia="fr-FR"/>
        </w:rPr>
        <w:t>Universitatea Civică Europeană CIVIS</w:t>
      </w:r>
      <w:r w:rsidR="003B60FC" w:rsidRPr="005E5512">
        <w:rPr>
          <w:rFonts w:ascii="Times New Roman" w:eastAsia="Times New Roman" w:hAnsi="Times New Roman" w:cs="Times New Roman"/>
          <w:i/>
          <w:iCs/>
          <w:sz w:val="24"/>
          <w:szCs w:val="24"/>
          <w:lang w:val="ro-RO" w:eastAsia="fr-FR"/>
        </w:rPr>
        <w:t xml:space="preserve"> </w:t>
      </w:r>
      <w:r w:rsidRPr="005E5512">
        <w:rPr>
          <w:rFonts w:ascii="Times New Roman" w:eastAsia="Times New Roman" w:hAnsi="Times New Roman" w:cs="Times New Roman"/>
          <w:i/>
          <w:iCs/>
          <w:sz w:val="24"/>
          <w:szCs w:val="24"/>
          <w:lang w:val="ro-RO" w:eastAsia="fr-FR"/>
        </w:rPr>
        <w:t xml:space="preserve">este o alianță academică ce reunește </w:t>
      </w:r>
      <w:r w:rsidR="007B360A" w:rsidRPr="005E5512">
        <w:rPr>
          <w:rFonts w:ascii="Times New Roman" w:eastAsia="Times New Roman" w:hAnsi="Times New Roman" w:cs="Times New Roman"/>
          <w:i/>
          <w:iCs/>
          <w:sz w:val="24"/>
          <w:szCs w:val="24"/>
          <w:lang w:val="ro-RO" w:eastAsia="fr-FR"/>
        </w:rPr>
        <w:t>zece</w:t>
      </w:r>
      <w:r w:rsidRPr="005E5512">
        <w:rPr>
          <w:rFonts w:ascii="Times New Roman" w:eastAsia="Times New Roman" w:hAnsi="Times New Roman" w:cs="Times New Roman"/>
          <w:i/>
          <w:iCs/>
          <w:sz w:val="24"/>
          <w:szCs w:val="24"/>
          <w:lang w:val="ro-RO" w:eastAsia="fr-FR"/>
        </w:rPr>
        <w:t xml:space="preserve"> dintre cele mai importante universități din Europa: </w:t>
      </w:r>
      <w:proofErr w:type="spellStart"/>
      <w:r w:rsidRPr="005E5512">
        <w:rPr>
          <w:rFonts w:ascii="Times New Roman" w:eastAsia="Times New Roman" w:hAnsi="Times New Roman" w:cs="Times New Roman"/>
          <w:i/>
          <w:iCs/>
          <w:sz w:val="24"/>
          <w:szCs w:val="24"/>
          <w:lang w:val="ro-RO" w:eastAsia="fr-FR"/>
        </w:rPr>
        <w:t>Aix</w:t>
      </w:r>
      <w:proofErr w:type="spellEnd"/>
      <w:r w:rsidRPr="005E5512">
        <w:rPr>
          <w:rFonts w:ascii="Times New Roman" w:eastAsia="Times New Roman" w:hAnsi="Times New Roman" w:cs="Times New Roman"/>
          <w:i/>
          <w:iCs/>
          <w:sz w:val="24"/>
          <w:szCs w:val="24"/>
          <w:lang w:val="ro-RO" w:eastAsia="fr-FR"/>
        </w:rPr>
        <w:t xml:space="preserve">-Marseille </w:t>
      </w:r>
      <w:proofErr w:type="spellStart"/>
      <w:r w:rsidRPr="005E5512">
        <w:rPr>
          <w:rFonts w:ascii="Times New Roman" w:eastAsia="Times New Roman" w:hAnsi="Times New Roman" w:cs="Times New Roman"/>
          <w:i/>
          <w:iCs/>
          <w:sz w:val="24"/>
          <w:szCs w:val="24"/>
          <w:lang w:val="ro-RO" w:eastAsia="fr-FR"/>
        </w:rPr>
        <w:t>Université</w:t>
      </w:r>
      <w:proofErr w:type="spellEnd"/>
      <w:r w:rsidRPr="005E5512">
        <w:rPr>
          <w:rFonts w:ascii="Times New Roman" w:eastAsia="Times New Roman" w:hAnsi="Times New Roman" w:cs="Times New Roman"/>
          <w:i/>
          <w:iCs/>
          <w:sz w:val="24"/>
          <w:szCs w:val="24"/>
          <w:lang w:val="ro-RO" w:eastAsia="fr-FR"/>
        </w:rPr>
        <w:t xml:space="preserve">, National </w:t>
      </w:r>
      <w:proofErr w:type="spellStart"/>
      <w:r w:rsidRPr="005E5512">
        <w:rPr>
          <w:rFonts w:ascii="Times New Roman" w:eastAsia="Times New Roman" w:hAnsi="Times New Roman" w:cs="Times New Roman"/>
          <w:i/>
          <w:iCs/>
          <w:sz w:val="24"/>
          <w:szCs w:val="24"/>
          <w:lang w:val="ro-RO" w:eastAsia="fr-FR"/>
        </w:rPr>
        <w:t>and</w:t>
      </w:r>
      <w:proofErr w:type="spellEnd"/>
      <w:r w:rsidRPr="005E5512">
        <w:rPr>
          <w:rFonts w:ascii="Times New Roman" w:eastAsia="Times New Roman" w:hAnsi="Times New Roman" w:cs="Times New Roman"/>
          <w:i/>
          <w:iCs/>
          <w:sz w:val="24"/>
          <w:szCs w:val="24"/>
          <w:lang w:val="ro-RO" w:eastAsia="fr-FR"/>
        </w:rPr>
        <w:t xml:space="preserve"> </w:t>
      </w:r>
      <w:proofErr w:type="spellStart"/>
      <w:r w:rsidRPr="005E5512">
        <w:rPr>
          <w:rFonts w:ascii="Times New Roman" w:eastAsia="Times New Roman" w:hAnsi="Times New Roman" w:cs="Times New Roman"/>
          <w:i/>
          <w:iCs/>
          <w:sz w:val="24"/>
          <w:szCs w:val="24"/>
          <w:lang w:val="ro-RO" w:eastAsia="fr-FR"/>
        </w:rPr>
        <w:t>Kapodistrian</w:t>
      </w:r>
      <w:proofErr w:type="spellEnd"/>
      <w:r w:rsidRPr="005E5512">
        <w:rPr>
          <w:rFonts w:ascii="Times New Roman" w:eastAsia="Times New Roman" w:hAnsi="Times New Roman" w:cs="Times New Roman"/>
          <w:i/>
          <w:iCs/>
          <w:sz w:val="24"/>
          <w:szCs w:val="24"/>
          <w:lang w:val="ro-RO" w:eastAsia="fr-FR"/>
        </w:rPr>
        <w:t xml:space="preserve"> University of </w:t>
      </w:r>
      <w:proofErr w:type="spellStart"/>
      <w:r w:rsidRPr="005E5512">
        <w:rPr>
          <w:rFonts w:ascii="Times New Roman" w:eastAsia="Times New Roman" w:hAnsi="Times New Roman" w:cs="Times New Roman"/>
          <w:i/>
          <w:iCs/>
          <w:sz w:val="24"/>
          <w:szCs w:val="24"/>
          <w:lang w:val="ro-RO" w:eastAsia="fr-FR"/>
        </w:rPr>
        <w:t>Athens</w:t>
      </w:r>
      <w:proofErr w:type="spellEnd"/>
      <w:r w:rsidRPr="005E5512">
        <w:rPr>
          <w:rFonts w:ascii="Times New Roman" w:eastAsia="Times New Roman" w:hAnsi="Times New Roman" w:cs="Times New Roman"/>
          <w:i/>
          <w:iCs/>
          <w:sz w:val="24"/>
          <w:szCs w:val="24"/>
          <w:lang w:val="ro-RO" w:eastAsia="fr-FR"/>
        </w:rPr>
        <w:t xml:space="preserve">, Universitatea din București, </w:t>
      </w:r>
      <w:proofErr w:type="spellStart"/>
      <w:r w:rsidRPr="005E5512">
        <w:rPr>
          <w:rFonts w:ascii="Times New Roman" w:eastAsia="Times New Roman" w:hAnsi="Times New Roman" w:cs="Times New Roman"/>
          <w:i/>
          <w:iCs/>
          <w:sz w:val="24"/>
          <w:szCs w:val="24"/>
          <w:lang w:val="ro-RO" w:eastAsia="fr-FR"/>
        </w:rPr>
        <w:t>Université</w:t>
      </w:r>
      <w:proofErr w:type="spellEnd"/>
      <w:r w:rsidRPr="005E5512">
        <w:rPr>
          <w:rFonts w:ascii="Times New Roman" w:eastAsia="Times New Roman" w:hAnsi="Times New Roman" w:cs="Times New Roman"/>
          <w:i/>
          <w:iCs/>
          <w:sz w:val="24"/>
          <w:szCs w:val="24"/>
          <w:lang w:val="ro-RO" w:eastAsia="fr-FR"/>
        </w:rPr>
        <w:t xml:space="preserve"> </w:t>
      </w:r>
      <w:proofErr w:type="spellStart"/>
      <w:r w:rsidRPr="005E5512">
        <w:rPr>
          <w:rFonts w:ascii="Times New Roman" w:eastAsia="Times New Roman" w:hAnsi="Times New Roman" w:cs="Times New Roman"/>
          <w:i/>
          <w:iCs/>
          <w:sz w:val="24"/>
          <w:szCs w:val="24"/>
          <w:lang w:val="ro-RO" w:eastAsia="fr-FR"/>
        </w:rPr>
        <w:t>Libre</w:t>
      </w:r>
      <w:proofErr w:type="spellEnd"/>
      <w:r w:rsidRPr="005E5512">
        <w:rPr>
          <w:rFonts w:ascii="Times New Roman" w:eastAsia="Times New Roman" w:hAnsi="Times New Roman" w:cs="Times New Roman"/>
          <w:i/>
          <w:iCs/>
          <w:sz w:val="24"/>
          <w:szCs w:val="24"/>
          <w:lang w:val="ro-RO" w:eastAsia="fr-FR"/>
        </w:rPr>
        <w:t xml:space="preserve"> de Bruxelles, </w:t>
      </w:r>
      <w:proofErr w:type="spellStart"/>
      <w:r w:rsidRPr="005E5512">
        <w:rPr>
          <w:rFonts w:ascii="Times New Roman" w:eastAsia="Times New Roman" w:hAnsi="Times New Roman" w:cs="Times New Roman"/>
          <w:i/>
          <w:iCs/>
          <w:sz w:val="24"/>
          <w:szCs w:val="24"/>
          <w:lang w:val="ro-RO" w:eastAsia="fr-FR"/>
        </w:rPr>
        <w:t>Universidad</w:t>
      </w:r>
      <w:proofErr w:type="spellEnd"/>
      <w:r w:rsidRPr="005E5512">
        <w:rPr>
          <w:rFonts w:ascii="Times New Roman" w:eastAsia="Times New Roman" w:hAnsi="Times New Roman" w:cs="Times New Roman"/>
          <w:i/>
          <w:iCs/>
          <w:sz w:val="24"/>
          <w:szCs w:val="24"/>
          <w:lang w:val="ro-RO" w:eastAsia="fr-FR"/>
        </w:rPr>
        <w:t xml:space="preserve"> </w:t>
      </w:r>
      <w:proofErr w:type="spellStart"/>
      <w:r w:rsidRPr="005E5512">
        <w:rPr>
          <w:rFonts w:ascii="Times New Roman" w:eastAsia="Times New Roman" w:hAnsi="Times New Roman" w:cs="Times New Roman"/>
          <w:i/>
          <w:iCs/>
          <w:sz w:val="24"/>
          <w:szCs w:val="24"/>
          <w:lang w:val="ro-RO" w:eastAsia="fr-FR"/>
        </w:rPr>
        <w:t>Autónoma</w:t>
      </w:r>
      <w:proofErr w:type="spellEnd"/>
      <w:r w:rsidRPr="005E5512">
        <w:rPr>
          <w:rFonts w:ascii="Times New Roman" w:eastAsia="Times New Roman" w:hAnsi="Times New Roman" w:cs="Times New Roman"/>
          <w:i/>
          <w:iCs/>
          <w:sz w:val="24"/>
          <w:szCs w:val="24"/>
          <w:lang w:val="ro-RO" w:eastAsia="fr-FR"/>
        </w:rPr>
        <w:t xml:space="preserve"> de Madrid, </w:t>
      </w:r>
      <w:proofErr w:type="spellStart"/>
      <w:r w:rsidRPr="005E5512">
        <w:rPr>
          <w:rFonts w:ascii="Times New Roman" w:eastAsia="Times New Roman" w:hAnsi="Times New Roman" w:cs="Times New Roman"/>
          <w:i/>
          <w:iCs/>
          <w:sz w:val="24"/>
          <w:szCs w:val="24"/>
          <w:lang w:val="ro-RO" w:eastAsia="fr-FR"/>
        </w:rPr>
        <w:t>Sapienza</w:t>
      </w:r>
      <w:proofErr w:type="spellEnd"/>
      <w:r w:rsidRPr="005E5512">
        <w:rPr>
          <w:rFonts w:ascii="Times New Roman" w:eastAsia="Times New Roman" w:hAnsi="Times New Roman" w:cs="Times New Roman"/>
          <w:i/>
          <w:iCs/>
          <w:sz w:val="24"/>
          <w:szCs w:val="24"/>
          <w:lang w:val="ro-RO" w:eastAsia="fr-FR"/>
        </w:rPr>
        <w:t xml:space="preserve"> </w:t>
      </w:r>
      <w:proofErr w:type="spellStart"/>
      <w:r w:rsidRPr="005E5512">
        <w:rPr>
          <w:rFonts w:ascii="Times New Roman" w:eastAsia="Times New Roman" w:hAnsi="Times New Roman" w:cs="Times New Roman"/>
          <w:i/>
          <w:iCs/>
          <w:sz w:val="24"/>
          <w:szCs w:val="24"/>
          <w:lang w:val="ro-RO" w:eastAsia="fr-FR"/>
        </w:rPr>
        <w:t>Università</w:t>
      </w:r>
      <w:proofErr w:type="spellEnd"/>
      <w:r w:rsidRPr="005E5512">
        <w:rPr>
          <w:rFonts w:ascii="Times New Roman" w:eastAsia="Times New Roman" w:hAnsi="Times New Roman" w:cs="Times New Roman"/>
          <w:i/>
          <w:iCs/>
          <w:sz w:val="24"/>
          <w:szCs w:val="24"/>
          <w:lang w:val="ro-RO" w:eastAsia="fr-FR"/>
        </w:rPr>
        <w:t xml:space="preserve"> di Roma, Stockholm University, Eberha</w:t>
      </w:r>
      <w:r w:rsidR="007B360A" w:rsidRPr="005E5512">
        <w:rPr>
          <w:rFonts w:ascii="Times New Roman" w:eastAsia="Times New Roman" w:hAnsi="Times New Roman" w:cs="Times New Roman"/>
          <w:i/>
          <w:iCs/>
          <w:sz w:val="24"/>
          <w:szCs w:val="24"/>
          <w:lang w:val="ro-RO" w:eastAsia="fr-FR"/>
        </w:rPr>
        <w:t xml:space="preserve">rd </w:t>
      </w:r>
      <w:proofErr w:type="spellStart"/>
      <w:r w:rsidR="007B360A" w:rsidRPr="005E5512">
        <w:rPr>
          <w:rFonts w:ascii="Times New Roman" w:eastAsia="Times New Roman" w:hAnsi="Times New Roman" w:cs="Times New Roman"/>
          <w:i/>
          <w:iCs/>
          <w:sz w:val="24"/>
          <w:szCs w:val="24"/>
          <w:lang w:val="ro-RO" w:eastAsia="fr-FR"/>
        </w:rPr>
        <w:t>Karls</w:t>
      </w:r>
      <w:proofErr w:type="spellEnd"/>
      <w:r w:rsidR="007B360A" w:rsidRPr="005E5512">
        <w:rPr>
          <w:rFonts w:ascii="Times New Roman" w:eastAsia="Times New Roman" w:hAnsi="Times New Roman" w:cs="Times New Roman"/>
          <w:i/>
          <w:iCs/>
          <w:sz w:val="24"/>
          <w:szCs w:val="24"/>
          <w:lang w:val="ro-RO" w:eastAsia="fr-FR"/>
        </w:rPr>
        <w:t xml:space="preserve"> </w:t>
      </w:r>
      <w:proofErr w:type="spellStart"/>
      <w:r w:rsidR="007B360A" w:rsidRPr="005E5512">
        <w:rPr>
          <w:rFonts w:ascii="Times New Roman" w:eastAsia="Times New Roman" w:hAnsi="Times New Roman" w:cs="Times New Roman"/>
          <w:i/>
          <w:iCs/>
          <w:sz w:val="24"/>
          <w:szCs w:val="24"/>
          <w:lang w:val="ro-RO" w:eastAsia="fr-FR"/>
        </w:rPr>
        <w:t>Universität</w:t>
      </w:r>
      <w:proofErr w:type="spellEnd"/>
      <w:r w:rsidR="007B360A" w:rsidRPr="005E5512">
        <w:rPr>
          <w:rFonts w:ascii="Times New Roman" w:eastAsia="Times New Roman" w:hAnsi="Times New Roman" w:cs="Times New Roman"/>
          <w:i/>
          <w:iCs/>
          <w:sz w:val="24"/>
          <w:szCs w:val="24"/>
          <w:lang w:val="ro-RO" w:eastAsia="fr-FR"/>
        </w:rPr>
        <w:t xml:space="preserve"> </w:t>
      </w:r>
      <w:proofErr w:type="spellStart"/>
      <w:r w:rsidR="007B360A" w:rsidRPr="005E5512">
        <w:rPr>
          <w:rFonts w:ascii="Times New Roman" w:eastAsia="Times New Roman" w:hAnsi="Times New Roman" w:cs="Times New Roman"/>
          <w:i/>
          <w:iCs/>
          <w:sz w:val="24"/>
          <w:szCs w:val="24"/>
          <w:lang w:val="ro-RO" w:eastAsia="fr-FR"/>
        </w:rPr>
        <w:t>Tübingen</w:t>
      </w:r>
      <w:proofErr w:type="spellEnd"/>
      <w:r w:rsidR="007B360A" w:rsidRPr="005E5512">
        <w:rPr>
          <w:rFonts w:ascii="Times New Roman" w:eastAsia="Times New Roman" w:hAnsi="Times New Roman" w:cs="Times New Roman"/>
          <w:i/>
          <w:iCs/>
          <w:sz w:val="24"/>
          <w:szCs w:val="24"/>
          <w:lang w:val="ro-RO" w:eastAsia="fr-FR"/>
        </w:rPr>
        <w:t>,</w:t>
      </w:r>
      <w:r w:rsidRPr="005E5512">
        <w:rPr>
          <w:rFonts w:ascii="Times New Roman" w:eastAsia="Times New Roman" w:hAnsi="Times New Roman" w:cs="Times New Roman"/>
          <w:i/>
          <w:iCs/>
          <w:sz w:val="24"/>
          <w:szCs w:val="24"/>
          <w:lang w:val="ro-RO" w:eastAsia="fr-FR"/>
        </w:rPr>
        <w:t xml:space="preserve"> University of Glasgow</w:t>
      </w:r>
      <w:r w:rsidR="007B360A" w:rsidRPr="005E5512">
        <w:rPr>
          <w:rFonts w:ascii="Times New Roman" w:eastAsia="Times New Roman" w:hAnsi="Times New Roman" w:cs="Times New Roman"/>
          <w:i/>
          <w:iCs/>
          <w:sz w:val="24"/>
          <w:szCs w:val="24"/>
          <w:lang w:val="ro-RO" w:eastAsia="fr-FR"/>
        </w:rPr>
        <w:t xml:space="preserve"> și Paris </w:t>
      </w:r>
      <w:proofErr w:type="spellStart"/>
      <w:r w:rsidR="007B360A" w:rsidRPr="005E5512">
        <w:rPr>
          <w:rFonts w:ascii="Times New Roman" w:eastAsia="Times New Roman" w:hAnsi="Times New Roman" w:cs="Times New Roman"/>
          <w:i/>
          <w:iCs/>
          <w:sz w:val="24"/>
          <w:szCs w:val="24"/>
          <w:lang w:val="ro-RO" w:eastAsia="fr-FR"/>
        </w:rPr>
        <w:t>Lodron</w:t>
      </w:r>
      <w:proofErr w:type="spellEnd"/>
      <w:r w:rsidR="007B360A" w:rsidRPr="005E5512">
        <w:rPr>
          <w:rFonts w:ascii="Times New Roman" w:eastAsia="Times New Roman" w:hAnsi="Times New Roman" w:cs="Times New Roman"/>
          <w:i/>
          <w:iCs/>
          <w:sz w:val="24"/>
          <w:szCs w:val="24"/>
          <w:lang w:val="ro-RO" w:eastAsia="fr-FR"/>
        </w:rPr>
        <w:t xml:space="preserve"> </w:t>
      </w:r>
      <w:proofErr w:type="spellStart"/>
      <w:r w:rsidR="007B360A" w:rsidRPr="005E5512">
        <w:rPr>
          <w:rFonts w:ascii="Times New Roman" w:eastAsia="Times New Roman" w:hAnsi="Times New Roman" w:cs="Times New Roman"/>
          <w:i/>
          <w:iCs/>
          <w:sz w:val="24"/>
          <w:szCs w:val="24"/>
          <w:lang w:val="ro-RO" w:eastAsia="fr-FR"/>
        </w:rPr>
        <w:t>Universität</w:t>
      </w:r>
      <w:proofErr w:type="spellEnd"/>
      <w:r w:rsidR="007B360A" w:rsidRPr="005E5512">
        <w:rPr>
          <w:rFonts w:ascii="Times New Roman" w:eastAsia="Times New Roman" w:hAnsi="Times New Roman" w:cs="Times New Roman"/>
          <w:i/>
          <w:iCs/>
          <w:sz w:val="24"/>
          <w:szCs w:val="24"/>
          <w:lang w:val="ro-RO" w:eastAsia="fr-FR"/>
        </w:rPr>
        <w:t xml:space="preserve"> Salzburg</w:t>
      </w:r>
      <w:r w:rsidRPr="005E5512">
        <w:rPr>
          <w:rFonts w:ascii="Times New Roman" w:eastAsia="Times New Roman" w:hAnsi="Times New Roman" w:cs="Times New Roman"/>
          <w:i/>
          <w:iCs/>
          <w:sz w:val="24"/>
          <w:szCs w:val="24"/>
          <w:lang w:val="ro-RO" w:eastAsia="fr-FR"/>
        </w:rPr>
        <w:t xml:space="preserve">. CIVIS reunește o comunitate de </w:t>
      </w:r>
      <w:r w:rsidR="004F2EE3" w:rsidRPr="005E5512">
        <w:rPr>
          <w:rFonts w:ascii="Times New Roman" w:eastAsia="Times New Roman" w:hAnsi="Times New Roman" w:cs="Times New Roman"/>
          <w:i/>
          <w:iCs/>
          <w:sz w:val="24"/>
          <w:szCs w:val="24"/>
          <w:lang w:val="ro-RO" w:eastAsia="fr-FR"/>
        </w:rPr>
        <w:t xml:space="preserve">peste </w:t>
      </w:r>
      <w:r w:rsidR="007B360A" w:rsidRPr="005E5512">
        <w:rPr>
          <w:rFonts w:ascii="Times New Roman" w:eastAsia="Times New Roman" w:hAnsi="Times New Roman" w:cs="Times New Roman"/>
          <w:i/>
          <w:iCs/>
          <w:sz w:val="24"/>
          <w:szCs w:val="24"/>
          <w:lang w:val="ro-RO" w:eastAsia="fr-FR"/>
        </w:rPr>
        <w:t>47</w:t>
      </w:r>
      <w:r w:rsidRPr="005E5512">
        <w:rPr>
          <w:rFonts w:ascii="Times New Roman" w:eastAsia="Times New Roman" w:hAnsi="Times New Roman" w:cs="Times New Roman"/>
          <w:i/>
          <w:iCs/>
          <w:sz w:val="24"/>
          <w:szCs w:val="24"/>
          <w:lang w:val="ro-RO" w:eastAsia="fr-FR"/>
        </w:rPr>
        <w:t>0.000 de studenți și 6</w:t>
      </w:r>
      <w:r w:rsidR="007B360A" w:rsidRPr="005E5512">
        <w:rPr>
          <w:rFonts w:ascii="Times New Roman" w:eastAsia="Times New Roman" w:hAnsi="Times New Roman" w:cs="Times New Roman"/>
          <w:i/>
          <w:iCs/>
          <w:sz w:val="24"/>
          <w:szCs w:val="24"/>
          <w:lang w:val="ro-RO" w:eastAsia="fr-FR"/>
        </w:rPr>
        <w:t>8</w:t>
      </w:r>
      <w:r w:rsidRPr="005E5512">
        <w:rPr>
          <w:rFonts w:ascii="Times New Roman" w:eastAsia="Times New Roman" w:hAnsi="Times New Roman" w:cs="Times New Roman"/>
          <w:i/>
          <w:iCs/>
          <w:sz w:val="24"/>
          <w:szCs w:val="24"/>
          <w:lang w:val="ro-RO" w:eastAsia="fr-FR"/>
        </w:rPr>
        <w:t>.000 de angajați, dintre care peste 30.000 sunt cadre universitare și cercetători.</w:t>
      </w:r>
    </w:p>
    <w:p w:rsidR="002F2A28" w:rsidRPr="005E5512" w:rsidRDefault="002F2A28" w:rsidP="00E1236B">
      <w:pPr>
        <w:spacing w:after="0"/>
        <w:jc w:val="both"/>
        <w:rPr>
          <w:rFonts w:ascii="Times New Roman" w:hAnsi="Times New Roman" w:cs="Times New Roman"/>
          <w:sz w:val="24"/>
          <w:szCs w:val="24"/>
          <w:lang w:val="ro-RO"/>
        </w:rPr>
      </w:pPr>
    </w:p>
    <w:sectPr w:rsidR="002F2A28" w:rsidRPr="005E551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D66AAB"/>
    <w:multiLevelType w:val="multilevel"/>
    <w:tmpl w:val="FB1C1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F4842DA"/>
    <w:multiLevelType w:val="hybridMultilevel"/>
    <w:tmpl w:val="B420C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583"/>
    <w:rsid w:val="00037BC8"/>
    <w:rsid w:val="0007519A"/>
    <w:rsid w:val="00085F83"/>
    <w:rsid w:val="000E0773"/>
    <w:rsid w:val="00102EFE"/>
    <w:rsid w:val="00160C6E"/>
    <w:rsid w:val="001903CA"/>
    <w:rsid w:val="00195B29"/>
    <w:rsid w:val="00206544"/>
    <w:rsid w:val="002609CC"/>
    <w:rsid w:val="002F2A28"/>
    <w:rsid w:val="0030058F"/>
    <w:rsid w:val="0032216C"/>
    <w:rsid w:val="003241ED"/>
    <w:rsid w:val="00372F0D"/>
    <w:rsid w:val="00377209"/>
    <w:rsid w:val="003971B5"/>
    <w:rsid w:val="003B60FC"/>
    <w:rsid w:val="003C37CA"/>
    <w:rsid w:val="00411639"/>
    <w:rsid w:val="004D17A8"/>
    <w:rsid w:val="004F2EE3"/>
    <w:rsid w:val="005648C0"/>
    <w:rsid w:val="00582B1B"/>
    <w:rsid w:val="005A2A75"/>
    <w:rsid w:val="005A63FC"/>
    <w:rsid w:val="005C49AF"/>
    <w:rsid w:val="005E5512"/>
    <w:rsid w:val="00671511"/>
    <w:rsid w:val="006C4A8D"/>
    <w:rsid w:val="0070391C"/>
    <w:rsid w:val="00724B5C"/>
    <w:rsid w:val="007B360A"/>
    <w:rsid w:val="007B7F6E"/>
    <w:rsid w:val="007C2ACE"/>
    <w:rsid w:val="007E27BF"/>
    <w:rsid w:val="00840209"/>
    <w:rsid w:val="008515D0"/>
    <w:rsid w:val="00881986"/>
    <w:rsid w:val="0090214D"/>
    <w:rsid w:val="00915010"/>
    <w:rsid w:val="00992B47"/>
    <w:rsid w:val="009B4E8D"/>
    <w:rsid w:val="00A66CED"/>
    <w:rsid w:val="00B05CC6"/>
    <w:rsid w:val="00B45924"/>
    <w:rsid w:val="00B83BEC"/>
    <w:rsid w:val="00BF2F45"/>
    <w:rsid w:val="00BF7BC5"/>
    <w:rsid w:val="00C20152"/>
    <w:rsid w:val="00C637EE"/>
    <w:rsid w:val="00CD0AAC"/>
    <w:rsid w:val="00CD55D0"/>
    <w:rsid w:val="00CD61FA"/>
    <w:rsid w:val="00D03583"/>
    <w:rsid w:val="00DA0010"/>
    <w:rsid w:val="00DD47D1"/>
    <w:rsid w:val="00DF6745"/>
    <w:rsid w:val="00E02AFE"/>
    <w:rsid w:val="00E03F84"/>
    <w:rsid w:val="00E1236B"/>
    <w:rsid w:val="00E5506F"/>
    <w:rsid w:val="00E81E2B"/>
    <w:rsid w:val="00E852A4"/>
    <w:rsid w:val="00EC5156"/>
    <w:rsid w:val="00EC6D29"/>
    <w:rsid w:val="00EF5321"/>
    <w:rsid w:val="00F1112B"/>
    <w:rsid w:val="00F15559"/>
    <w:rsid w:val="00F47D65"/>
    <w:rsid w:val="00F573EC"/>
    <w:rsid w:val="00F6575B"/>
    <w:rsid w:val="00FB4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2C1284-0593-41AF-926E-DC607E7CA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47F6"/>
    <w:rPr>
      <w:color w:val="0563C1" w:themeColor="hyperlink"/>
      <w:u w:val="single"/>
    </w:rPr>
  </w:style>
  <w:style w:type="paragraph" w:styleId="ListParagraph">
    <w:name w:val="List Paragraph"/>
    <w:basedOn w:val="Normal"/>
    <w:uiPriority w:val="34"/>
    <w:qFormat/>
    <w:rsid w:val="00F6575B"/>
    <w:pPr>
      <w:ind w:left="720"/>
      <w:contextualSpacing/>
    </w:pPr>
  </w:style>
  <w:style w:type="character" w:styleId="FollowedHyperlink">
    <w:name w:val="FollowedHyperlink"/>
    <w:basedOn w:val="DefaultParagraphFont"/>
    <w:uiPriority w:val="99"/>
    <w:semiHidden/>
    <w:unhideWhenUsed/>
    <w:rsid w:val="004F2EE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3205">
      <w:bodyDiv w:val="1"/>
      <w:marLeft w:val="0"/>
      <w:marRight w:val="0"/>
      <w:marTop w:val="0"/>
      <w:marBottom w:val="0"/>
      <w:divBdr>
        <w:top w:val="none" w:sz="0" w:space="0" w:color="auto"/>
        <w:left w:val="none" w:sz="0" w:space="0" w:color="auto"/>
        <w:bottom w:val="none" w:sz="0" w:space="0" w:color="auto"/>
        <w:right w:val="none" w:sz="0" w:space="0" w:color="auto"/>
      </w:divBdr>
      <w:divsChild>
        <w:div w:id="9969585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8443287">
              <w:marLeft w:val="0"/>
              <w:marRight w:val="0"/>
              <w:marTop w:val="0"/>
              <w:marBottom w:val="0"/>
              <w:divBdr>
                <w:top w:val="none" w:sz="0" w:space="0" w:color="auto"/>
                <w:left w:val="none" w:sz="0" w:space="0" w:color="auto"/>
                <w:bottom w:val="none" w:sz="0" w:space="0" w:color="auto"/>
                <w:right w:val="none" w:sz="0" w:space="0" w:color="auto"/>
              </w:divBdr>
              <w:divsChild>
                <w:div w:id="89693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29912">
      <w:bodyDiv w:val="1"/>
      <w:marLeft w:val="0"/>
      <w:marRight w:val="0"/>
      <w:marTop w:val="0"/>
      <w:marBottom w:val="0"/>
      <w:divBdr>
        <w:top w:val="none" w:sz="0" w:space="0" w:color="auto"/>
        <w:left w:val="none" w:sz="0" w:space="0" w:color="auto"/>
        <w:bottom w:val="none" w:sz="0" w:space="0" w:color="auto"/>
        <w:right w:val="none" w:sz="0" w:space="0" w:color="auto"/>
      </w:divBdr>
      <w:divsChild>
        <w:div w:id="14123160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4172876">
              <w:marLeft w:val="0"/>
              <w:marRight w:val="0"/>
              <w:marTop w:val="0"/>
              <w:marBottom w:val="0"/>
              <w:divBdr>
                <w:top w:val="none" w:sz="0" w:space="0" w:color="auto"/>
                <w:left w:val="none" w:sz="0" w:space="0" w:color="auto"/>
                <w:bottom w:val="none" w:sz="0" w:space="0" w:color="auto"/>
                <w:right w:val="none" w:sz="0" w:space="0" w:color="auto"/>
              </w:divBdr>
              <w:divsChild>
                <w:div w:id="30712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96707">
      <w:bodyDiv w:val="1"/>
      <w:marLeft w:val="0"/>
      <w:marRight w:val="0"/>
      <w:marTop w:val="0"/>
      <w:marBottom w:val="0"/>
      <w:divBdr>
        <w:top w:val="none" w:sz="0" w:space="0" w:color="auto"/>
        <w:left w:val="none" w:sz="0" w:space="0" w:color="auto"/>
        <w:bottom w:val="none" w:sz="0" w:space="0" w:color="auto"/>
        <w:right w:val="none" w:sz="0" w:space="0" w:color="auto"/>
      </w:divBdr>
      <w:divsChild>
        <w:div w:id="8977138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107473">
              <w:marLeft w:val="0"/>
              <w:marRight w:val="0"/>
              <w:marTop w:val="0"/>
              <w:marBottom w:val="0"/>
              <w:divBdr>
                <w:top w:val="none" w:sz="0" w:space="0" w:color="auto"/>
                <w:left w:val="none" w:sz="0" w:space="0" w:color="auto"/>
                <w:bottom w:val="none" w:sz="0" w:space="0" w:color="auto"/>
                <w:right w:val="none" w:sz="0" w:space="0" w:color="auto"/>
              </w:divBdr>
              <w:divsChild>
                <w:div w:id="134270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93934">
      <w:bodyDiv w:val="1"/>
      <w:marLeft w:val="0"/>
      <w:marRight w:val="0"/>
      <w:marTop w:val="0"/>
      <w:marBottom w:val="0"/>
      <w:divBdr>
        <w:top w:val="none" w:sz="0" w:space="0" w:color="auto"/>
        <w:left w:val="none" w:sz="0" w:space="0" w:color="auto"/>
        <w:bottom w:val="none" w:sz="0" w:space="0" w:color="auto"/>
        <w:right w:val="none" w:sz="0" w:space="0" w:color="auto"/>
      </w:divBdr>
    </w:div>
    <w:div w:id="226190781">
      <w:bodyDiv w:val="1"/>
      <w:marLeft w:val="0"/>
      <w:marRight w:val="0"/>
      <w:marTop w:val="0"/>
      <w:marBottom w:val="0"/>
      <w:divBdr>
        <w:top w:val="none" w:sz="0" w:space="0" w:color="auto"/>
        <w:left w:val="none" w:sz="0" w:space="0" w:color="auto"/>
        <w:bottom w:val="none" w:sz="0" w:space="0" w:color="auto"/>
        <w:right w:val="none" w:sz="0" w:space="0" w:color="auto"/>
      </w:divBdr>
    </w:div>
    <w:div w:id="252976266">
      <w:bodyDiv w:val="1"/>
      <w:marLeft w:val="0"/>
      <w:marRight w:val="0"/>
      <w:marTop w:val="0"/>
      <w:marBottom w:val="0"/>
      <w:divBdr>
        <w:top w:val="none" w:sz="0" w:space="0" w:color="auto"/>
        <w:left w:val="none" w:sz="0" w:space="0" w:color="auto"/>
        <w:bottom w:val="none" w:sz="0" w:space="0" w:color="auto"/>
        <w:right w:val="none" w:sz="0" w:space="0" w:color="auto"/>
      </w:divBdr>
    </w:div>
    <w:div w:id="262230033">
      <w:bodyDiv w:val="1"/>
      <w:marLeft w:val="0"/>
      <w:marRight w:val="0"/>
      <w:marTop w:val="0"/>
      <w:marBottom w:val="0"/>
      <w:divBdr>
        <w:top w:val="none" w:sz="0" w:space="0" w:color="auto"/>
        <w:left w:val="none" w:sz="0" w:space="0" w:color="auto"/>
        <w:bottom w:val="none" w:sz="0" w:space="0" w:color="auto"/>
        <w:right w:val="none" w:sz="0" w:space="0" w:color="auto"/>
      </w:divBdr>
      <w:divsChild>
        <w:div w:id="15355789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6564744">
              <w:marLeft w:val="0"/>
              <w:marRight w:val="0"/>
              <w:marTop w:val="0"/>
              <w:marBottom w:val="0"/>
              <w:divBdr>
                <w:top w:val="none" w:sz="0" w:space="0" w:color="auto"/>
                <w:left w:val="none" w:sz="0" w:space="0" w:color="auto"/>
                <w:bottom w:val="none" w:sz="0" w:space="0" w:color="auto"/>
                <w:right w:val="none" w:sz="0" w:space="0" w:color="auto"/>
              </w:divBdr>
              <w:divsChild>
                <w:div w:id="1865554450">
                  <w:marLeft w:val="0"/>
                  <w:marRight w:val="0"/>
                  <w:marTop w:val="0"/>
                  <w:marBottom w:val="0"/>
                  <w:divBdr>
                    <w:top w:val="none" w:sz="0" w:space="0" w:color="auto"/>
                    <w:left w:val="none" w:sz="0" w:space="0" w:color="auto"/>
                    <w:bottom w:val="none" w:sz="0" w:space="0" w:color="auto"/>
                    <w:right w:val="none" w:sz="0" w:space="0" w:color="auto"/>
                  </w:divBdr>
                  <w:divsChild>
                    <w:div w:id="133549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8425695">
      <w:bodyDiv w:val="1"/>
      <w:marLeft w:val="0"/>
      <w:marRight w:val="0"/>
      <w:marTop w:val="0"/>
      <w:marBottom w:val="0"/>
      <w:divBdr>
        <w:top w:val="none" w:sz="0" w:space="0" w:color="auto"/>
        <w:left w:val="none" w:sz="0" w:space="0" w:color="auto"/>
        <w:bottom w:val="none" w:sz="0" w:space="0" w:color="auto"/>
        <w:right w:val="none" w:sz="0" w:space="0" w:color="auto"/>
      </w:divBdr>
    </w:div>
    <w:div w:id="772826003">
      <w:bodyDiv w:val="1"/>
      <w:marLeft w:val="0"/>
      <w:marRight w:val="0"/>
      <w:marTop w:val="0"/>
      <w:marBottom w:val="0"/>
      <w:divBdr>
        <w:top w:val="none" w:sz="0" w:space="0" w:color="auto"/>
        <w:left w:val="none" w:sz="0" w:space="0" w:color="auto"/>
        <w:bottom w:val="none" w:sz="0" w:space="0" w:color="auto"/>
        <w:right w:val="none" w:sz="0" w:space="0" w:color="auto"/>
      </w:divBdr>
      <w:divsChild>
        <w:div w:id="11920390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0051800">
              <w:marLeft w:val="0"/>
              <w:marRight w:val="0"/>
              <w:marTop w:val="0"/>
              <w:marBottom w:val="0"/>
              <w:divBdr>
                <w:top w:val="none" w:sz="0" w:space="0" w:color="auto"/>
                <w:left w:val="none" w:sz="0" w:space="0" w:color="auto"/>
                <w:bottom w:val="none" w:sz="0" w:space="0" w:color="auto"/>
                <w:right w:val="none" w:sz="0" w:space="0" w:color="auto"/>
              </w:divBdr>
              <w:divsChild>
                <w:div w:id="1875582663">
                  <w:marLeft w:val="0"/>
                  <w:marRight w:val="0"/>
                  <w:marTop w:val="0"/>
                  <w:marBottom w:val="0"/>
                  <w:divBdr>
                    <w:top w:val="none" w:sz="0" w:space="0" w:color="auto"/>
                    <w:left w:val="none" w:sz="0" w:space="0" w:color="auto"/>
                    <w:bottom w:val="none" w:sz="0" w:space="0" w:color="auto"/>
                    <w:right w:val="none" w:sz="0" w:space="0" w:color="auto"/>
                  </w:divBdr>
                  <w:divsChild>
                    <w:div w:id="204393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006110">
      <w:bodyDiv w:val="1"/>
      <w:marLeft w:val="0"/>
      <w:marRight w:val="0"/>
      <w:marTop w:val="0"/>
      <w:marBottom w:val="0"/>
      <w:divBdr>
        <w:top w:val="none" w:sz="0" w:space="0" w:color="auto"/>
        <w:left w:val="none" w:sz="0" w:space="0" w:color="auto"/>
        <w:bottom w:val="none" w:sz="0" w:space="0" w:color="auto"/>
        <w:right w:val="none" w:sz="0" w:space="0" w:color="auto"/>
      </w:divBdr>
      <w:divsChild>
        <w:div w:id="11857532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9627738">
              <w:marLeft w:val="0"/>
              <w:marRight w:val="0"/>
              <w:marTop w:val="0"/>
              <w:marBottom w:val="0"/>
              <w:divBdr>
                <w:top w:val="none" w:sz="0" w:space="0" w:color="auto"/>
                <w:left w:val="none" w:sz="0" w:space="0" w:color="auto"/>
                <w:bottom w:val="none" w:sz="0" w:space="0" w:color="auto"/>
                <w:right w:val="none" w:sz="0" w:space="0" w:color="auto"/>
              </w:divBdr>
              <w:divsChild>
                <w:div w:id="498232791">
                  <w:marLeft w:val="0"/>
                  <w:marRight w:val="0"/>
                  <w:marTop w:val="0"/>
                  <w:marBottom w:val="0"/>
                  <w:divBdr>
                    <w:top w:val="none" w:sz="0" w:space="0" w:color="auto"/>
                    <w:left w:val="none" w:sz="0" w:space="0" w:color="auto"/>
                    <w:bottom w:val="none" w:sz="0" w:space="0" w:color="auto"/>
                    <w:right w:val="none" w:sz="0" w:space="0" w:color="auto"/>
                  </w:divBdr>
                  <w:divsChild>
                    <w:div w:id="182827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0693941">
      <w:bodyDiv w:val="1"/>
      <w:marLeft w:val="0"/>
      <w:marRight w:val="0"/>
      <w:marTop w:val="0"/>
      <w:marBottom w:val="0"/>
      <w:divBdr>
        <w:top w:val="none" w:sz="0" w:space="0" w:color="auto"/>
        <w:left w:val="none" w:sz="0" w:space="0" w:color="auto"/>
        <w:bottom w:val="none" w:sz="0" w:space="0" w:color="auto"/>
        <w:right w:val="none" w:sz="0" w:space="0" w:color="auto"/>
      </w:divBdr>
      <w:divsChild>
        <w:div w:id="5185877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4727071">
              <w:marLeft w:val="0"/>
              <w:marRight w:val="0"/>
              <w:marTop w:val="0"/>
              <w:marBottom w:val="0"/>
              <w:divBdr>
                <w:top w:val="none" w:sz="0" w:space="0" w:color="auto"/>
                <w:left w:val="none" w:sz="0" w:space="0" w:color="auto"/>
                <w:bottom w:val="none" w:sz="0" w:space="0" w:color="auto"/>
                <w:right w:val="none" w:sz="0" w:space="0" w:color="auto"/>
              </w:divBdr>
              <w:divsChild>
                <w:div w:id="1857618137">
                  <w:marLeft w:val="0"/>
                  <w:marRight w:val="0"/>
                  <w:marTop w:val="0"/>
                  <w:marBottom w:val="0"/>
                  <w:divBdr>
                    <w:top w:val="none" w:sz="0" w:space="0" w:color="auto"/>
                    <w:left w:val="none" w:sz="0" w:space="0" w:color="auto"/>
                    <w:bottom w:val="none" w:sz="0" w:space="0" w:color="auto"/>
                    <w:right w:val="none" w:sz="0" w:space="0" w:color="auto"/>
                  </w:divBdr>
                  <w:divsChild>
                    <w:div w:id="106984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935754">
      <w:bodyDiv w:val="1"/>
      <w:marLeft w:val="0"/>
      <w:marRight w:val="0"/>
      <w:marTop w:val="0"/>
      <w:marBottom w:val="0"/>
      <w:divBdr>
        <w:top w:val="none" w:sz="0" w:space="0" w:color="auto"/>
        <w:left w:val="none" w:sz="0" w:space="0" w:color="auto"/>
        <w:bottom w:val="none" w:sz="0" w:space="0" w:color="auto"/>
        <w:right w:val="none" w:sz="0" w:space="0" w:color="auto"/>
      </w:divBdr>
      <w:divsChild>
        <w:div w:id="16855495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5214776">
              <w:marLeft w:val="0"/>
              <w:marRight w:val="0"/>
              <w:marTop w:val="0"/>
              <w:marBottom w:val="0"/>
              <w:divBdr>
                <w:top w:val="none" w:sz="0" w:space="0" w:color="auto"/>
                <w:left w:val="none" w:sz="0" w:space="0" w:color="auto"/>
                <w:bottom w:val="none" w:sz="0" w:space="0" w:color="auto"/>
                <w:right w:val="none" w:sz="0" w:space="0" w:color="auto"/>
              </w:divBdr>
              <w:divsChild>
                <w:div w:id="344404279">
                  <w:marLeft w:val="0"/>
                  <w:marRight w:val="0"/>
                  <w:marTop w:val="0"/>
                  <w:marBottom w:val="0"/>
                  <w:divBdr>
                    <w:top w:val="none" w:sz="0" w:space="0" w:color="auto"/>
                    <w:left w:val="none" w:sz="0" w:space="0" w:color="auto"/>
                    <w:bottom w:val="none" w:sz="0" w:space="0" w:color="auto"/>
                    <w:right w:val="none" w:sz="0" w:space="0" w:color="auto"/>
                  </w:divBdr>
                  <w:divsChild>
                    <w:div w:id="1733234274">
                      <w:marLeft w:val="0"/>
                      <w:marRight w:val="0"/>
                      <w:marTop w:val="0"/>
                      <w:marBottom w:val="0"/>
                      <w:divBdr>
                        <w:top w:val="none" w:sz="0" w:space="0" w:color="auto"/>
                        <w:left w:val="none" w:sz="0" w:space="0" w:color="auto"/>
                        <w:bottom w:val="none" w:sz="0" w:space="0" w:color="auto"/>
                        <w:right w:val="none" w:sz="0" w:space="0" w:color="auto"/>
                      </w:divBdr>
                      <w:divsChild>
                        <w:div w:id="5224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9095898">
      <w:bodyDiv w:val="1"/>
      <w:marLeft w:val="0"/>
      <w:marRight w:val="0"/>
      <w:marTop w:val="0"/>
      <w:marBottom w:val="0"/>
      <w:divBdr>
        <w:top w:val="none" w:sz="0" w:space="0" w:color="auto"/>
        <w:left w:val="none" w:sz="0" w:space="0" w:color="auto"/>
        <w:bottom w:val="none" w:sz="0" w:space="0" w:color="auto"/>
        <w:right w:val="none" w:sz="0" w:space="0" w:color="auto"/>
      </w:divBdr>
      <w:divsChild>
        <w:div w:id="13934327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9354265">
              <w:marLeft w:val="0"/>
              <w:marRight w:val="0"/>
              <w:marTop w:val="0"/>
              <w:marBottom w:val="0"/>
              <w:divBdr>
                <w:top w:val="none" w:sz="0" w:space="0" w:color="auto"/>
                <w:left w:val="none" w:sz="0" w:space="0" w:color="auto"/>
                <w:bottom w:val="none" w:sz="0" w:space="0" w:color="auto"/>
                <w:right w:val="none" w:sz="0" w:space="0" w:color="auto"/>
              </w:divBdr>
              <w:divsChild>
                <w:div w:id="20390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397207">
      <w:bodyDiv w:val="1"/>
      <w:marLeft w:val="0"/>
      <w:marRight w:val="0"/>
      <w:marTop w:val="0"/>
      <w:marBottom w:val="0"/>
      <w:divBdr>
        <w:top w:val="none" w:sz="0" w:space="0" w:color="auto"/>
        <w:left w:val="none" w:sz="0" w:space="0" w:color="auto"/>
        <w:bottom w:val="none" w:sz="0" w:space="0" w:color="auto"/>
        <w:right w:val="none" w:sz="0" w:space="0" w:color="auto"/>
      </w:divBdr>
      <w:divsChild>
        <w:div w:id="575527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835646">
              <w:marLeft w:val="0"/>
              <w:marRight w:val="0"/>
              <w:marTop w:val="0"/>
              <w:marBottom w:val="0"/>
              <w:divBdr>
                <w:top w:val="none" w:sz="0" w:space="0" w:color="auto"/>
                <w:left w:val="none" w:sz="0" w:space="0" w:color="auto"/>
                <w:bottom w:val="none" w:sz="0" w:space="0" w:color="auto"/>
                <w:right w:val="none" w:sz="0" w:space="0" w:color="auto"/>
              </w:divBdr>
              <w:divsChild>
                <w:div w:id="184524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3371">
      <w:bodyDiv w:val="1"/>
      <w:marLeft w:val="0"/>
      <w:marRight w:val="0"/>
      <w:marTop w:val="0"/>
      <w:marBottom w:val="0"/>
      <w:divBdr>
        <w:top w:val="none" w:sz="0" w:space="0" w:color="auto"/>
        <w:left w:val="none" w:sz="0" w:space="0" w:color="auto"/>
        <w:bottom w:val="none" w:sz="0" w:space="0" w:color="auto"/>
        <w:right w:val="none" w:sz="0" w:space="0" w:color="auto"/>
      </w:divBdr>
    </w:div>
    <w:div w:id="1435174411">
      <w:bodyDiv w:val="1"/>
      <w:marLeft w:val="0"/>
      <w:marRight w:val="0"/>
      <w:marTop w:val="0"/>
      <w:marBottom w:val="0"/>
      <w:divBdr>
        <w:top w:val="none" w:sz="0" w:space="0" w:color="auto"/>
        <w:left w:val="none" w:sz="0" w:space="0" w:color="auto"/>
        <w:bottom w:val="none" w:sz="0" w:space="0" w:color="auto"/>
        <w:right w:val="none" w:sz="0" w:space="0" w:color="auto"/>
      </w:divBdr>
      <w:divsChild>
        <w:div w:id="15041268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2082996">
              <w:marLeft w:val="0"/>
              <w:marRight w:val="0"/>
              <w:marTop w:val="0"/>
              <w:marBottom w:val="0"/>
              <w:divBdr>
                <w:top w:val="none" w:sz="0" w:space="0" w:color="auto"/>
                <w:left w:val="none" w:sz="0" w:space="0" w:color="auto"/>
                <w:bottom w:val="none" w:sz="0" w:space="0" w:color="auto"/>
                <w:right w:val="none" w:sz="0" w:space="0" w:color="auto"/>
              </w:divBdr>
              <w:divsChild>
                <w:div w:id="185298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176293">
      <w:bodyDiv w:val="1"/>
      <w:marLeft w:val="0"/>
      <w:marRight w:val="0"/>
      <w:marTop w:val="0"/>
      <w:marBottom w:val="0"/>
      <w:divBdr>
        <w:top w:val="none" w:sz="0" w:space="0" w:color="auto"/>
        <w:left w:val="none" w:sz="0" w:space="0" w:color="auto"/>
        <w:bottom w:val="none" w:sz="0" w:space="0" w:color="auto"/>
        <w:right w:val="none" w:sz="0" w:space="0" w:color="auto"/>
      </w:divBdr>
      <w:divsChild>
        <w:div w:id="14202524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1080910">
              <w:marLeft w:val="0"/>
              <w:marRight w:val="0"/>
              <w:marTop w:val="0"/>
              <w:marBottom w:val="0"/>
              <w:divBdr>
                <w:top w:val="none" w:sz="0" w:space="0" w:color="auto"/>
                <w:left w:val="none" w:sz="0" w:space="0" w:color="auto"/>
                <w:bottom w:val="none" w:sz="0" w:space="0" w:color="auto"/>
                <w:right w:val="none" w:sz="0" w:space="0" w:color="auto"/>
              </w:divBdr>
              <w:divsChild>
                <w:div w:id="743334336">
                  <w:marLeft w:val="0"/>
                  <w:marRight w:val="0"/>
                  <w:marTop w:val="0"/>
                  <w:marBottom w:val="0"/>
                  <w:divBdr>
                    <w:top w:val="none" w:sz="0" w:space="0" w:color="auto"/>
                    <w:left w:val="none" w:sz="0" w:space="0" w:color="auto"/>
                    <w:bottom w:val="none" w:sz="0" w:space="0" w:color="auto"/>
                    <w:right w:val="none" w:sz="0" w:space="0" w:color="auto"/>
                  </w:divBdr>
                  <w:divsChild>
                    <w:div w:id="7138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246767">
      <w:bodyDiv w:val="1"/>
      <w:marLeft w:val="0"/>
      <w:marRight w:val="0"/>
      <w:marTop w:val="0"/>
      <w:marBottom w:val="0"/>
      <w:divBdr>
        <w:top w:val="none" w:sz="0" w:space="0" w:color="auto"/>
        <w:left w:val="none" w:sz="0" w:space="0" w:color="auto"/>
        <w:bottom w:val="none" w:sz="0" w:space="0" w:color="auto"/>
        <w:right w:val="none" w:sz="0" w:space="0" w:color="auto"/>
      </w:divBdr>
      <w:divsChild>
        <w:div w:id="18600046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5535655">
              <w:marLeft w:val="0"/>
              <w:marRight w:val="0"/>
              <w:marTop w:val="0"/>
              <w:marBottom w:val="0"/>
              <w:divBdr>
                <w:top w:val="none" w:sz="0" w:space="0" w:color="auto"/>
                <w:left w:val="none" w:sz="0" w:space="0" w:color="auto"/>
                <w:bottom w:val="none" w:sz="0" w:space="0" w:color="auto"/>
                <w:right w:val="none" w:sz="0" w:space="0" w:color="auto"/>
              </w:divBdr>
              <w:divsChild>
                <w:div w:id="40076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863745">
      <w:bodyDiv w:val="1"/>
      <w:marLeft w:val="0"/>
      <w:marRight w:val="0"/>
      <w:marTop w:val="0"/>
      <w:marBottom w:val="0"/>
      <w:divBdr>
        <w:top w:val="none" w:sz="0" w:space="0" w:color="auto"/>
        <w:left w:val="none" w:sz="0" w:space="0" w:color="auto"/>
        <w:bottom w:val="none" w:sz="0" w:space="0" w:color="auto"/>
        <w:right w:val="none" w:sz="0" w:space="0" w:color="auto"/>
      </w:divBdr>
      <w:divsChild>
        <w:div w:id="1451289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308703">
              <w:marLeft w:val="0"/>
              <w:marRight w:val="0"/>
              <w:marTop w:val="0"/>
              <w:marBottom w:val="0"/>
              <w:divBdr>
                <w:top w:val="none" w:sz="0" w:space="0" w:color="auto"/>
                <w:left w:val="none" w:sz="0" w:space="0" w:color="auto"/>
                <w:bottom w:val="none" w:sz="0" w:space="0" w:color="auto"/>
                <w:right w:val="none" w:sz="0" w:space="0" w:color="auto"/>
              </w:divBdr>
              <w:divsChild>
                <w:div w:id="140529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939618">
      <w:bodyDiv w:val="1"/>
      <w:marLeft w:val="0"/>
      <w:marRight w:val="0"/>
      <w:marTop w:val="0"/>
      <w:marBottom w:val="0"/>
      <w:divBdr>
        <w:top w:val="none" w:sz="0" w:space="0" w:color="auto"/>
        <w:left w:val="none" w:sz="0" w:space="0" w:color="auto"/>
        <w:bottom w:val="none" w:sz="0" w:space="0" w:color="auto"/>
        <w:right w:val="none" w:sz="0" w:space="0" w:color="auto"/>
      </w:divBdr>
      <w:divsChild>
        <w:div w:id="16727599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993629">
              <w:marLeft w:val="0"/>
              <w:marRight w:val="0"/>
              <w:marTop w:val="0"/>
              <w:marBottom w:val="0"/>
              <w:divBdr>
                <w:top w:val="none" w:sz="0" w:space="0" w:color="auto"/>
                <w:left w:val="none" w:sz="0" w:space="0" w:color="auto"/>
                <w:bottom w:val="none" w:sz="0" w:space="0" w:color="auto"/>
                <w:right w:val="none" w:sz="0" w:space="0" w:color="auto"/>
              </w:divBdr>
              <w:divsChild>
                <w:div w:id="761604841">
                  <w:marLeft w:val="0"/>
                  <w:marRight w:val="0"/>
                  <w:marTop w:val="0"/>
                  <w:marBottom w:val="0"/>
                  <w:divBdr>
                    <w:top w:val="none" w:sz="0" w:space="0" w:color="auto"/>
                    <w:left w:val="none" w:sz="0" w:space="0" w:color="auto"/>
                    <w:bottom w:val="none" w:sz="0" w:space="0" w:color="auto"/>
                    <w:right w:val="none" w:sz="0" w:space="0" w:color="auto"/>
                  </w:divBdr>
                  <w:divsChild>
                    <w:div w:id="211455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8128092">
      <w:bodyDiv w:val="1"/>
      <w:marLeft w:val="0"/>
      <w:marRight w:val="0"/>
      <w:marTop w:val="0"/>
      <w:marBottom w:val="0"/>
      <w:divBdr>
        <w:top w:val="none" w:sz="0" w:space="0" w:color="auto"/>
        <w:left w:val="none" w:sz="0" w:space="0" w:color="auto"/>
        <w:bottom w:val="none" w:sz="0" w:space="0" w:color="auto"/>
        <w:right w:val="none" w:sz="0" w:space="0" w:color="auto"/>
      </w:divBdr>
    </w:div>
    <w:div w:id="1560436258">
      <w:bodyDiv w:val="1"/>
      <w:marLeft w:val="0"/>
      <w:marRight w:val="0"/>
      <w:marTop w:val="0"/>
      <w:marBottom w:val="0"/>
      <w:divBdr>
        <w:top w:val="none" w:sz="0" w:space="0" w:color="auto"/>
        <w:left w:val="none" w:sz="0" w:space="0" w:color="auto"/>
        <w:bottom w:val="none" w:sz="0" w:space="0" w:color="auto"/>
        <w:right w:val="none" w:sz="0" w:space="0" w:color="auto"/>
      </w:divBdr>
      <w:divsChild>
        <w:div w:id="340430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3050932">
              <w:marLeft w:val="0"/>
              <w:marRight w:val="0"/>
              <w:marTop w:val="0"/>
              <w:marBottom w:val="0"/>
              <w:divBdr>
                <w:top w:val="none" w:sz="0" w:space="0" w:color="auto"/>
                <w:left w:val="none" w:sz="0" w:space="0" w:color="auto"/>
                <w:bottom w:val="none" w:sz="0" w:space="0" w:color="auto"/>
                <w:right w:val="none" w:sz="0" w:space="0" w:color="auto"/>
              </w:divBdr>
              <w:divsChild>
                <w:div w:id="858659850">
                  <w:marLeft w:val="0"/>
                  <w:marRight w:val="0"/>
                  <w:marTop w:val="0"/>
                  <w:marBottom w:val="0"/>
                  <w:divBdr>
                    <w:top w:val="none" w:sz="0" w:space="0" w:color="auto"/>
                    <w:left w:val="none" w:sz="0" w:space="0" w:color="auto"/>
                    <w:bottom w:val="none" w:sz="0" w:space="0" w:color="auto"/>
                    <w:right w:val="none" w:sz="0" w:space="0" w:color="auto"/>
                  </w:divBdr>
                  <w:divsChild>
                    <w:div w:id="165336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6786672">
      <w:bodyDiv w:val="1"/>
      <w:marLeft w:val="0"/>
      <w:marRight w:val="0"/>
      <w:marTop w:val="0"/>
      <w:marBottom w:val="0"/>
      <w:divBdr>
        <w:top w:val="none" w:sz="0" w:space="0" w:color="auto"/>
        <w:left w:val="none" w:sz="0" w:space="0" w:color="auto"/>
        <w:bottom w:val="none" w:sz="0" w:space="0" w:color="auto"/>
        <w:right w:val="none" w:sz="0" w:space="0" w:color="auto"/>
      </w:divBdr>
      <w:divsChild>
        <w:div w:id="1407920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7125967">
              <w:marLeft w:val="0"/>
              <w:marRight w:val="0"/>
              <w:marTop w:val="0"/>
              <w:marBottom w:val="0"/>
              <w:divBdr>
                <w:top w:val="none" w:sz="0" w:space="0" w:color="auto"/>
                <w:left w:val="none" w:sz="0" w:space="0" w:color="auto"/>
                <w:bottom w:val="none" w:sz="0" w:space="0" w:color="auto"/>
                <w:right w:val="none" w:sz="0" w:space="0" w:color="auto"/>
              </w:divBdr>
              <w:divsChild>
                <w:div w:id="2047216623">
                  <w:marLeft w:val="0"/>
                  <w:marRight w:val="0"/>
                  <w:marTop w:val="0"/>
                  <w:marBottom w:val="0"/>
                  <w:divBdr>
                    <w:top w:val="none" w:sz="0" w:space="0" w:color="auto"/>
                    <w:left w:val="none" w:sz="0" w:space="0" w:color="auto"/>
                    <w:bottom w:val="none" w:sz="0" w:space="0" w:color="auto"/>
                    <w:right w:val="none" w:sz="0" w:space="0" w:color="auto"/>
                  </w:divBdr>
                  <w:divsChild>
                    <w:div w:id="587231143">
                      <w:marLeft w:val="0"/>
                      <w:marRight w:val="0"/>
                      <w:marTop w:val="0"/>
                      <w:marBottom w:val="0"/>
                      <w:divBdr>
                        <w:top w:val="none" w:sz="0" w:space="0" w:color="auto"/>
                        <w:left w:val="none" w:sz="0" w:space="0" w:color="auto"/>
                        <w:bottom w:val="none" w:sz="0" w:space="0" w:color="auto"/>
                        <w:right w:val="none" w:sz="0" w:space="0" w:color="auto"/>
                      </w:divBdr>
                      <w:divsChild>
                        <w:div w:id="224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6601729">
      <w:bodyDiv w:val="1"/>
      <w:marLeft w:val="0"/>
      <w:marRight w:val="0"/>
      <w:marTop w:val="0"/>
      <w:marBottom w:val="0"/>
      <w:divBdr>
        <w:top w:val="none" w:sz="0" w:space="0" w:color="auto"/>
        <w:left w:val="none" w:sz="0" w:space="0" w:color="auto"/>
        <w:bottom w:val="none" w:sz="0" w:space="0" w:color="auto"/>
        <w:right w:val="none" w:sz="0" w:space="0" w:color="auto"/>
      </w:divBdr>
      <w:divsChild>
        <w:div w:id="20068614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6035558">
              <w:marLeft w:val="0"/>
              <w:marRight w:val="0"/>
              <w:marTop w:val="0"/>
              <w:marBottom w:val="0"/>
              <w:divBdr>
                <w:top w:val="none" w:sz="0" w:space="0" w:color="auto"/>
                <w:left w:val="none" w:sz="0" w:space="0" w:color="auto"/>
                <w:bottom w:val="none" w:sz="0" w:space="0" w:color="auto"/>
                <w:right w:val="none" w:sz="0" w:space="0" w:color="auto"/>
              </w:divBdr>
              <w:divsChild>
                <w:div w:id="3258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797036">
      <w:bodyDiv w:val="1"/>
      <w:marLeft w:val="0"/>
      <w:marRight w:val="0"/>
      <w:marTop w:val="0"/>
      <w:marBottom w:val="0"/>
      <w:divBdr>
        <w:top w:val="none" w:sz="0" w:space="0" w:color="auto"/>
        <w:left w:val="none" w:sz="0" w:space="0" w:color="auto"/>
        <w:bottom w:val="none" w:sz="0" w:space="0" w:color="auto"/>
        <w:right w:val="none" w:sz="0" w:space="0" w:color="auto"/>
      </w:divBdr>
      <w:divsChild>
        <w:div w:id="12998017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8684966">
              <w:marLeft w:val="0"/>
              <w:marRight w:val="0"/>
              <w:marTop w:val="0"/>
              <w:marBottom w:val="0"/>
              <w:divBdr>
                <w:top w:val="none" w:sz="0" w:space="0" w:color="auto"/>
                <w:left w:val="none" w:sz="0" w:space="0" w:color="auto"/>
                <w:bottom w:val="none" w:sz="0" w:space="0" w:color="auto"/>
                <w:right w:val="none" w:sz="0" w:space="0" w:color="auto"/>
              </w:divBdr>
              <w:divsChild>
                <w:div w:id="194472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713906">
      <w:bodyDiv w:val="1"/>
      <w:marLeft w:val="0"/>
      <w:marRight w:val="0"/>
      <w:marTop w:val="0"/>
      <w:marBottom w:val="0"/>
      <w:divBdr>
        <w:top w:val="none" w:sz="0" w:space="0" w:color="auto"/>
        <w:left w:val="none" w:sz="0" w:space="0" w:color="auto"/>
        <w:bottom w:val="none" w:sz="0" w:space="0" w:color="auto"/>
        <w:right w:val="none" w:sz="0" w:space="0" w:color="auto"/>
      </w:divBdr>
    </w:div>
    <w:div w:id="1908298684">
      <w:bodyDiv w:val="1"/>
      <w:marLeft w:val="0"/>
      <w:marRight w:val="0"/>
      <w:marTop w:val="0"/>
      <w:marBottom w:val="0"/>
      <w:divBdr>
        <w:top w:val="none" w:sz="0" w:space="0" w:color="auto"/>
        <w:left w:val="none" w:sz="0" w:space="0" w:color="auto"/>
        <w:bottom w:val="none" w:sz="0" w:space="0" w:color="auto"/>
        <w:right w:val="none" w:sz="0" w:space="0" w:color="auto"/>
      </w:divBdr>
      <w:divsChild>
        <w:div w:id="12520849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7284526">
              <w:marLeft w:val="0"/>
              <w:marRight w:val="0"/>
              <w:marTop w:val="0"/>
              <w:marBottom w:val="0"/>
              <w:divBdr>
                <w:top w:val="none" w:sz="0" w:space="0" w:color="auto"/>
                <w:left w:val="none" w:sz="0" w:space="0" w:color="auto"/>
                <w:bottom w:val="none" w:sz="0" w:space="0" w:color="auto"/>
                <w:right w:val="none" w:sz="0" w:space="0" w:color="auto"/>
              </w:divBdr>
              <w:divsChild>
                <w:div w:id="2132236470">
                  <w:marLeft w:val="0"/>
                  <w:marRight w:val="0"/>
                  <w:marTop w:val="0"/>
                  <w:marBottom w:val="0"/>
                  <w:divBdr>
                    <w:top w:val="none" w:sz="0" w:space="0" w:color="auto"/>
                    <w:left w:val="none" w:sz="0" w:space="0" w:color="auto"/>
                    <w:bottom w:val="none" w:sz="0" w:space="0" w:color="auto"/>
                    <w:right w:val="none" w:sz="0" w:space="0" w:color="auto"/>
                  </w:divBdr>
                  <w:divsChild>
                    <w:div w:id="87963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125619">
      <w:bodyDiv w:val="1"/>
      <w:marLeft w:val="0"/>
      <w:marRight w:val="0"/>
      <w:marTop w:val="0"/>
      <w:marBottom w:val="0"/>
      <w:divBdr>
        <w:top w:val="none" w:sz="0" w:space="0" w:color="auto"/>
        <w:left w:val="none" w:sz="0" w:space="0" w:color="auto"/>
        <w:bottom w:val="none" w:sz="0" w:space="0" w:color="auto"/>
        <w:right w:val="none" w:sz="0" w:space="0" w:color="auto"/>
      </w:divBdr>
    </w:div>
    <w:div w:id="1988778370">
      <w:bodyDiv w:val="1"/>
      <w:marLeft w:val="0"/>
      <w:marRight w:val="0"/>
      <w:marTop w:val="0"/>
      <w:marBottom w:val="0"/>
      <w:divBdr>
        <w:top w:val="none" w:sz="0" w:space="0" w:color="auto"/>
        <w:left w:val="none" w:sz="0" w:space="0" w:color="auto"/>
        <w:bottom w:val="none" w:sz="0" w:space="0" w:color="auto"/>
        <w:right w:val="none" w:sz="0" w:space="0" w:color="auto"/>
      </w:divBdr>
      <w:divsChild>
        <w:div w:id="18970105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5362256">
              <w:marLeft w:val="0"/>
              <w:marRight w:val="0"/>
              <w:marTop w:val="0"/>
              <w:marBottom w:val="0"/>
              <w:divBdr>
                <w:top w:val="none" w:sz="0" w:space="0" w:color="auto"/>
                <w:left w:val="none" w:sz="0" w:space="0" w:color="auto"/>
                <w:bottom w:val="none" w:sz="0" w:space="0" w:color="auto"/>
                <w:right w:val="none" w:sz="0" w:space="0" w:color="auto"/>
              </w:divBdr>
              <w:divsChild>
                <w:div w:id="245966294">
                  <w:marLeft w:val="0"/>
                  <w:marRight w:val="0"/>
                  <w:marTop w:val="0"/>
                  <w:marBottom w:val="0"/>
                  <w:divBdr>
                    <w:top w:val="none" w:sz="0" w:space="0" w:color="auto"/>
                    <w:left w:val="none" w:sz="0" w:space="0" w:color="auto"/>
                    <w:bottom w:val="none" w:sz="0" w:space="0" w:color="auto"/>
                    <w:right w:val="none" w:sz="0" w:space="0" w:color="auto"/>
                  </w:divBdr>
                  <w:divsChild>
                    <w:div w:id="223836542">
                      <w:marLeft w:val="0"/>
                      <w:marRight w:val="0"/>
                      <w:marTop w:val="0"/>
                      <w:marBottom w:val="0"/>
                      <w:divBdr>
                        <w:top w:val="none" w:sz="0" w:space="0" w:color="auto"/>
                        <w:left w:val="none" w:sz="0" w:space="0" w:color="auto"/>
                        <w:bottom w:val="none" w:sz="0" w:space="0" w:color="auto"/>
                        <w:right w:val="none" w:sz="0" w:space="0" w:color="auto"/>
                      </w:divBdr>
                      <w:divsChild>
                        <w:div w:id="488792787">
                          <w:marLeft w:val="0"/>
                          <w:marRight w:val="0"/>
                          <w:marTop w:val="0"/>
                          <w:marBottom w:val="0"/>
                          <w:divBdr>
                            <w:top w:val="none" w:sz="0" w:space="0" w:color="auto"/>
                            <w:left w:val="none" w:sz="0" w:space="0" w:color="auto"/>
                            <w:bottom w:val="none" w:sz="0" w:space="0" w:color="auto"/>
                            <w:right w:val="none" w:sz="0" w:space="0" w:color="auto"/>
                          </w:divBdr>
                        </w:div>
                        <w:div w:id="1779987143">
                          <w:marLeft w:val="0"/>
                          <w:marRight w:val="0"/>
                          <w:marTop w:val="0"/>
                          <w:marBottom w:val="0"/>
                          <w:divBdr>
                            <w:top w:val="none" w:sz="0" w:space="0" w:color="auto"/>
                            <w:left w:val="none" w:sz="0" w:space="0" w:color="auto"/>
                            <w:bottom w:val="none" w:sz="0" w:space="0" w:color="auto"/>
                            <w:right w:val="none" w:sz="0" w:space="0" w:color="auto"/>
                          </w:divBdr>
                        </w:div>
                        <w:div w:id="1763254149">
                          <w:marLeft w:val="0"/>
                          <w:marRight w:val="0"/>
                          <w:marTop w:val="0"/>
                          <w:marBottom w:val="0"/>
                          <w:divBdr>
                            <w:top w:val="none" w:sz="0" w:space="0" w:color="auto"/>
                            <w:left w:val="none" w:sz="0" w:space="0" w:color="auto"/>
                            <w:bottom w:val="none" w:sz="0" w:space="0" w:color="auto"/>
                            <w:right w:val="none" w:sz="0" w:space="0" w:color="auto"/>
                          </w:divBdr>
                        </w:div>
                        <w:div w:id="803277051">
                          <w:marLeft w:val="0"/>
                          <w:marRight w:val="0"/>
                          <w:marTop w:val="0"/>
                          <w:marBottom w:val="0"/>
                          <w:divBdr>
                            <w:top w:val="none" w:sz="0" w:space="0" w:color="auto"/>
                            <w:left w:val="none" w:sz="0" w:space="0" w:color="auto"/>
                            <w:bottom w:val="none" w:sz="0" w:space="0" w:color="auto"/>
                            <w:right w:val="none" w:sz="0" w:space="0" w:color="auto"/>
                          </w:divBdr>
                        </w:div>
                        <w:div w:id="275914844">
                          <w:marLeft w:val="0"/>
                          <w:marRight w:val="0"/>
                          <w:marTop w:val="0"/>
                          <w:marBottom w:val="0"/>
                          <w:divBdr>
                            <w:top w:val="none" w:sz="0" w:space="0" w:color="auto"/>
                            <w:left w:val="none" w:sz="0" w:space="0" w:color="auto"/>
                            <w:bottom w:val="none" w:sz="0" w:space="0" w:color="auto"/>
                            <w:right w:val="none" w:sz="0" w:space="0" w:color="auto"/>
                          </w:divBdr>
                        </w:div>
                        <w:div w:id="1756583703">
                          <w:marLeft w:val="0"/>
                          <w:marRight w:val="0"/>
                          <w:marTop w:val="0"/>
                          <w:marBottom w:val="0"/>
                          <w:divBdr>
                            <w:top w:val="none" w:sz="0" w:space="0" w:color="auto"/>
                            <w:left w:val="none" w:sz="0" w:space="0" w:color="auto"/>
                            <w:bottom w:val="none" w:sz="0" w:space="0" w:color="auto"/>
                            <w:right w:val="none" w:sz="0" w:space="0" w:color="auto"/>
                          </w:divBdr>
                        </w:div>
                        <w:div w:id="889807295">
                          <w:marLeft w:val="0"/>
                          <w:marRight w:val="0"/>
                          <w:marTop w:val="0"/>
                          <w:marBottom w:val="0"/>
                          <w:divBdr>
                            <w:top w:val="none" w:sz="0" w:space="0" w:color="auto"/>
                            <w:left w:val="none" w:sz="0" w:space="0" w:color="auto"/>
                            <w:bottom w:val="none" w:sz="0" w:space="0" w:color="auto"/>
                            <w:right w:val="none" w:sz="0" w:space="0" w:color="auto"/>
                          </w:divBdr>
                        </w:div>
                        <w:div w:id="23999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2081285">
      <w:bodyDiv w:val="1"/>
      <w:marLeft w:val="0"/>
      <w:marRight w:val="0"/>
      <w:marTop w:val="0"/>
      <w:marBottom w:val="0"/>
      <w:divBdr>
        <w:top w:val="none" w:sz="0" w:space="0" w:color="auto"/>
        <w:left w:val="none" w:sz="0" w:space="0" w:color="auto"/>
        <w:bottom w:val="none" w:sz="0" w:space="0" w:color="auto"/>
        <w:right w:val="none" w:sz="0" w:space="0" w:color="auto"/>
      </w:divBdr>
      <w:divsChild>
        <w:div w:id="3312281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4528238">
              <w:marLeft w:val="0"/>
              <w:marRight w:val="0"/>
              <w:marTop w:val="0"/>
              <w:marBottom w:val="0"/>
              <w:divBdr>
                <w:top w:val="none" w:sz="0" w:space="0" w:color="auto"/>
                <w:left w:val="none" w:sz="0" w:space="0" w:color="auto"/>
                <w:bottom w:val="none" w:sz="0" w:space="0" w:color="auto"/>
                <w:right w:val="none" w:sz="0" w:space="0" w:color="auto"/>
              </w:divBdr>
              <w:divsChild>
                <w:div w:id="1254778192">
                  <w:marLeft w:val="0"/>
                  <w:marRight w:val="0"/>
                  <w:marTop w:val="0"/>
                  <w:marBottom w:val="0"/>
                  <w:divBdr>
                    <w:top w:val="none" w:sz="0" w:space="0" w:color="auto"/>
                    <w:left w:val="none" w:sz="0" w:space="0" w:color="auto"/>
                    <w:bottom w:val="none" w:sz="0" w:space="0" w:color="auto"/>
                    <w:right w:val="none" w:sz="0" w:space="0" w:color="auto"/>
                  </w:divBdr>
                  <w:divsChild>
                    <w:div w:id="860780875">
                      <w:marLeft w:val="0"/>
                      <w:marRight w:val="0"/>
                      <w:marTop w:val="0"/>
                      <w:marBottom w:val="0"/>
                      <w:divBdr>
                        <w:top w:val="none" w:sz="0" w:space="0" w:color="auto"/>
                        <w:left w:val="none" w:sz="0" w:space="0" w:color="auto"/>
                        <w:bottom w:val="none" w:sz="0" w:space="0" w:color="auto"/>
                        <w:right w:val="none" w:sz="0" w:space="0" w:color="auto"/>
                      </w:divBdr>
                      <w:divsChild>
                        <w:div w:id="147593545">
                          <w:marLeft w:val="0"/>
                          <w:marRight w:val="0"/>
                          <w:marTop w:val="0"/>
                          <w:marBottom w:val="0"/>
                          <w:divBdr>
                            <w:top w:val="none" w:sz="0" w:space="0" w:color="auto"/>
                            <w:left w:val="none" w:sz="0" w:space="0" w:color="auto"/>
                            <w:bottom w:val="none" w:sz="0" w:space="0" w:color="auto"/>
                            <w:right w:val="none" w:sz="0" w:space="0" w:color="auto"/>
                          </w:divBdr>
                        </w:div>
                        <w:div w:id="229535340">
                          <w:marLeft w:val="0"/>
                          <w:marRight w:val="0"/>
                          <w:marTop w:val="0"/>
                          <w:marBottom w:val="0"/>
                          <w:divBdr>
                            <w:top w:val="none" w:sz="0" w:space="0" w:color="auto"/>
                            <w:left w:val="none" w:sz="0" w:space="0" w:color="auto"/>
                            <w:bottom w:val="none" w:sz="0" w:space="0" w:color="auto"/>
                            <w:right w:val="none" w:sz="0" w:space="0" w:color="auto"/>
                          </w:divBdr>
                        </w:div>
                        <w:div w:id="1531600538">
                          <w:marLeft w:val="0"/>
                          <w:marRight w:val="0"/>
                          <w:marTop w:val="0"/>
                          <w:marBottom w:val="0"/>
                          <w:divBdr>
                            <w:top w:val="none" w:sz="0" w:space="0" w:color="auto"/>
                            <w:left w:val="none" w:sz="0" w:space="0" w:color="auto"/>
                            <w:bottom w:val="none" w:sz="0" w:space="0" w:color="auto"/>
                            <w:right w:val="none" w:sz="0" w:space="0" w:color="auto"/>
                          </w:divBdr>
                        </w:div>
                        <w:div w:id="1891067096">
                          <w:marLeft w:val="0"/>
                          <w:marRight w:val="0"/>
                          <w:marTop w:val="0"/>
                          <w:marBottom w:val="0"/>
                          <w:divBdr>
                            <w:top w:val="none" w:sz="0" w:space="0" w:color="auto"/>
                            <w:left w:val="none" w:sz="0" w:space="0" w:color="auto"/>
                            <w:bottom w:val="none" w:sz="0" w:space="0" w:color="auto"/>
                            <w:right w:val="none" w:sz="0" w:space="0" w:color="auto"/>
                          </w:divBdr>
                        </w:div>
                        <w:div w:id="1484853526">
                          <w:marLeft w:val="0"/>
                          <w:marRight w:val="0"/>
                          <w:marTop w:val="0"/>
                          <w:marBottom w:val="0"/>
                          <w:divBdr>
                            <w:top w:val="none" w:sz="0" w:space="0" w:color="auto"/>
                            <w:left w:val="none" w:sz="0" w:space="0" w:color="auto"/>
                            <w:bottom w:val="none" w:sz="0" w:space="0" w:color="auto"/>
                            <w:right w:val="none" w:sz="0" w:space="0" w:color="auto"/>
                          </w:divBdr>
                        </w:div>
                        <w:div w:id="200855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4599117">
      <w:bodyDiv w:val="1"/>
      <w:marLeft w:val="0"/>
      <w:marRight w:val="0"/>
      <w:marTop w:val="0"/>
      <w:marBottom w:val="0"/>
      <w:divBdr>
        <w:top w:val="none" w:sz="0" w:space="0" w:color="auto"/>
        <w:left w:val="none" w:sz="0" w:space="0" w:color="auto"/>
        <w:bottom w:val="none" w:sz="0" w:space="0" w:color="auto"/>
        <w:right w:val="none" w:sz="0" w:space="0" w:color="auto"/>
      </w:divBdr>
      <w:divsChild>
        <w:div w:id="5754321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2724760">
              <w:marLeft w:val="0"/>
              <w:marRight w:val="0"/>
              <w:marTop w:val="0"/>
              <w:marBottom w:val="0"/>
              <w:divBdr>
                <w:top w:val="none" w:sz="0" w:space="0" w:color="auto"/>
                <w:left w:val="none" w:sz="0" w:space="0" w:color="auto"/>
                <w:bottom w:val="none" w:sz="0" w:space="0" w:color="auto"/>
                <w:right w:val="none" w:sz="0" w:space="0" w:color="auto"/>
              </w:divBdr>
              <w:divsChild>
                <w:div w:id="113555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459463">
      <w:bodyDiv w:val="1"/>
      <w:marLeft w:val="0"/>
      <w:marRight w:val="0"/>
      <w:marTop w:val="0"/>
      <w:marBottom w:val="0"/>
      <w:divBdr>
        <w:top w:val="none" w:sz="0" w:space="0" w:color="auto"/>
        <w:left w:val="none" w:sz="0" w:space="0" w:color="auto"/>
        <w:bottom w:val="none" w:sz="0" w:space="0" w:color="auto"/>
        <w:right w:val="none" w:sz="0" w:space="0" w:color="auto"/>
      </w:divBdr>
      <w:divsChild>
        <w:div w:id="325322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2272912">
              <w:marLeft w:val="0"/>
              <w:marRight w:val="0"/>
              <w:marTop w:val="0"/>
              <w:marBottom w:val="0"/>
              <w:divBdr>
                <w:top w:val="none" w:sz="0" w:space="0" w:color="auto"/>
                <w:left w:val="none" w:sz="0" w:space="0" w:color="auto"/>
                <w:bottom w:val="none" w:sz="0" w:space="0" w:color="auto"/>
                <w:right w:val="none" w:sz="0" w:space="0" w:color="auto"/>
              </w:divBdr>
              <w:divsChild>
                <w:div w:id="1034230477">
                  <w:marLeft w:val="0"/>
                  <w:marRight w:val="0"/>
                  <w:marTop w:val="0"/>
                  <w:marBottom w:val="0"/>
                  <w:divBdr>
                    <w:top w:val="none" w:sz="0" w:space="0" w:color="auto"/>
                    <w:left w:val="none" w:sz="0" w:space="0" w:color="auto"/>
                    <w:bottom w:val="none" w:sz="0" w:space="0" w:color="auto"/>
                    <w:right w:val="none" w:sz="0" w:space="0" w:color="auto"/>
                  </w:divBdr>
                  <w:divsChild>
                    <w:div w:id="152485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vis.eu/en/cups-and-cakes" TargetMode="External"/><Relationship Id="rId3" Type="http://schemas.openxmlformats.org/officeDocument/2006/relationships/settings" Target="settings.xml"/><Relationship Id="rId7" Type="http://schemas.openxmlformats.org/officeDocument/2006/relationships/hyperlink" Target="https://civis.eu/en/ris4civ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ulie.hyzewicz@univ-amu.fr?subject=Cups%20%26%20Cake%2010" TargetMode="External"/><Relationship Id="rId5" Type="http://schemas.openxmlformats.org/officeDocument/2006/relationships/hyperlink" Target="https://uniroma1.zoom.us/j/85462600732?pwd=a01veHpjVGR2blh4M1M0dWs5cnhTZz09"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564</TotalTime>
  <Pages>2</Pages>
  <Words>597</Words>
  <Characters>3409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Andreea Carstea</dc:creator>
  <cp:keywords/>
  <dc:description/>
  <cp:lastModifiedBy>Elena Andreea Carstea</cp:lastModifiedBy>
  <cp:revision>42</cp:revision>
  <dcterms:created xsi:type="dcterms:W3CDTF">2021-05-17T07:10:00Z</dcterms:created>
  <dcterms:modified xsi:type="dcterms:W3CDTF">2021-12-14T11:18:00Z</dcterms:modified>
</cp:coreProperties>
</file>