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1C" w:rsidRPr="00F3224D" w:rsidRDefault="00335B45" w:rsidP="00F3224D">
      <w:pPr>
        <w:jc w:val="both"/>
        <w:rPr>
          <w:b/>
          <w:lang w:val="ro-RO"/>
        </w:rPr>
      </w:pPr>
      <w:r w:rsidRPr="00F3224D">
        <w:rPr>
          <w:b/>
          <w:lang w:val="ro-RO"/>
        </w:rPr>
        <w:t xml:space="preserve">Vrei să știi ce înseamnă să lucrezi în banking? Participă la </w:t>
      </w:r>
      <w:proofErr w:type="spellStart"/>
      <w:r w:rsidRPr="00F3224D">
        <w:rPr>
          <w:b/>
          <w:lang w:val="ro-RO"/>
        </w:rPr>
        <w:t>webinarul</w:t>
      </w:r>
      <w:proofErr w:type="spellEnd"/>
      <w:r w:rsidRPr="00F3224D">
        <w:rPr>
          <w:b/>
          <w:lang w:val="ro-RO"/>
        </w:rPr>
        <w:t xml:space="preserve"> „Cum devii </w:t>
      </w:r>
      <w:proofErr w:type="spellStart"/>
      <w:r w:rsidRPr="00F3224D">
        <w:rPr>
          <w:b/>
          <w:lang w:val="ro-RO"/>
        </w:rPr>
        <w:t>banker</w:t>
      </w:r>
      <w:proofErr w:type="spellEnd"/>
      <w:r w:rsidRPr="00F3224D">
        <w:rPr>
          <w:b/>
          <w:lang w:val="ro-RO"/>
        </w:rPr>
        <w:t>” organizat de BCR</w:t>
      </w:r>
    </w:p>
    <w:p w:rsidR="00335B45" w:rsidRDefault="00335B45" w:rsidP="00F3224D">
      <w:pPr>
        <w:jc w:val="both"/>
        <w:rPr>
          <w:lang w:val="ro-RO"/>
        </w:rPr>
      </w:pPr>
      <w:r>
        <w:rPr>
          <w:lang w:val="ro-RO"/>
        </w:rPr>
        <w:t xml:space="preserve">Vineri, 18 martie 2022, studenții Universității din București sunt așteptați să participe la </w:t>
      </w:r>
      <w:proofErr w:type="spellStart"/>
      <w:r>
        <w:rPr>
          <w:lang w:val="ro-RO"/>
        </w:rPr>
        <w:t>webinarul</w:t>
      </w:r>
      <w:proofErr w:type="spellEnd"/>
      <w:r>
        <w:rPr>
          <w:lang w:val="ro-RO"/>
        </w:rPr>
        <w:t xml:space="preserve"> „Cum devii </w:t>
      </w:r>
      <w:proofErr w:type="spellStart"/>
      <w:r>
        <w:rPr>
          <w:lang w:val="ro-RO"/>
        </w:rPr>
        <w:t>banker</w:t>
      </w:r>
      <w:proofErr w:type="spellEnd"/>
      <w:r>
        <w:rPr>
          <w:lang w:val="ro-RO"/>
        </w:rPr>
        <w:t>” organizat de BCR, un</w:t>
      </w:r>
      <w:bookmarkStart w:id="0" w:name="_GoBack"/>
      <w:bookmarkEnd w:id="0"/>
      <w:r>
        <w:rPr>
          <w:lang w:val="ro-RO"/>
        </w:rPr>
        <w:t>ul dintre partenerii instituționali ai Universității din București.</w:t>
      </w:r>
    </w:p>
    <w:p w:rsidR="00335B45" w:rsidRDefault="00335B45" w:rsidP="00F3224D">
      <w:pPr>
        <w:jc w:val="both"/>
        <w:rPr>
          <w:lang w:val="ro-RO"/>
        </w:rPr>
      </w:pPr>
      <w:r>
        <w:rPr>
          <w:lang w:val="ro-RO"/>
        </w:rPr>
        <w:t xml:space="preserve">Discuția, care va avea loc online, pe platforma </w:t>
      </w:r>
      <w:hyperlink r:id="rId4" w:history="1">
        <w:proofErr w:type="spellStart"/>
        <w:r w:rsidRPr="00EB0CA5">
          <w:rPr>
            <w:rStyle w:val="Hyperlink"/>
            <w:b/>
            <w:lang w:val="ro-RO"/>
          </w:rPr>
          <w:t>Teams</w:t>
        </w:r>
        <w:proofErr w:type="spellEnd"/>
      </w:hyperlink>
      <w:r>
        <w:rPr>
          <w:lang w:val="ro-RO"/>
        </w:rPr>
        <w:t>, va debuta la ora 10:00</w:t>
      </w:r>
      <w:r w:rsidR="00EB0CA5">
        <w:rPr>
          <w:lang w:val="ro-RO"/>
        </w:rPr>
        <w:t xml:space="preserve">. </w:t>
      </w:r>
      <w:proofErr w:type="spellStart"/>
      <w:r w:rsidR="00EB0CA5">
        <w:rPr>
          <w:lang w:val="ro-RO"/>
        </w:rPr>
        <w:t>Webinarul</w:t>
      </w:r>
      <w:proofErr w:type="spellEnd"/>
      <w:r w:rsidR="00EB0CA5">
        <w:rPr>
          <w:lang w:val="ro-RO"/>
        </w:rPr>
        <w:t xml:space="preserve"> </w:t>
      </w:r>
      <w:r>
        <w:rPr>
          <w:lang w:val="ro-RO"/>
        </w:rPr>
        <w:t xml:space="preserve">face parte din seria de evenimente </w:t>
      </w:r>
      <w:r w:rsidRPr="00335B45">
        <w:rPr>
          <w:i/>
          <w:lang w:val="ro-RO"/>
        </w:rPr>
        <w:t xml:space="preserve">BCR Open </w:t>
      </w:r>
      <w:proofErr w:type="spellStart"/>
      <w:r w:rsidRPr="00335B45">
        <w:rPr>
          <w:i/>
          <w:lang w:val="ro-RO"/>
        </w:rPr>
        <w:t>Doors</w:t>
      </w:r>
      <w:proofErr w:type="spellEnd"/>
      <w:r w:rsidRPr="00335B45">
        <w:rPr>
          <w:lang w:val="ro-RO"/>
        </w:rPr>
        <w:t xml:space="preserve"> –</w:t>
      </w:r>
      <w:r>
        <w:rPr>
          <w:lang w:val="ro-RO"/>
        </w:rPr>
        <w:t xml:space="preserve"> prin care </w:t>
      </w:r>
      <w:r w:rsidR="00F3224D">
        <w:rPr>
          <w:lang w:val="ro-RO"/>
        </w:rPr>
        <w:t>compania își propune să prezinte studenților modul de lucru, structura și modul de organizare a BCR, dar și oportunitățile de carieră disponibile în cadrul băncii.</w:t>
      </w:r>
    </w:p>
    <w:p w:rsidR="00F3224D" w:rsidRDefault="00F3224D" w:rsidP="00F3224D">
      <w:pPr>
        <w:jc w:val="both"/>
        <w:rPr>
          <w:lang w:val="ro-RO"/>
        </w:rPr>
      </w:pPr>
      <w:r>
        <w:rPr>
          <w:lang w:val="ro-RO"/>
        </w:rPr>
        <w:t>Persoanele interesate de participarea la</w:t>
      </w:r>
      <w:r w:rsidRPr="00F3224D">
        <w:t xml:space="preserve"> </w:t>
      </w:r>
      <w:r w:rsidR="00EB0CA5">
        <w:rPr>
          <w:lang w:val="ro-RO"/>
        </w:rPr>
        <w:t>evenimentul</w:t>
      </w:r>
      <w:r w:rsidRPr="00F3224D">
        <w:rPr>
          <w:lang w:val="ro-RO"/>
        </w:rPr>
        <w:t xml:space="preserve"> „Cum devii </w:t>
      </w:r>
      <w:proofErr w:type="spellStart"/>
      <w:r w:rsidRPr="00F3224D">
        <w:rPr>
          <w:lang w:val="ro-RO"/>
        </w:rPr>
        <w:t>banker</w:t>
      </w:r>
      <w:proofErr w:type="spellEnd"/>
      <w:r w:rsidRPr="00F3224D">
        <w:rPr>
          <w:lang w:val="ro-RO"/>
        </w:rPr>
        <w:t>”</w:t>
      </w:r>
      <w:r w:rsidR="00EB0CA5">
        <w:rPr>
          <w:lang w:val="ro-RO"/>
        </w:rPr>
        <w:t xml:space="preserve"> sunt rugate să accese acest </w:t>
      </w:r>
      <w:hyperlink r:id="rId5" w:history="1">
        <w:r w:rsidR="00EB0CA5" w:rsidRPr="00EB0CA5">
          <w:rPr>
            <w:rStyle w:val="Hyperlink"/>
            <w:b/>
            <w:lang w:val="ro-RO"/>
          </w:rPr>
          <w:t>link</w:t>
        </w:r>
      </w:hyperlink>
      <w:r w:rsidR="00EB0CA5">
        <w:rPr>
          <w:lang w:val="ro-RO"/>
        </w:rPr>
        <w:t xml:space="preserve"> de pe platforma </w:t>
      </w:r>
      <w:hyperlink r:id="rId6" w:history="1">
        <w:r w:rsidR="00EB0CA5" w:rsidRPr="00EB0CA5">
          <w:rPr>
            <w:rStyle w:val="Hyperlink"/>
            <w:b/>
            <w:lang w:val="ro-RO"/>
          </w:rPr>
          <w:t xml:space="preserve">Microsoft </w:t>
        </w:r>
        <w:proofErr w:type="spellStart"/>
        <w:r w:rsidR="00EB0CA5" w:rsidRPr="00EB0CA5">
          <w:rPr>
            <w:rStyle w:val="Hyperlink"/>
            <w:b/>
            <w:lang w:val="ro-RO"/>
          </w:rPr>
          <w:t>Teams</w:t>
        </w:r>
        <w:proofErr w:type="spellEnd"/>
      </w:hyperlink>
      <w:r w:rsidR="00EB0CA5">
        <w:rPr>
          <w:lang w:val="ro-RO"/>
        </w:rPr>
        <w:t>.</w:t>
      </w:r>
    </w:p>
    <w:p w:rsidR="00F3224D" w:rsidRDefault="00F3224D" w:rsidP="00F3224D">
      <w:pPr>
        <w:jc w:val="both"/>
        <w:rPr>
          <w:lang w:val="ro-RO"/>
        </w:rPr>
      </w:pPr>
      <w:r>
        <w:rPr>
          <w:lang w:val="ro-RO"/>
        </w:rPr>
        <w:t xml:space="preserve">Evenimentul va fi sub forma unui </w:t>
      </w:r>
      <w:proofErr w:type="spellStart"/>
      <w:r>
        <w:rPr>
          <w:lang w:val="ro-RO"/>
        </w:rPr>
        <w:t>podcast</w:t>
      </w:r>
      <w:proofErr w:type="spellEnd"/>
      <w:r>
        <w:rPr>
          <w:lang w:val="ro-RO"/>
        </w:rPr>
        <w:t xml:space="preserve">: participanții </w:t>
      </w:r>
      <w:r w:rsidRPr="00F3224D">
        <w:rPr>
          <w:lang w:val="ro-RO"/>
        </w:rPr>
        <w:t xml:space="preserve">vor </w:t>
      </w:r>
      <w:r>
        <w:rPr>
          <w:lang w:val="ro-RO"/>
        </w:rPr>
        <w:t>transmite întrebări invitaților în secțiunea de chat a platformei. Acestea vor fi moderate de un facilitator, reprezentant al departamentului HR al BCR și își vor găsi răspunsul în sesiunea de Q&amp;A de la finalul întâlnirii.</w:t>
      </w:r>
    </w:p>
    <w:p w:rsidR="00F3224D" w:rsidRPr="00335B45" w:rsidRDefault="00F3224D" w:rsidP="00F3224D">
      <w:pPr>
        <w:jc w:val="both"/>
        <w:rPr>
          <w:lang w:val="ro-RO"/>
        </w:rPr>
      </w:pPr>
    </w:p>
    <w:sectPr w:rsidR="00F3224D" w:rsidRPr="00335B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45"/>
    <w:rsid w:val="00335B45"/>
    <w:rsid w:val="00C10D1C"/>
    <w:rsid w:val="00EB0CA5"/>
    <w:rsid w:val="00F3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6A6F5-A15C-46C2-AA0C-556B159E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C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DlhYTEwNWEtYjJiOS00MDVjLThiMzgtZTNlMTJkYWI2MmQ2%40thread.v2/0?context=%7b%22Tid%22%3a%223ad0376a-54d3-49a6-9e20-52de0a92fc89%22%2c%22Oid%22%3a%2254d7f483-fb37-47e0-83f3-a3a5f07a5d3a%22%7d" TargetMode="External"/><Relationship Id="rId5" Type="http://schemas.openxmlformats.org/officeDocument/2006/relationships/hyperlink" Target="https://teams.microsoft.com/l/meetup-join/19%3ameeting_MDlhYTEwNWEtYjJiOS00MDVjLThiMzgtZTNlMTJkYWI2MmQ2%40thread.v2/0?context=%7b%22Tid%22%3a%223ad0376a-54d3-49a6-9e20-52de0a92fc89%22%2c%22Oid%22%3a%2254d7f483-fb37-47e0-83f3-a3a5f07a5d3a%22%7d" TargetMode="External"/><Relationship Id="rId4" Type="http://schemas.openxmlformats.org/officeDocument/2006/relationships/hyperlink" Target="https://teams.microsoft.com/l/meetup-join/19%3ameeting_MDlhYTEwNWEtYjJiOS00MDVjLThiMzgtZTNlMTJkYWI2MmQ2%40thread.v2/0?context=%7b%22Tid%22%3a%223ad0376a-54d3-49a6-9e20-52de0a92fc89%22%2c%22Oid%22%3a%2254d7f483-fb37-47e0-83f3-a3a5f07a5d3a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2022-03-15T06:33:00Z</dcterms:created>
  <dcterms:modified xsi:type="dcterms:W3CDTF">2022-03-15T07:06:00Z</dcterms:modified>
</cp:coreProperties>
</file>