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CB9" w:rsidRPr="00BE053C" w:rsidRDefault="00F71C0F" w:rsidP="00D64CB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Universitatea din București, reprezentată de </w:t>
      </w:r>
      <w:r w:rsidR="00D64CB9" w:rsidRPr="00BE05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Monica </w:t>
      </w:r>
      <w:proofErr w:type="spellStart"/>
      <w:r w:rsidR="00D64CB9" w:rsidRPr="00BE053C">
        <w:rPr>
          <w:rFonts w:ascii="Times New Roman" w:hAnsi="Times New Roman" w:cs="Times New Roman"/>
          <w:b/>
          <w:sz w:val="24"/>
          <w:szCs w:val="24"/>
          <w:lang w:val="ro-RO"/>
        </w:rPr>
        <w:t>Manolachi</w:t>
      </w:r>
      <w:proofErr w:type="spellEnd"/>
      <w:r w:rsidR="00D64CB9" w:rsidRPr="00BE05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lector la Facultatea de Limbi și Literaturi Străine,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</w:t>
      </w:r>
      <w:r w:rsidR="00D64CB9" w:rsidRPr="00BE05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evenimentul </w:t>
      </w:r>
      <w:bookmarkStart w:id="0" w:name="_GoBack"/>
      <w:bookmarkEnd w:id="0"/>
      <w:r w:rsidR="00D64CB9" w:rsidRPr="00BE053C">
        <w:rPr>
          <w:rFonts w:ascii="Times New Roman" w:hAnsi="Times New Roman" w:cs="Times New Roman"/>
          <w:b/>
          <w:sz w:val="24"/>
          <w:szCs w:val="24"/>
          <w:lang w:val="ro-RO"/>
        </w:rPr>
        <w:t>“</w:t>
      </w:r>
      <w:proofErr w:type="spellStart"/>
      <w:r w:rsidR="00D64CB9" w:rsidRPr="00BE053C">
        <w:rPr>
          <w:rFonts w:ascii="Times New Roman" w:hAnsi="Times New Roman" w:cs="Times New Roman"/>
          <w:b/>
          <w:sz w:val="24"/>
          <w:szCs w:val="24"/>
          <w:lang w:val="ro-RO"/>
        </w:rPr>
        <w:t>Poems</w:t>
      </w:r>
      <w:proofErr w:type="spellEnd"/>
      <w:r w:rsidR="00D64CB9" w:rsidRPr="00BE05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for a </w:t>
      </w:r>
      <w:proofErr w:type="spellStart"/>
      <w:r w:rsidR="00D64CB9" w:rsidRPr="00BE053C">
        <w:rPr>
          <w:rFonts w:ascii="Times New Roman" w:hAnsi="Times New Roman" w:cs="Times New Roman"/>
          <w:b/>
          <w:sz w:val="24"/>
          <w:szCs w:val="24"/>
          <w:lang w:val="ro-RO"/>
        </w:rPr>
        <w:t>Challenging</w:t>
      </w:r>
      <w:proofErr w:type="spellEnd"/>
      <w:r w:rsidR="00D64CB9" w:rsidRPr="00BE05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World” </w:t>
      </w:r>
    </w:p>
    <w:p w:rsidR="00D64CB9" w:rsidRPr="00BE053C" w:rsidRDefault="00D64CB9" w:rsidP="00D64CB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F1A81" w:rsidRPr="00BE053C" w:rsidRDefault="005F1A81" w:rsidP="00D64CB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053C">
        <w:rPr>
          <w:rFonts w:ascii="Times New Roman" w:hAnsi="Times New Roman" w:cs="Times New Roman"/>
          <w:sz w:val="24"/>
          <w:szCs w:val="24"/>
          <w:lang w:val="ro-RO"/>
        </w:rPr>
        <w:t>Universitatea din B</w:t>
      </w:r>
      <w:r w:rsidR="00BE053C">
        <w:rPr>
          <w:rFonts w:ascii="Times New Roman" w:hAnsi="Times New Roman" w:cs="Times New Roman"/>
          <w:sz w:val="24"/>
          <w:szCs w:val="24"/>
          <w:lang w:val="ro-RO"/>
        </w:rPr>
        <w:t xml:space="preserve">ucurești este reprezentată prin </w:t>
      </w:r>
      <w:r w:rsidRPr="00BE053C">
        <w:rPr>
          <w:rFonts w:ascii="Times New Roman" w:hAnsi="Times New Roman" w:cs="Times New Roman"/>
          <w:sz w:val="24"/>
          <w:szCs w:val="24"/>
          <w:lang w:val="ro-RO"/>
        </w:rPr>
        <w:t>Facultatea</w:t>
      </w:r>
      <w:r w:rsidR="00BE053C">
        <w:rPr>
          <w:rFonts w:ascii="Times New Roman" w:hAnsi="Times New Roman" w:cs="Times New Roman"/>
          <w:sz w:val="24"/>
          <w:szCs w:val="24"/>
          <w:lang w:val="ro-RO"/>
        </w:rPr>
        <w:t xml:space="preserve"> de Limbi și Literaturi Străine </w:t>
      </w:r>
      <w:r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="00BE053C">
        <w:rPr>
          <w:rFonts w:ascii="Times New Roman" w:hAnsi="Times New Roman" w:cs="Times New Roman"/>
          <w:sz w:val="24"/>
          <w:szCs w:val="24"/>
          <w:lang w:val="ro-RO"/>
        </w:rPr>
        <w:t xml:space="preserve">evenimentul online </w:t>
      </w:r>
      <w:hyperlink r:id="rId5" w:history="1">
        <w:proofErr w:type="spellStart"/>
        <w:r w:rsidRPr="00BE053C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Poems</w:t>
        </w:r>
        <w:proofErr w:type="spellEnd"/>
        <w:r w:rsidRPr="00BE053C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 xml:space="preserve"> for a </w:t>
        </w:r>
        <w:proofErr w:type="spellStart"/>
        <w:r w:rsidRPr="00BE053C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Challenging</w:t>
        </w:r>
        <w:proofErr w:type="spellEnd"/>
        <w:r w:rsidRPr="00BE053C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 xml:space="preserve"> World</w:t>
        </w:r>
      </w:hyperlink>
      <w:r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, organizat de </w:t>
      </w:r>
      <w:hyperlink r:id="rId6" w:history="1">
        <w:proofErr w:type="spellStart"/>
        <w:r w:rsidRPr="00BE053C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CivicLeicester</w:t>
        </w:r>
        <w:proofErr w:type="spellEnd"/>
      </w:hyperlink>
      <w:r w:rsidR="00BE053C">
        <w:rPr>
          <w:rFonts w:ascii="Times New Roman" w:hAnsi="Times New Roman" w:cs="Times New Roman"/>
          <w:sz w:val="24"/>
          <w:szCs w:val="24"/>
          <w:lang w:val="ro-RO"/>
        </w:rPr>
        <w:t xml:space="preserve">, Marea Britanie. Acesta are loc </w:t>
      </w:r>
      <w:r w:rsidR="00BE053C" w:rsidRPr="00BE05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luni, </w:t>
      </w:r>
      <w:r w:rsidRPr="00BE053C">
        <w:rPr>
          <w:rFonts w:ascii="Times New Roman" w:hAnsi="Times New Roman" w:cs="Times New Roman"/>
          <w:b/>
          <w:sz w:val="24"/>
          <w:szCs w:val="24"/>
          <w:lang w:val="ro-RO"/>
        </w:rPr>
        <w:t>21 martie 2022,</w:t>
      </w:r>
      <w:r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442AD" w:rsidRPr="00BE053C">
        <w:rPr>
          <w:rFonts w:ascii="Times New Roman" w:hAnsi="Times New Roman" w:cs="Times New Roman"/>
          <w:sz w:val="24"/>
          <w:szCs w:val="24"/>
          <w:lang w:val="ro-RO"/>
        </w:rPr>
        <w:t>de la 20</w:t>
      </w:r>
      <w:r w:rsidRPr="00BE053C">
        <w:rPr>
          <w:rFonts w:ascii="Times New Roman" w:hAnsi="Times New Roman" w:cs="Times New Roman"/>
          <w:sz w:val="24"/>
          <w:szCs w:val="24"/>
          <w:lang w:val="ro-RO"/>
        </w:rPr>
        <w:t>:00</w:t>
      </w:r>
      <w:r w:rsidR="009442AD"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 la 21:30</w:t>
      </w:r>
      <w:r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E053C">
        <w:rPr>
          <w:rFonts w:ascii="Times New Roman" w:hAnsi="Times New Roman" w:cs="Times New Roman"/>
          <w:sz w:val="24"/>
          <w:szCs w:val="24"/>
          <w:lang w:val="ro-RO"/>
        </w:rPr>
        <w:t>(</w:t>
      </w:r>
      <w:r w:rsidRPr="00BE053C">
        <w:rPr>
          <w:rFonts w:ascii="Times New Roman" w:hAnsi="Times New Roman" w:cs="Times New Roman"/>
          <w:sz w:val="24"/>
          <w:szCs w:val="24"/>
          <w:lang w:val="ro-RO"/>
        </w:rPr>
        <w:t>ora României</w:t>
      </w:r>
      <w:r w:rsidR="00BE053C"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5F1A81" w:rsidRPr="00BE053C" w:rsidRDefault="005F1A81" w:rsidP="00D64CB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Evenimentul, care marchează Ziua Internațională pentru Eliminarea Discriminării Rasiale și Ziua Internațională a Poeziei, pornește de la antologia </w:t>
      </w:r>
      <w:hyperlink r:id="rId7" w:history="1">
        <w:proofErr w:type="spellStart"/>
        <w:r w:rsidRPr="00BE053C">
          <w:rPr>
            <w:rStyle w:val="Hyperlink"/>
            <w:rFonts w:ascii="Times New Roman" w:hAnsi="Times New Roman" w:cs="Times New Roman"/>
            <w:b/>
            <w:i/>
            <w:sz w:val="24"/>
            <w:szCs w:val="24"/>
            <w:lang w:val="ro-RO"/>
          </w:rPr>
          <w:t>Poetry</w:t>
        </w:r>
        <w:proofErr w:type="spellEnd"/>
        <w:r w:rsidRPr="00BE053C">
          <w:rPr>
            <w:rStyle w:val="Hyperlink"/>
            <w:rFonts w:ascii="Times New Roman" w:hAnsi="Times New Roman" w:cs="Times New Roman"/>
            <w:b/>
            <w:i/>
            <w:sz w:val="24"/>
            <w:szCs w:val="24"/>
            <w:lang w:val="ro-RO"/>
          </w:rPr>
          <w:t xml:space="preserve"> </w:t>
        </w:r>
        <w:proofErr w:type="spellStart"/>
        <w:r w:rsidRPr="00BE053C">
          <w:rPr>
            <w:rStyle w:val="Hyperlink"/>
            <w:rFonts w:ascii="Times New Roman" w:hAnsi="Times New Roman" w:cs="Times New Roman"/>
            <w:b/>
            <w:i/>
            <w:sz w:val="24"/>
            <w:szCs w:val="24"/>
            <w:lang w:val="ro-RO"/>
          </w:rPr>
          <w:t>and</w:t>
        </w:r>
        <w:proofErr w:type="spellEnd"/>
        <w:r w:rsidRPr="00BE053C">
          <w:rPr>
            <w:rStyle w:val="Hyperlink"/>
            <w:rFonts w:ascii="Times New Roman" w:hAnsi="Times New Roman" w:cs="Times New Roman"/>
            <w:b/>
            <w:i/>
            <w:sz w:val="24"/>
            <w:szCs w:val="24"/>
            <w:lang w:val="ro-RO"/>
          </w:rPr>
          <w:t xml:space="preserve"> </w:t>
        </w:r>
        <w:proofErr w:type="spellStart"/>
        <w:r w:rsidRPr="00BE053C">
          <w:rPr>
            <w:rStyle w:val="Hyperlink"/>
            <w:rFonts w:ascii="Times New Roman" w:hAnsi="Times New Roman" w:cs="Times New Roman"/>
            <w:b/>
            <w:i/>
            <w:sz w:val="24"/>
            <w:szCs w:val="24"/>
            <w:lang w:val="ro-RO"/>
          </w:rPr>
          <w:t>Settled</w:t>
        </w:r>
        <w:proofErr w:type="spellEnd"/>
        <w:r w:rsidRPr="00BE053C">
          <w:rPr>
            <w:rStyle w:val="Hyperlink"/>
            <w:rFonts w:ascii="Times New Roman" w:hAnsi="Times New Roman" w:cs="Times New Roman"/>
            <w:b/>
            <w:i/>
            <w:sz w:val="24"/>
            <w:szCs w:val="24"/>
            <w:lang w:val="ro-RO"/>
          </w:rPr>
          <w:t xml:space="preserve"> Status for </w:t>
        </w:r>
        <w:proofErr w:type="spellStart"/>
        <w:r w:rsidRPr="00BE053C">
          <w:rPr>
            <w:rStyle w:val="Hyperlink"/>
            <w:rFonts w:ascii="Times New Roman" w:hAnsi="Times New Roman" w:cs="Times New Roman"/>
            <w:b/>
            <w:i/>
            <w:sz w:val="24"/>
            <w:szCs w:val="24"/>
            <w:lang w:val="ro-RO"/>
          </w:rPr>
          <w:t>All</w:t>
        </w:r>
        <w:proofErr w:type="spellEnd"/>
      </w:hyperlink>
      <w:r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2E2960" w:rsidRPr="00BE053C">
        <w:rPr>
          <w:rFonts w:ascii="Times New Roman" w:hAnsi="Times New Roman" w:cs="Times New Roman"/>
          <w:sz w:val="24"/>
          <w:szCs w:val="24"/>
          <w:lang w:val="ro-RO"/>
        </w:rPr>
        <w:t>publicată</w:t>
      </w:r>
      <w:r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 în ianuarie 2022</w:t>
      </w:r>
      <w:r w:rsidR="00D64CB9"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 în Leicester, Marea Britanie</w:t>
      </w:r>
      <w:r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5F1A81" w:rsidRPr="00BE053C" w:rsidRDefault="005F1A81" w:rsidP="00D64CB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Întâlnirea face parte dintr-o serie de evenimente </w:t>
      </w:r>
      <w:r w:rsidR="00D067C6"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care aduc în discuție experiențele refugiaților și ale </w:t>
      </w:r>
      <w:proofErr w:type="spellStart"/>
      <w:r w:rsidR="00D067C6" w:rsidRPr="00BE053C">
        <w:rPr>
          <w:rFonts w:ascii="Times New Roman" w:hAnsi="Times New Roman" w:cs="Times New Roman"/>
          <w:sz w:val="24"/>
          <w:szCs w:val="24"/>
          <w:lang w:val="ro-RO"/>
        </w:rPr>
        <w:t>migranților</w:t>
      </w:r>
      <w:proofErr w:type="spellEnd"/>
      <w:r w:rsidR="00D067C6" w:rsidRPr="00BE053C">
        <w:rPr>
          <w:rFonts w:ascii="Times New Roman" w:hAnsi="Times New Roman" w:cs="Times New Roman"/>
          <w:sz w:val="24"/>
          <w:szCs w:val="24"/>
          <w:lang w:val="ro-RO"/>
        </w:rPr>
        <w:t>, mediile uneori ostile în care ajung, precum și motivele pentru care este nevoie să insistăm, la nivel individual și colectiv, ca reprezentanții guvernelor să îi trateze pe oameni</w:t>
      </w:r>
      <w:r w:rsidR="002E2960"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 cu decență și umanitate.</w:t>
      </w:r>
    </w:p>
    <w:p w:rsidR="00D64CB9" w:rsidRPr="00BE053C" w:rsidRDefault="00BE053C" w:rsidP="00D64CB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="00D067C6"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eveniment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vor lua cuvântul </w:t>
      </w:r>
      <w:r w:rsidR="00D067C6"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poeții John </w:t>
      </w:r>
      <w:proofErr w:type="spellStart"/>
      <w:r w:rsidR="00D067C6" w:rsidRPr="00BE053C">
        <w:rPr>
          <w:rFonts w:ascii="Times New Roman" w:hAnsi="Times New Roman" w:cs="Times New Roman"/>
          <w:sz w:val="24"/>
          <w:szCs w:val="24"/>
          <w:lang w:val="ro-RO"/>
        </w:rPr>
        <w:t>Davison</w:t>
      </w:r>
      <w:proofErr w:type="spellEnd"/>
      <w:r w:rsidR="00D067C6"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, Anne </w:t>
      </w:r>
      <w:proofErr w:type="spellStart"/>
      <w:r w:rsidR="00D067C6" w:rsidRPr="00BE053C">
        <w:rPr>
          <w:rFonts w:ascii="Times New Roman" w:hAnsi="Times New Roman" w:cs="Times New Roman"/>
          <w:sz w:val="24"/>
          <w:szCs w:val="24"/>
          <w:lang w:val="ro-RO"/>
        </w:rPr>
        <w:t>Goodwin</w:t>
      </w:r>
      <w:proofErr w:type="spellEnd"/>
      <w:r w:rsidR="00D067C6"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, Joachim </w:t>
      </w:r>
      <w:proofErr w:type="spellStart"/>
      <w:r w:rsidR="00D067C6" w:rsidRPr="00BE053C">
        <w:rPr>
          <w:rFonts w:ascii="Times New Roman" w:hAnsi="Times New Roman" w:cs="Times New Roman"/>
          <w:sz w:val="24"/>
          <w:szCs w:val="24"/>
          <w:lang w:val="ro-RO"/>
        </w:rPr>
        <w:t>Grevel</w:t>
      </w:r>
      <w:proofErr w:type="spellEnd"/>
      <w:r w:rsidR="00D067C6"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, Laura </w:t>
      </w:r>
      <w:proofErr w:type="spellStart"/>
      <w:r w:rsidR="00D067C6" w:rsidRPr="00BE053C">
        <w:rPr>
          <w:rFonts w:ascii="Times New Roman" w:hAnsi="Times New Roman" w:cs="Times New Roman"/>
          <w:sz w:val="24"/>
          <w:szCs w:val="24"/>
          <w:lang w:val="ro-RO"/>
        </w:rPr>
        <w:t>Grevel</w:t>
      </w:r>
      <w:proofErr w:type="spellEnd"/>
      <w:r w:rsidR="00D067C6"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D067C6" w:rsidRPr="00BE053C">
        <w:rPr>
          <w:rFonts w:ascii="Times New Roman" w:hAnsi="Times New Roman" w:cs="Times New Roman"/>
          <w:sz w:val="24"/>
          <w:szCs w:val="24"/>
          <w:lang w:val="ro-RO"/>
        </w:rPr>
        <w:t>Sheila</w:t>
      </w:r>
      <w:proofErr w:type="spellEnd"/>
      <w:r w:rsidR="00D067C6"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D067C6" w:rsidRPr="00BE053C">
        <w:rPr>
          <w:rFonts w:ascii="Times New Roman" w:hAnsi="Times New Roman" w:cs="Times New Roman"/>
          <w:sz w:val="24"/>
          <w:szCs w:val="24"/>
          <w:lang w:val="ro-RO"/>
        </w:rPr>
        <w:t>Hayman</w:t>
      </w:r>
      <w:proofErr w:type="spellEnd"/>
      <w:r w:rsidR="00D067C6"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D067C6" w:rsidRPr="00BE053C">
        <w:rPr>
          <w:rFonts w:ascii="Times New Roman" w:hAnsi="Times New Roman" w:cs="Times New Roman"/>
          <w:sz w:val="24"/>
          <w:szCs w:val="24"/>
          <w:lang w:val="ro-RO"/>
        </w:rPr>
        <w:t>Jeff</w:t>
      </w:r>
      <w:proofErr w:type="spellEnd"/>
      <w:r w:rsidR="00D067C6"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D067C6" w:rsidRPr="00BE053C">
        <w:rPr>
          <w:rFonts w:ascii="Times New Roman" w:hAnsi="Times New Roman" w:cs="Times New Roman"/>
          <w:sz w:val="24"/>
          <w:szCs w:val="24"/>
          <w:lang w:val="ro-RO"/>
        </w:rPr>
        <w:t>Kaliss</w:t>
      </w:r>
      <w:proofErr w:type="spellEnd"/>
      <w:r w:rsidR="00D067C6"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, Monica </w:t>
      </w:r>
      <w:proofErr w:type="spellStart"/>
      <w:r w:rsidR="00D067C6" w:rsidRPr="00BE053C">
        <w:rPr>
          <w:rFonts w:ascii="Times New Roman" w:hAnsi="Times New Roman" w:cs="Times New Roman"/>
          <w:sz w:val="24"/>
          <w:szCs w:val="24"/>
          <w:lang w:val="ro-RO"/>
        </w:rPr>
        <w:t>Manolachi</w:t>
      </w:r>
      <w:proofErr w:type="spellEnd"/>
      <w:r w:rsidR="00D067C6"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, Ambrose </w:t>
      </w:r>
      <w:proofErr w:type="spellStart"/>
      <w:r w:rsidR="00D067C6" w:rsidRPr="00BE053C">
        <w:rPr>
          <w:rFonts w:ascii="Times New Roman" w:hAnsi="Times New Roman" w:cs="Times New Roman"/>
          <w:sz w:val="24"/>
          <w:szCs w:val="24"/>
          <w:lang w:val="ro-RO"/>
        </w:rPr>
        <w:t>Musiyiwa</w:t>
      </w:r>
      <w:proofErr w:type="spellEnd"/>
      <w:r w:rsidR="00D067C6"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D067C6" w:rsidRPr="00BE053C">
        <w:rPr>
          <w:rFonts w:ascii="Times New Roman" w:hAnsi="Times New Roman" w:cs="Times New Roman"/>
          <w:sz w:val="24"/>
          <w:szCs w:val="24"/>
          <w:lang w:val="ro-RO"/>
        </w:rPr>
        <w:t>Manjit</w:t>
      </w:r>
      <w:proofErr w:type="spellEnd"/>
      <w:r w:rsidR="00D067C6"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D067C6" w:rsidRPr="00BE053C">
        <w:rPr>
          <w:rFonts w:ascii="Times New Roman" w:hAnsi="Times New Roman" w:cs="Times New Roman"/>
          <w:sz w:val="24"/>
          <w:szCs w:val="24"/>
          <w:lang w:val="ro-RO"/>
        </w:rPr>
        <w:t>Sahota</w:t>
      </w:r>
      <w:proofErr w:type="spellEnd"/>
      <w:r w:rsidR="00D067C6"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D067C6" w:rsidRPr="00BE053C">
        <w:rPr>
          <w:rFonts w:ascii="Times New Roman" w:hAnsi="Times New Roman" w:cs="Times New Roman"/>
          <w:sz w:val="24"/>
          <w:szCs w:val="24"/>
          <w:lang w:val="ro-RO"/>
        </w:rPr>
        <w:t>Deborah</w:t>
      </w:r>
      <w:proofErr w:type="spellEnd"/>
      <w:r w:rsidR="00D067C6"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D067C6" w:rsidRPr="00BE053C">
        <w:rPr>
          <w:rFonts w:ascii="Times New Roman" w:hAnsi="Times New Roman" w:cs="Times New Roman"/>
          <w:sz w:val="24"/>
          <w:szCs w:val="24"/>
          <w:lang w:val="ro-RO"/>
        </w:rPr>
        <w:t>Tyler-Bennett</w:t>
      </w:r>
      <w:proofErr w:type="spellEnd"/>
      <w:r w:rsidR="002E2960"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 și</w:t>
      </w:r>
      <w:r w:rsidR="00D067C6"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D067C6" w:rsidRPr="00BE053C">
        <w:rPr>
          <w:rFonts w:ascii="Times New Roman" w:hAnsi="Times New Roman" w:cs="Times New Roman"/>
          <w:sz w:val="24"/>
          <w:szCs w:val="24"/>
          <w:lang w:val="ro-RO"/>
        </w:rPr>
        <w:t>Isobel</w:t>
      </w:r>
      <w:proofErr w:type="spellEnd"/>
      <w:r w:rsidR="00D067C6"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D067C6" w:rsidRPr="00BE053C">
        <w:rPr>
          <w:rFonts w:ascii="Times New Roman" w:hAnsi="Times New Roman" w:cs="Times New Roman"/>
          <w:sz w:val="24"/>
          <w:szCs w:val="24"/>
          <w:lang w:val="ro-RO"/>
        </w:rPr>
        <w:t>Zimsek</w:t>
      </w:r>
      <w:proofErr w:type="spellEnd"/>
      <w:r w:rsidR="00D067C6"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A91776" w:rsidRPr="00BE053C" w:rsidRDefault="00D067C6" w:rsidP="00D64CB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De asemenea, vor participa și </w:t>
      </w:r>
      <w:r w:rsidR="00D64CB9" w:rsidRPr="00BE053C">
        <w:rPr>
          <w:rFonts w:ascii="Times New Roman" w:hAnsi="Times New Roman" w:cs="Times New Roman"/>
          <w:sz w:val="24"/>
          <w:szCs w:val="24"/>
          <w:lang w:val="ro-RO"/>
        </w:rPr>
        <w:t>poeți</w:t>
      </w:r>
      <w:r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 de la </w:t>
      </w:r>
      <w:hyperlink r:id="rId8" w:history="1">
        <w:proofErr w:type="spellStart"/>
        <w:r w:rsidRPr="00BE053C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Write</w:t>
        </w:r>
        <w:proofErr w:type="spellEnd"/>
        <w:r w:rsidRPr="00BE053C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 xml:space="preserve"> </w:t>
        </w:r>
        <w:proofErr w:type="spellStart"/>
        <w:r w:rsidRPr="00BE053C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to</w:t>
        </w:r>
        <w:proofErr w:type="spellEnd"/>
        <w:r w:rsidRPr="00BE053C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 xml:space="preserve"> Life</w:t>
        </w:r>
      </w:hyperlink>
      <w:r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D64CB9" w:rsidRPr="00BE053C">
        <w:rPr>
          <w:rFonts w:ascii="Times New Roman" w:hAnsi="Times New Roman" w:cs="Times New Roman"/>
          <w:sz w:val="24"/>
          <w:szCs w:val="24"/>
          <w:lang w:val="ro-RO"/>
        </w:rPr>
        <w:t>o asociație</w:t>
      </w:r>
      <w:r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 care, de două decenii, oferă ateliere de scriere creativă celor care au supraviețuit torturii, </w:t>
      </w:r>
      <w:r w:rsidR="00D64CB9" w:rsidRPr="00BE053C">
        <w:rPr>
          <w:rFonts w:ascii="Times New Roman" w:hAnsi="Times New Roman" w:cs="Times New Roman"/>
          <w:sz w:val="24"/>
          <w:szCs w:val="24"/>
          <w:lang w:val="ro-RO"/>
        </w:rPr>
        <w:t>cu ajutorul asociației</w:t>
      </w:r>
      <w:r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9" w:history="1">
        <w:proofErr w:type="spellStart"/>
        <w:r w:rsidR="00A91776" w:rsidRPr="00BE053C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Freedom</w:t>
        </w:r>
        <w:proofErr w:type="spellEnd"/>
        <w:r w:rsidR="00A91776" w:rsidRPr="00BE053C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 xml:space="preserve"> </w:t>
        </w:r>
        <w:proofErr w:type="spellStart"/>
        <w:r w:rsidR="00A91776" w:rsidRPr="00BE053C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From</w:t>
        </w:r>
        <w:proofErr w:type="spellEnd"/>
        <w:r w:rsidR="00A91776" w:rsidRPr="00BE053C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 xml:space="preserve"> </w:t>
        </w:r>
        <w:proofErr w:type="spellStart"/>
        <w:r w:rsidR="00A91776" w:rsidRPr="00BE053C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Torture</w:t>
        </w:r>
        <w:proofErr w:type="spellEnd"/>
      </w:hyperlink>
      <w:r w:rsidR="00A91776"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 din</w:t>
      </w:r>
      <w:r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 Marea Britanie. </w:t>
      </w:r>
      <w:r w:rsidR="00D64CB9"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Participanții </w:t>
      </w:r>
      <w:r w:rsidR="002E2960" w:rsidRPr="00BE053C">
        <w:rPr>
          <w:rFonts w:ascii="Times New Roman" w:hAnsi="Times New Roman" w:cs="Times New Roman"/>
          <w:sz w:val="24"/>
          <w:szCs w:val="24"/>
          <w:lang w:val="ro-RO"/>
        </w:rPr>
        <w:t>de la cele</w:t>
      </w:r>
      <w:r w:rsidR="00D64CB9"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 două asociații </w:t>
      </w:r>
      <w:r w:rsidR="00A91776"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vor explica modul în care aceste grupuri asigură sprijin refugiaților și </w:t>
      </w:r>
      <w:proofErr w:type="spellStart"/>
      <w:r w:rsidR="00A91776" w:rsidRPr="00BE053C">
        <w:rPr>
          <w:rFonts w:ascii="Times New Roman" w:hAnsi="Times New Roman" w:cs="Times New Roman"/>
          <w:sz w:val="24"/>
          <w:szCs w:val="24"/>
          <w:lang w:val="ro-RO"/>
        </w:rPr>
        <w:t>migranților</w:t>
      </w:r>
      <w:proofErr w:type="spellEnd"/>
      <w:r w:rsidR="00A91776"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5F1A81" w:rsidRPr="00BE053C" w:rsidRDefault="002E2960" w:rsidP="00D64CB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053C">
        <w:rPr>
          <w:rFonts w:ascii="Times New Roman" w:hAnsi="Times New Roman" w:cs="Times New Roman"/>
          <w:sz w:val="24"/>
          <w:szCs w:val="24"/>
          <w:lang w:val="ro-RO"/>
        </w:rPr>
        <w:t>Întâlnirea</w:t>
      </w:r>
      <w:r w:rsidR="00A91776"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 se adresează</w:t>
      </w:r>
      <w:r w:rsidR="00BE053C">
        <w:rPr>
          <w:rFonts w:ascii="Times New Roman" w:hAnsi="Times New Roman" w:cs="Times New Roman"/>
          <w:sz w:val="24"/>
          <w:szCs w:val="24"/>
          <w:lang w:val="ro-RO"/>
        </w:rPr>
        <w:t xml:space="preserve"> atât </w:t>
      </w:r>
      <w:r w:rsidR="009442AD" w:rsidRPr="00BE053C">
        <w:rPr>
          <w:rFonts w:ascii="Times New Roman" w:hAnsi="Times New Roman" w:cs="Times New Roman"/>
          <w:sz w:val="24"/>
          <w:szCs w:val="24"/>
          <w:lang w:val="ro-RO"/>
        </w:rPr>
        <w:t>iubitorilor de</w:t>
      </w:r>
      <w:r w:rsidR="005F1A81"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 poezi</w:t>
      </w:r>
      <w:r w:rsidR="00A91776" w:rsidRPr="00BE053C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BE053C">
        <w:rPr>
          <w:rFonts w:ascii="Times New Roman" w:hAnsi="Times New Roman" w:cs="Times New Roman"/>
          <w:sz w:val="24"/>
          <w:szCs w:val="24"/>
          <w:lang w:val="ro-RO"/>
        </w:rPr>
        <w:t>, cât</w:t>
      </w:r>
      <w:r w:rsidR="009442AD"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 și celor preocupați de</w:t>
      </w:r>
      <w:r w:rsidR="005F1A81"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 migrație și locuire</w:t>
      </w:r>
      <w:r w:rsidR="00A91776"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, precum și de </w:t>
      </w:r>
      <w:r w:rsidR="005F1A81" w:rsidRPr="00BE053C">
        <w:rPr>
          <w:rFonts w:ascii="Times New Roman" w:hAnsi="Times New Roman" w:cs="Times New Roman"/>
          <w:sz w:val="24"/>
          <w:szCs w:val="24"/>
          <w:lang w:val="ro-RO"/>
        </w:rPr>
        <w:t>promovarea justiției sociale în contextul migrației</w:t>
      </w:r>
      <w:r w:rsidR="00A91776" w:rsidRPr="00BE053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5F1A81" w:rsidRPr="00BE053C" w:rsidRDefault="00D54069" w:rsidP="00D64CB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Pentru alte detalii </w:t>
      </w:r>
      <w:r w:rsidR="005F1A81"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="002E2960" w:rsidRPr="00BE053C">
        <w:rPr>
          <w:rFonts w:ascii="Times New Roman" w:hAnsi="Times New Roman" w:cs="Times New Roman"/>
          <w:sz w:val="24"/>
          <w:szCs w:val="24"/>
          <w:lang w:val="ro-RO"/>
        </w:rPr>
        <w:t>înregistrare</w:t>
      </w:r>
      <w:r w:rsidR="00BE053C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5F1A81"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 gratuită la eveniment, persoan</w:t>
      </w:r>
      <w:r w:rsidR="00BE053C">
        <w:rPr>
          <w:rFonts w:ascii="Times New Roman" w:hAnsi="Times New Roman" w:cs="Times New Roman"/>
          <w:sz w:val="24"/>
          <w:szCs w:val="24"/>
          <w:lang w:val="ro-RO"/>
        </w:rPr>
        <w:t xml:space="preserve">ele interesate pot accesa următorul </w:t>
      </w:r>
      <w:hyperlink r:id="rId10" w:history="1">
        <w:r w:rsidR="005F1A81" w:rsidRPr="00BE053C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link</w:t>
        </w:r>
      </w:hyperlink>
      <w:r w:rsidR="005F1A81" w:rsidRPr="00BE053C">
        <w:rPr>
          <w:rFonts w:ascii="Times New Roman" w:hAnsi="Times New Roman" w:cs="Times New Roman"/>
          <w:sz w:val="24"/>
          <w:szCs w:val="24"/>
          <w:lang w:val="ro-RO"/>
        </w:rPr>
        <w:t>. După înregistrar</w:t>
      </w:r>
      <w:r w:rsidR="00BE053C">
        <w:rPr>
          <w:rFonts w:ascii="Times New Roman" w:hAnsi="Times New Roman" w:cs="Times New Roman"/>
          <w:sz w:val="24"/>
          <w:szCs w:val="24"/>
          <w:lang w:val="ro-RO"/>
        </w:rPr>
        <w:t xml:space="preserve">e, participanții vor primi </w:t>
      </w:r>
      <w:r w:rsidR="00BE053C" w:rsidRPr="00BE053C">
        <w:rPr>
          <w:rFonts w:ascii="Times New Roman" w:hAnsi="Times New Roman" w:cs="Times New Roman"/>
          <w:sz w:val="24"/>
          <w:szCs w:val="24"/>
          <w:lang w:val="ro-RO"/>
        </w:rPr>
        <w:t>un link de acces</w:t>
      </w:r>
      <w:r w:rsidR="00BE053C" w:rsidRPr="00BE05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E053C" w:rsidRPr="00BE053C">
        <w:rPr>
          <w:rFonts w:ascii="Times New Roman" w:hAnsi="Times New Roman" w:cs="Times New Roman"/>
          <w:sz w:val="24"/>
          <w:szCs w:val="24"/>
          <w:lang w:val="ro-RO"/>
        </w:rPr>
        <w:t>pe e-email</w:t>
      </w:r>
      <w:r w:rsidR="00BE053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BE053C" w:rsidRPr="00BE053C">
        <w:rPr>
          <w:rFonts w:ascii="Times New Roman" w:hAnsi="Times New Roman" w:cs="Times New Roman"/>
          <w:sz w:val="24"/>
          <w:szCs w:val="24"/>
          <w:lang w:val="ro-RO"/>
        </w:rPr>
        <w:t>cu puțin timp înainte de eveniment</w:t>
      </w:r>
      <w:r w:rsidR="005F1A81" w:rsidRPr="00BE053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5F1A81" w:rsidRPr="00BE053C" w:rsidRDefault="005F1A81" w:rsidP="00D64CB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91776" w:rsidRPr="00BE053C" w:rsidRDefault="00A91776" w:rsidP="00D64CB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A91776" w:rsidRPr="00BE0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BAB"/>
    <w:rsid w:val="002659E0"/>
    <w:rsid w:val="002E2960"/>
    <w:rsid w:val="00570A27"/>
    <w:rsid w:val="005F1A81"/>
    <w:rsid w:val="009442AD"/>
    <w:rsid w:val="00A91776"/>
    <w:rsid w:val="00B12BAB"/>
    <w:rsid w:val="00BE053C"/>
    <w:rsid w:val="00C111DD"/>
    <w:rsid w:val="00D067C6"/>
    <w:rsid w:val="00D54069"/>
    <w:rsid w:val="00D64CB9"/>
    <w:rsid w:val="00F7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5F1A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1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">
    <w:name w:val="Emphasis"/>
    <w:basedOn w:val="Fontdeparagrafimplicit"/>
    <w:uiPriority w:val="20"/>
    <w:qFormat/>
    <w:rsid w:val="005F1A81"/>
    <w:rPr>
      <w:i/>
      <w:iCs/>
    </w:rPr>
  </w:style>
  <w:style w:type="character" w:styleId="Robust">
    <w:name w:val="Strong"/>
    <w:basedOn w:val="Fontdeparagrafimplicit"/>
    <w:uiPriority w:val="22"/>
    <w:qFormat/>
    <w:rsid w:val="005F1A81"/>
    <w:rPr>
      <w:b/>
      <w:bCs/>
    </w:rPr>
  </w:style>
  <w:style w:type="character" w:customStyle="1" w:styleId="Titlu1Caracter">
    <w:name w:val="Titlu 1 Caracter"/>
    <w:basedOn w:val="Fontdeparagrafimplicit"/>
    <w:link w:val="Titlu1"/>
    <w:uiPriority w:val="9"/>
    <w:rsid w:val="005F1A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Fontdeparagrafimplicit"/>
    <w:uiPriority w:val="99"/>
    <w:unhideWhenUsed/>
    <w:rsid w:val="00A9177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5F1A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1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">
    <w:name w:val="Emphasis"/>
    <w:basedOn w:val="Fontdeparagrafimplicit"/>
    <w:uiPriority w:val="20"/>
    <w:qFormat/>
    <w:rsid w:val="005F1A81"/>
    <w:rPr>
      <w:i/>
      <w:iCs/>
    </w:rPr>
  </w:style>
  <w:style w:type="character" w:styleId="Robust">
    <w:name w:val="Strong"/>
    <w:basedOn w:val="Fontdeparagrafimplicit"/>
    <w:uiPriority w:val="22"/>
    <w:qFormat/>
    <w:rsid w:val="005F1A81"/>
    <w:rPr>
      <w:b/>
      <w:bCs/>
    </w:rPr>
  </w:style>
  <w:style w:type="character" w:customStyle="1" w:styleId="Titlu1Caracter">
    <w:name w:val="Titlu 1 Caracter"/>
    <w:basedOn w:val="Fontdeparagrafimplicit"/>
    <w:link w:val="Titlu1"/>
    <w:uiPriority w:val="9"/>
    <w:rsid w:val="005F1A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Fontdeparagrafimplicit"/>
    <w:uiPriority w:val="99"/>
    <w:unhideWhenUsed/>
    <w:rsid w:val="00A917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2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edomfromtorture.org/what-we-do/survivor-activism/write-to-lif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zon.co.uk/Poetry-Settled-Status-All-Anthology/dp/191645937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user/CivicLeiceste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eventbrite.co.uk/e/poems-for-a-challenging-world-tickets-265381351767" TargetMode="External"/><Relationship Id="rId10" Type="http://schemas.openxmlformats.org/officeDocument/2006/relationships/hyperlink" Target="https://www.eventbrite.co.uk/e/poems-for-a-challenging-world-tickets-2653813517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reedomfromtortur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Criss Tina</dc:creator>
  <cp:lastModifiedBy>Elena Andreea Carstea</cp:lastModifiedBy>
  <cp:revision>4</cp:revision>
  <dcterms:created xsi:type="dcterms:W3CDTF">2022-03-16T13:44:00Z</dcterms:created>
  <dcterms:modified xsi:type="dcterms:W3CDTF">2022-03-16T13:49:00Z</dcterms:modified>
</cp:coreProperties>
</file>