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D54" w:rsidRPr="003F273C" w:rsidRDefault="0000772D" w:rsidP="003F273C">
      <w:pPr>
        <w:spacing w:line="360" w:lineRule="auto"/>
        <w:jc w:val="both"/>
        <w:rPr>
          <w:rFonts w:ascii="Times" w:hAnsi="Times"/>
          <w:b/>
          <w:sz w:val="24"/>
          <w:szCs w:val="24"/>
          <w:lang w:val="ro-RO"/>
        </w:rPr>
      </w:pPr>
      <w:bookmarkStart w:id="0" w:name="_GoBack"/>
      <w:r w:rsidRPr="003F273C">
        <w:rPr>
          <w:rFonts w:ascii="Times" w:hAnsi="Times"/>
          <w:b/>
          <w:sz w:val="24"/>
          <w:szCs w:val="24"/>
          <w:lang w:val="ro-RO"/>
        </w:rPr>
        <w:t xml:space="preserve">Profesorul </w:t>
      </w:r>
      <w:proofErr w:type="spellStart"/>
      <w:r w:rsidRPr="003F273C">
        <w:rPr>
          <w:rFonts w:ascii="Times" w:hAnsi="Times"/>
          <w:b/>
          <w:sz w:val="24"/>
          <w:szCs w:val="24"/>
          <w:lang w:val="ro-RO"/>
        </w:rPr>
        <w:t>Romiță</w:t>
      </w:r>
      <w:proofErr w:type="spellEnd"/>
      <w:r w:rsidRPr="003F273C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3F273C">
        <w:rPr>
          <w:rFonts w:ascii="Times" w:hAnsi="Times"/>
          <w:b/>
          <w:sz w:val="24"/>
          <w:szCs w:val="24"/>
          <w:lang w:val="ro-RO"/>
        </w:rPr>
        <w:t>Iucu</w:t>
      </w:r>
      <w:proofErr w:type="spellEnd"/>
      <w:r w:rsidRPr="003F273C">
        <w:rPr>
          <w:rFonts w:ascii="Times" w:hAnsi="Times"/>
          <w:b/>
          <w:sz w:val="24"/>
          <w:szCs w:val="24"/>
          <w:lang w:val="ro-RO"/>
        </w:rPr>
        <w:t xml:space="preserve">, președintele Consiliului de Orientare și Analiză Strategică al UB, invitat special la evenimentul </w:t>
      </w:r>
      <w:proofErr w:type="spellStart"/>
      <w:r w:rsidRPr="003F273C">
        <w:rPr>
          <w:rFonts w:ascii="Times" w:hAnsi="Times"/>
          <w:b/>
          <w:sz w:val="24"/>
          <w:szCs w:val="24"/>
          <w:lang w:val="ro-RO"/>
        </w:rPr>
        <w:t>Blended</w:t>
      </w:r>
      <w:proofErr w:type="spellEnd"/>
      <w:r w:rsidRPr="003F273C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3F273C">
        <w:rPr>
          <w:rFonts w:ascii="Times" w:hAnsi="Times"/>
          <w:b/>
          <w:sz w:val="24"/>
          <w:szCs w:val="24"/>
          <w:lang w:val="ro-RO"/>
        </w:rPr>
        <w:t>Learning</w:t>
      </w:r>
      <w:proofErr w:type="spellEnd"/>
      <w:r w:rsidRPr="003F273C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3F273C">
        <w:rPr>
          <w:rFonts w:ascii="Times" w:hAnsi="Times"/>
          <w:b/>
          <w:sz w:val="24"/>
          <w:szCs w:val="24"/>
          <w:lang w:val="ro-RO"/>
        </w:rPr>
        <w:t>Week</w:t>
      </w:r>
      <w:proofErr w:type="spellEnd"/>
      <w:r w:rsidRPr="003F273C">
        <w:rPr>
          <w:rFonts w:ascii="Times" w:hAnsi="Times"/>
          <w:b/>
          <w:sz w:val="24"/>
          <w:szCs w:val="24"/>
          <w:lang w:val="ro-RO"/>
        </w:rPr>
        <w:t xml:space="preserve"> 2022</w:t>
      </w:r>
    </w:p>
    <w:bookmarkEnd w:id="0"/>
    <w:p w:rsidR="0000772D" w:rsidRPr="003F273C" w:rsidRDefault="0000772D" w:rsidP="003F273C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</w:p>
    <w:p w:rsidR="0000772D" w:rsidRPr="003F273C" w:rsidRDefault="0000772D" w:rsidP="003F273C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  <w:r w:rsidRPr="003F273C">
        <w:rPr>
          <w:rFonts w:ascii="Times" w:hAnsi="Times"/>
          <w:b/>
          <w:sz w:val="24"/>
          <w:szCs w:val="24"/>
          <w:lang w:val="ro-RO"/>
        </w:rPr>
        <w:t>Luni, 4 aprilie 2022</w:t>
      </w:r>
      <w:r w:rsidRPr="003F273C">
        <w:rPr>
          <w:rFonts w:ascii="Times" w:hAnsi="Times"/>
          <w:sz w:val="24"/>
          <w:szCs w:val="24"/>
          <w:lang w:val="ro-RO"/>
        </w:rPr>
        <w:t xml:space="preserve">, prof. univ. dr. </w:t>
      </w:r>
      <w:proofErr w:type="spellStart"/>
      <w:r w:rsidRPr="003F273C">
        <w:rPr>
          <w:rFonts w:ascii="Times" w:hAnsi="Times"/>
          <w:sz w:val="24"/>
          <w:szCs w:val="24"/>
          <w:lang w:val="ro-RO"/>
        </w:rPr>
        <w:t>Romiță</w:t>
      </w:r>
      <w:proofErr w:type="spellEnd"/>
      <w:r w:rsidRPr="003F273C">
        <w:rPr>
          <w:rFonts w:ascii="Times" w:hAnsi="Times"/>
          <w:sz w:val="24"/>
          <w:szCs w:val="24"/>
          <w:lang w:val="ro-RO"/>
        </w:rPr>
        <w:t xml:space="preserve"> </w:t>
      </w:r>
      <w:proofErr w:type="spellStart"/>
      <w:r w:rsidRPr="003F273C">
        <w:rPr>
          <w:rFonts w:ascii="Times" w:hAnsi="Times"/>
          <w:sz w:val="24"/>
          <w:szCs w:val="24"/>
          <w:lang w:val="ro-RO"/>
        </w:rPr>
        <w:t>Iucu</w:t>
      </w:r>
      <w:proofErr w:type="spellEnd"/>
      <w:r w:rsidRPr="003F273C">
        <w:rPr>
          <w:rFonts w:ascii="Times" w:hAnsi="Times"/>
          <w:sz w:val="24"/>
          <w:szCs w:val="24"/>
          <w:lang w:val="ro-RO"/>
        </w:rPr>
        <w:t xml:space="preserve">, </w:t>
      </w:r>
      <w:r w:rsidRPr="003F273C">
        <w:rPr>
          <w:rFonts w:ascii="Times" w:hAnsi="Times"/>
          <w:sz w:val="24"/>
          <w:szCs w:val="24"/>
          <w:lang w:val="ro-RO"/>
        </w:rPr>
        <w:t>președintele Consiliului de Orientare și Analiză Strategică al U</w:t>
      </w:r>
      <w:r w:rsidRPr="003F273C">
        <w:rPr>
          <w:rFonts w:ascii="Times" w:hAnsi="Times"/>
          <w:sz w:val="24"/>
          <w:szCs w:val="24"/>
          <w:lang w:val="ro-RO"/>
        </w:rPr>
        <w:t xml:space="preserve">niversității din </w:t>
      </w:r>
      <w:r w:rsidRPr="003F273C">
        <w:rPr>
          <w:rFonts w:ascii="Times" w:hAnsi="Times"/>
          <w:sz w:val="24"/>
          <w:szCs w:val="24"/>
          <w:lang w:val="ro-RO"/>
        </w:rPr>
        <w:t>B</w:t>
      </w:r>
      <w:r w:rsidRPr="003F273C">
        <w:rPr>
          <w:rFonts w:ascii="Times" w:hAnsi="Times"/>
          <w:sz w:val="24"/>
          <w:szCs w:val="24"/>
          <w:lang w:val="ro-RO"/>
        </w:rPr>
        <w:t xml:space="preserve">ucurești, va participa în calitate de invitat special la evenimentul </w:t>
      </w:r>
      <w:proofErr w:type="spellStart"/>
      <w:r w:rsidRPr="003F273C">
        <w:rPr>
          <w:rFonts w:ascii="Times" w:hAnsi="Times"/>
          <w:b/>
          <w:sz w:val="24"/>
          <w:szCs w:val="24"/>
          <w:lang w:val="ro-RO"/>
        </w:rPr>
        <w:t>Blended</w:t>
      </w:r>
      <w:proofErr w:type="spellEnd"/>
      <w:r w:rsidRPr="003F273C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3F273C">
        <w:rPr>
          <w:rFonts w:ascii="Times" w:hAnsi="Times"/>
          <w:b/>
          <w:sz w:val="24"/>
          <w:szCs w:val="24"/>
          <w:lang w:val="ro-RO"/>
        </w:rPr>
        <w:t>Learning</w:t>
      </w:r>
      <w:proofErr w:type="spellEnd"/>
      <w:r w:rsidRPr="003F273C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3F273C">
        <w:rPr>
          <w:rFonts w:ascii="Times" w:hAnsi="Times"/>
          <w:b/>
          <w:sz w:val="24"/>
          <w:szCs w:val="24"/>
          <w:lang w:val="ro-RO"/>
        </w:rPr>
        <w:t>Week</w:t>
      </w:r>
      <w:proofErr w:type="spellEnd"/>
      <w:r w:rsidRPr="003F273C">
        <w:rPr>
          <w:rFonts w:ascii="Times" w:hAnsi="Times"/>
          <w:b/>
          <w:sz w:val="24"/>
          <w:szCs w:val="24"/>
          <w:lang w:val="ro-RO"/>
        </w:rPr>
        <w:t xml:space="preserve"> 2022</w:t>
      </w:r>
      <w:r w:rsidR="00D010F5" w:rsidRPr="003F273C">
        <w:rPr>
          <w:rFonts w:ascii="Times" w:hAnsi="Times"/>
          <w:sz w:val="24"/>
          <w:szCs w:val="24"/>
          <w:lang w:val="ro-RO"/>
        </w:rPr>
        <w:t>. Întâlnirea va avea loc la M</w:t>
      </w:r>
      <w:r w:rsidR="003F273C">
        <w:rPr>
          <w:rFonts w:ascii="Times" w:hAnsi="Times"/>
          <w:sz w:val="24"/>
          <w:szCs w:val="24"/>
          <w:lang w:val="ro-RO"/>
        </w:rPr>
        <w:t>adrid în intervalul 16:00-18:30, ora Spaniei.</w:t>
      </w:r>
    </w:p>
    <w:p w:rsidR="00B66694" w:rsidRPr="003F273C" w:rsidRDefault="00971D32" w:rsidP="003F273C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  <w:r w:rsidRPr="003F273C">
        <w:rPr>
          <w:rFonts w:ascii="Times" w:hAnsi="Times"/>
          <w:sz w:val="24"/>
          <w:szCs w:val="24"/>
          <w:lang w:val="ro-RO"/>
        </w:rPr>
        <w:t xml:space="preserve">Evenimentul </w:t>
      </w:r>
      <w:proofErr w:type="spellStart"/>
      <w:r w:rsidRPr="003F273C">
        <w:rPr>
          <w:rFonts w:ascii="Times" w:hAnsi="Times"/>
          <w:b/>
          <w:sz w:val="24"/>
          <w:szCs w:val="24"/>
          <w:lang w:val="ro-RO"/>
        </w:rPr>
        <w:t>Blended</w:t>
      </w:r>
      <w:proofErr w:type="spellEnd"/>
      <w:r w:rsidRPr="003F273C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3F273C">
        <w:rPr>
          <w:rFonts w:ascii="Times" w:hAnsi="Times"/>
          <w:b/>
          <w:sz w:val="24"/>
          <w:szCs w:val="24"/>
          <w:lang w:val="ro-RO"/>
        </w:rPr>
        <w:t>Learning</w:t>
      </w:r>
      <w:proofErr w:type="spellEnd"/>
      <w:r w:rsidRPr="003F273C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3F273C">
        <w:rPr>
          <w:rFonts w:ascii="Times" w:hAnsi="Times"/>
          <w:b/>
          <w:sz w:val="24"/>
          <w:szCs w:val="24"/>
          <w:lang w:val="ro-RO"/>
        </w:rPr>
        <w:t>Week</w:t>
      </w:r>
      <w:proofErr w:type="spellEnd"/>
      <w:r w:rsidRPr="003F273C">
        <w:rPr>
          <w:rFonts w:ascii="Times" w:hAnsi="Times"/>
          <w:b/>
          <w:sz w:val="24"/>
          <w:szCs w:val="24"/>
          <w:lang w:val="ro-RO"/>
        </w:rPr>
        <w:t xml:space="preserve"> 2022</w:t>
      </w:r>
      <w:r w:rsidRPr="003F273C">
        <w:rPr>
          <w:rFonts w:ascii="Times" w:hAnsi="Times"/>
          <w:b/>
          <w:sz w:val="24"/>
          <w:szCs w:val="24"/>
          <w:lang w:val="ro-RO"/>
        </w:rPr>
        <w:t xml:space="preserve"> </w:t>
      </w:r>
      <w:r w:rsidRPr="003F273C">
        <w:rPr>
          <w:rFonts w:ascii="Times" w:hAnsi="Times"/>
          <w:sz w:val="24"/>
          <w:szCs w:val="24"/>
          <w:lang w:val="ro-RO"/>
        </w:rPr>
        <w:t xml:space="preserve">este organizat de Universitatea Autonomă din Madrid, Universitatea Tor </w:t>
      </w:r>
      <w:proofErr w:type="spellStart"/>
      <w:r w:rsidRPr="003F273C">
        <w:rPr>
          <w:rFonts w:ascii="Times" w:hAnsi="Times"/>
          <w:sz w:val="24"/>
          <w:szCs w:val="24"/>
          <w:lang w:val="ro-RO"/>
        </w:rPr>
        <w:t>Vergata</w:t>
      </w:r>
      <w:proofErr w:type="spellEnd"/>
      <w:r w:rsidRPr="003F273C">
        <w:rPr>
          <w:rFonts w:ascii="Times" w:hAnsi="Times"/>
          <w:sz w:val="24"/>
          <w:szCs w:val="24"/>
          <w:lang w:val="ro-RO"/>
        </w:rPr>
        <w:t xml:space="preserve"> din Roma și Universitatea NOVA din Lisabona în cadrul inițiativei UNICA intitulată </w:t>
      </w:r>
      <w:proofErr w:type="spellStart"/>
      <w:r w:rsidRPr="003F273C">
        <w:rPr>
          <w:rFonts w:ascii="Times" w:hAnsi="Times"/>
          <w:sz w:val="24"/>
          <w:szCs w:val="24"/>
          <w:lang w:val="ro-RO"/>
        </w:rPr>
        <w:t>Blended</w:t>
      </w:r>
      <w:proofErr w:type="spellEnd"/>
      <w:r w:rsidRPr="003F273C">
        <w:rPr>
          <w:rFonts w:ascii="Times" w:hAnsi="Times"/>
          <w:sz w:val="24"/>
          <w:szCs w:val="24"/>
          <w:lang w:val="ro-RO"/>
        </w:rPr>
        <w:t xml:space="preserve"> </w:t>
      </w:r>
      <w:proofErr w:type="spellStart"/>
      <w:r w:rsidRPr="003F273C">
        <w:rPr>
          <w:rFonts w:ascii="Times" w:hAnsi="Times"/>
          <w:sz w:val="24"/>
          <w:szCs w:val="24"/>
          <w:lang w:val="ro-RO"/>
        </w:rPr>
        <w:t>Learning</w:t>
      </w:r>
      <w:proofErr w:type="spellEnd"/>
      <w:r w:rsidRPr="003F273C">
        <w:rPr>
          <w:rFonts w:ascii="Times" w:hAnsi="Times"/>
          <w:sz w:val="24"/>
          <w:szCs w:val="24"/>
          <w:lang w:val="ro-RO"/>
        </w:rPr>
        <w:t xml:space="preserve"> Award și este cofinanțat </w:t>
      </w:r>
      <w:r w:rsidR="003F273C">
        <w:rPr>
          <w:rFonts w:ascii="Times" w:hAnsi="Times"/>
          <w:sz w:val="24"/>
          <w:szCs w:val="24"/>
          <w:lang w:val="ro-RO"/>
        </w:rPr>
        <w:t>prin</w:t>
      </w:r>
      <w:r w:rsidRPr="003F273C">
        <w:rPr>
          <w:rFonts w:ascii="Times" w:hAnsi="Times"/>
          <w:sz w:val="24"/>
          <w:szCs w:val="24"/>
          <w:lang w:val="ro-RO"/>
        </w:rPr>
        <w:t xml:space="preserve"> programul Erasmus+ al Uniunii Europene.</w:t>
      </w:r>
    </w:p>
    <w:p w:rsidR="00D010F5" w:rsidRPr="003F273C" w:rsidRDefault="00D010F5" w:rsidP="003F273C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  <w:r w:rsidRPr="003F273C">
        <w:rPr>
          <w:rFonts w:ascii="Times" w:hAnsi="Times"/>
          <w:sz w:val="24"/>
          <w:szCs w:val="24"/>
          <w:lang w:val="ro-RO"/>
        </w:rPr>
        <w:t>Seminarul</w:t>
      </w:r>
      <w:r w:rsidR="00971D32" w:rsidRPr="003F273C">
        <w:rPr>
          <w:rFonts w:ascii="Times" w:hAnsi="Times"/>
          <w:sz w:val="24"/>
          <w:szCs w:val="24"/>
          <w:lang w:val="ro-RO"/>
        </w:rPr>
        <w:t xml:space="preserve"> se </w:t>
      </w:r>
      <w:r w:rsidR="00971D32" w:rsidRPr="003F273C">
        <w:rPr>
          <w:rFonts w:ascii="Times" w:hAnsi="Times"/>
          <w:sz w:val="24"/>
          <w:szCs w:val="24"/>
          <w:lang w:val="ro-RO"/>
        </w:rPr>
        <w:t>adresează studenților, cadrelor didactice și altor persoane implicate în programe</w:t>
      </w:r>
      <w:r w:rsidR="00971D32" w:rsidRPr="003F273C">
        <w:rPr>
          <w:rFonts w:ascii="Times" w:hAnsi="Times"/>
          <w:sz w:val="24"/>
          <w:szCs w:val="24"/>
          <w:lang w:val="ro-RO"/>
        </w:rPr>
        <w:t xml:space="preserve"> de învățare hibridă și în elaborarea strategiilor de mobilitate virtuală. Acesta</w:t>
      </w:r>
      <w:r w:rsidRPr="003F273C">
        <w:rPr>
          <w:rFonts w:ascii="Times" w:hAnsi="Times"/>
          <w:sz w:val="24"/>
          <w:szCs w:val="24"/>
          <w:lang w:val="ro-RO"/>
        </w:rPr>
        <w:t xml:space="preserve"> va aborda învățarea hibridă ca pe o modalitate de a îmbunătăți procesul de învățare, de a îmbogăți programele educaționale și de a dezvolta programe cu diplomă dublă în instituțiile de învățământ superior.</w:t>
      </w:r>
    </w:p>
    <w:p w:rsidR="00971D32" w:rsidRPr="003F273C" w:rsidRDefault="00B66694" w:rsidP="003F273C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  <w:r w:rsidRPr="003F273C">
        <w:rPr>
          <w:rFonts w:ascii="Times" w:hAnsi="Times"/>
          <w:sz w:val="24"/>
          <w:szCs w:val="24"/>
          <w:lang w:val="ro-RO"/>
        </w:rPr>
        <w:t>Evenimentul</w:t>
      </w:r>
      <w:r w:rsidR="00971D32" w:rsidRPr="003F273C">
        <w:rPr>
          <w:rFonts w:ascii="Times" w:hAnsi="Times"/>
          <w:sz w:val="24"/>
          <w:szCs w:val="24"/>
          <w:lang w:val="ro-RO"/>
        </w:rPr>
        <w:t xml:space="preserve"> </w:t>
      </w:r>
      <w:r w:rsidRPr="003F273C">
        <w:rPr>
          <w:rFonts w:ascii="Times" w:hAnsi="Times"/>
          <w:sz w:val="24"/>
          <w:szCs w:val="24"/>
          <w:lang w:val="ro-RO"/>
        </w:rPr>
        <w:t>se va încheia cu premierea celor mai bune practici din cadrul cursurilor hibride oferite de Universitatea Autonomă din Madrid</w:t>
      </w:r>
      <w:r w:rsidR="00971D32" w:rsidRPr="003F273C">
        <w:rPr>
          <w:rFonts w:ascii="Times" w:hAnsi="Times"/>
          <w:sz w:val="24"/>
          <w:szCs w:val="24"/>
          <w:lang w:val="ro-RO"/>
        </w:rPr>
        <w:t>.</w:t>
      </w:r>
    </w:p>
    <w:p w:rsidR="004974E6" w:rsidRDefault="00514576" w:rsidP="003F273C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  <w:r w:rsidRPr="003F273C">
        <w:rPr>
          <w:rFonts w:ascii="Times" w:hAnsi="Times"/>
          <w:sz w:val="24"/>
          <w:szCs w:val="24"/>
          <w:lang w:val="ro-RO"/>
        </w:rPr>
        <w:t>Participarea este gratuită și va fi atestată prin eliberarea unor certificate de participare.</w:t>
      </w:r>
      <w:r w:rsidR="004974E6" w:rsidRPr="003F273C">
        <w:rPr>
          <w:rFonts w:ascii="Times" w:hAnsi="Times"/>
          <w:sz w:val="24"/>
          <w:szCs w:val="24"/>
          <w:lang w:val="ro-RO"/>
        </w:rPr>
        <w:t xml:space="preserve"> </w:t>
      </w:r>
      <w:r w:rsidRPr="003F273C">
        <w:rPr>
          <w:rFonts w:ascii="Times" w:hAnsi="Times"/>
          <w:sz w:val="24"/>
          <w:szCs w:val="24"/>
          <w:lang w:val="ro-RO"/>
        </w:rPr>
        <w:t>Î</w:t>
      </w:r>
      <w:r w:rsidR="004974E6" w:rsidRPr="003F273C">
        <w:rPr>
          <w:rFonts w:ascii="Times" w:hAnsi="Times"/>
          <w:sz w:val="24"/>
          <w:szCs w:val="24"/>
          <w:lang w:val="ro-RO"/>
        </w:rPr>
        <w:t xml:space="preserve">ntâlnirea se va desfășura în format hibrid, </w:t>
      </w:r>
      <w:r w:rsidR="004974E6" w:rsidRPr="003F273C">
        <w:rPr>
          <w:rFonts w:ascii="Times" w:hAnsi="Times"/>
          <w:b/>
          <w:sz w:val="24"/>
          <w:szCs w:val="24"/>
          <w:lang w:val="ro-RO"/>
        </w:rPr>
        <w:t xml:space="preserve">persoanele interesate </w:t>
      </w:r>
      <w:r w:rsidRPr="003F273C">
        <w:rPr>
          <w:rFonts w:ascii="Times" w:hAnsi="Times"/>
          <w:b/>
          <w:sz w:val="24"/>
          <w:szCs w:val="24"/>
          <w:lang w:val="ro-RO"/>
        </w:rPr>
        <w:t>putând participa în format fizic sau online (ZOOM)</w:t>
      </w:r>
      <w:r w:rsidR="003F273C">
        <w:rPr>
          <w:rFonts w:ascii="Times" w:hAnsi="Times"/>
          <w:sz w:val="24"/>
          <w:szCs w:val="24"/>
          <w:lang w:val="ro-RO"/>
        </w:rPr>
        <w:t>.</w:t>
      </w:r>
      <w:r w:rsidRPr="003F273C">
        <w:rPr>
          <w:rFonts w:ascii="Times" w:hAnsi="Times"/>
          <w:sz w:val="24"/>
          <w:szCs w:val="24"/>
          <w:lang w:val="ro-RO"/>
        </w:rPr>
        <w:t xml:space="preserve"> </w:t>
      </w:r>
      <w:r w:rsidR="003F273C">
        <w:rPr>
          <w:rFonts w:ascii="Times" w:hAnsi="Times"/>
          <w:sz w:val="24"/>
          <w:szCs w:val="24"/>
          <w:lang w:val="ro-RO"/>
        </w:rPr>
        <w:t>O</w:t>
      </w:r>
      <w:r w:rsidRPr="003F273C">
        <w:rPr>
          <w:rFonts w:ascii="Times" w:hAnsi="Times"/>
          <w:sz w:val="24"/>
          <w:szCs w:val="24"/>
          <w:lang w:val="ro-RO"/>
        </w:rPr>
        <w:t xml:space="preserve">pțiunea </w:t>
      </w:r>
      <w:r w:rsidR="003F273C">
        <w:rPr>
          <w:rFonts w:ascii="Times" w:hAnsi="Times"/>
          <w:sz w:val="24"/>
          <w:szCs w:val="24"/>
          <w:lang w:val="ro-RO"/>
        </w:rPr>
        <w:t xml:space="preserve">va </w:t>
      </w:r>
      <w:r w:rsidRPr="003F273C">
        <w:rPr>
          <w:rFonts w:ascii="Times" w:hAnsi="Times"/>
          <w:sz w:val="24"/>
          <w:szCs w:val="24"/>
          <w:lang w:val="ro-RO"/>
        </w:rPr>
        <w:t xml:space="preserve">fi specificată la completarea </w:t>
      </w:r>
      <w:hyperlink r:id="rId5" w:history="1">
        <w:r w:rsidRPr="003F273C">
          <w:rPr>
            <w:rStyle w:val="Hyperlink"/>
            <w:rFonts w:ascii="Times" w:hAnsi="Times"/>
            <w:b/>
            <w:sz w:val="24"/>
            <w:szCs w:val="24"/>
            <w:lang w:val="ro-RO"/>
          </w:rPr>
          <w:t>formular</w:t>
        </w:r>
        <w:r w:rsidR="003F273C">
          <w:rPr>
            <w:rStyle w:val="Hyperlink"/>
            <w:rFonts w:ascii="Times" w:hAnsi="Times"/>
            <w:b/>
            <w:sz w:val="24"/>
            <w:szCs w:val="24"/>
            <w:lang w:val="ro-RO"/>
          </w:rPr>
          <w:t>ului</w:t>
        </w:r>
        <w:r w:rsidRPr="003F273C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de înregistrare</w:t>
        </w:r>
      </w:hyperlink>
      <w:r w:rsidRPr="003F273C">
        <w:rPr>
          <w:rFonts w:ascii="Times" w:hAnsi="Times"/>
          <w:sz w:val="24"/>
          <w:szCs w:val="24"/>
          <w:lang w:val="ro-RO"/>
        </w:rPr>
        <w:t>.</w:t>
      </w:r>
    </w:p>
    <w:p w:rsidR="003F273C" w:rsidRPr="003F273C" w:rsidRDefault="003F273C" w:rsidP="003F273C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  <w:r>
        <w:rPr>
          <w:rFonts w:ascii="Times" w:hAnsi="Times"/>
          <w:sz w:val="24"/>
          <w:szCs w:val="24"/>
          <w:lang w:val="ro-RO"/>
        </w:rPr>
        <w:t xml:space="preserve">Mai multe detalii, precum și programul integral al întâlnirii pot fi consultate </w:t>
      </w:r>
      <w:hyperlink r:id="rId6" w:history="1">
        <w:r w:rsidRPr="003F273C">
          <w:rPr>
            <w:rStyle w:val="Hyperlink"/>
            <w:rFonts w:ascii="Times" w:hAnsi="Times"/>
            <w:b/>
            <w:sz w:val="24"/>
            <w:szCs w:val="24"/>
            <w:lang w:val="ro-RO"/>
          </w:rPr>
          <w:t>aici</w:t>
        </w:r>
      </w:hyperlink>
      <w:r>
        <w:rPr>
          <w:rFonts w:ascii="Times" w:hAnsi="Times"/>
          <w:sz w:val="24"/>
          <w:szCs w:val="24"/>
          <w:lang w:val="ro-RO"/>
        </w:rPr>
        <w:t>.</w:t>
      </w:r>
    </w:p>
    <w:sectPr w:rsidR="003F273C" w:rsidRPr="003F27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72D"/>
    <w:rsid w:val="0000772D"/>
    <w:rsid w:val="003F273C"/>
    <w:rsid w:val="004974E6"/>
    <w:rsid w:val="00514576"/>
    <w:rsid w:val="00945D54"/>
    <w:rsid w:val="00971D32"/>
    <w:rsid w:val="00B66694"/>
    <w:rsid w:val="00D0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007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07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Fontdeparagrafimplicit"/>
    <w:uiPriority w:val="99"/>
    <w:unhideWhenUsed/>
    <w:rsid w:val="005145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007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07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Fontdeparagrafimplicit"/>
    <w:uiPriority w:val="99"/>
    <w:unhideWhenUsed/>
    <w:rsid w:val="005145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5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nibuc.ro/wp-content/uploads/2022/03/BLA-Awards-3.pdf" TargetMode="External"/><Relationship Id="rId5" Type="http://schemas.openxmlformats.org/officeDocument/2006/relationships/hyperlink" Target="HTTPS://FORMS.GLE/NCRMUMC4GGUEQH1Q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4</cp:revision>
  <dcterms:created xsi:type="dcterms:W3CDTF">2022-03-30T07:12:00Z</dcterms:created>
  <dcterms:modified xsi:type="dcterms:W3CDTF">2022-03-30T07:52:00Z</dcterms:modified>
</cp:coreProperties>
</file>