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D975FC" w:rsidP="00D975FC">
      <w:pPr>
        <w:rPr>
          <w:b/>
          <w:lang w:val="ro-RO"/>
        </w:rPr>
      </w:pPr>
      <w:r w:rsidRPr="00D975FC">
        <w:rPr>
          <w:b/>
          <w:lang w:val="ro-RO"/>
        </w:rPr>
        <w:t>Simpozionul internațional de studii japoneze “Japan and the World – Revisiting Cultural Encounters in the Global Era” la UB</w:t>
      </w:r>
    </w:p>
    <w:p w:rsidR="00D975FC" w:rsidRDefault="00D975FC" w:rsidP="00D975FC">
      <w:pPr>
        <w:jc w:val="both"/>
        <w:rPr>
          <w:b/>
          <w:lang w:val="ro-RO"/>
        </w:rPr>
      </w:pPr>
    </w:p>
    <w:p w:rsidR="00D975FC" w:rsidRDefault="00D975FC" w:rsidP="00D975FC">
      <w:pPr>
        <w:jc w:val="both"/>
        <w:rPr>
          <w:lang w:val="ro-RO"/>
        </w:rPr>
      </w:pPr>
      <w:r w:rsidRPr="00D975FC">
        <w:rPr>
          <w:lang w:val="ro-RO"/>
        </w:rPr>
        <w:t xml:space="preserve">În perioada </w:t>
      </w:r>
      <w:r w:rsidRPr="007D404F">
        <w:rPr>
          <w:b/>
          <w:lang w:val="ro-RO"/>
        </w:rPr>
        <w:t>8-9 aprilie 2022</w:t>
      </w:r>
      <w:r w:rsidRPr="00D975FC">
        <w:rPr>
          <w:lang w:val="ro-RO"/>
        </w:rPr>
        <w:t>, Centrul de Studii Japoneze</w:t>
      </w:r>
      <w:r>
        <w:rPr>
          <w:lang w:val="ro-RO"/>
        </w:rPr>
        <w:t xml:space="preserve"> al Universității din București organizează online </w:t>
      </w:r>
      <w:r w:rsidRPr="00D975FC">
        <w:rPr>
          <w:lang w:val="ro-RO"/>
        </w:rPr>
        <w:t>simpozionul internațion</w:t>
      </w:r>
      <w:r>
        <w:rPr>
          <w:lang w:val="ro-RO"/>
        </w:rPr>
        <w:t>al de studii japoneze</w:t>
      </w:r>
      <w:r w:rsidR="007D404F">
        <w:rPr>
          <w:lang w:val="ro-RO"/>
        </w:rPr>
        <w:t xml:space="preserve"> intitulat</w:t>
      </w:r>
      <w:r>
        <w:rPr>
          <w:lang w:val="ro-RO"/>
        </w:rPr>
        <w:t xml:space="preserve"> </w:t>
      </w:r>
      <w:r w:rsidRPr="00D975FC">
        <w:rPr>
          <w:i/>
          <w:lang w:val="ro-RO"/>
        </w:rPr>
        <w:t>Japan and the World – Revisiting Cultural Encounters in the Global Era</w:t>
      </w:r>
      <w:r w:rsidRPr="00D975FC">
        <w:rPr>
          <w:lang w:val="ro-RO"/>
        </w:rPr>
        <w:t>.</w:t>
      </w:r>
    </w:p>
    <w:p w:rsidR="00D975FC" w:rsidRDefault="00D975FC" w:rsidP="00D975FC">
      <w:pPr>
        <w:jc w:val="both"/>
        <w:rPr>
          <w:lang w:val="ro-RO"/>
        </w:rPr>
      </w:pPr>
      <w:r w:rsidRPr="00D975FC">
        <w:rPr>
          <w:lang w:val="ro-RO"/>
        </w:rPr>
        <w:t xml:space="preserve">Simpozionul este organizat în colaborare cu </w:t>
      </w:r>
      <w:r w:rsidRPr="00D975FC">
        <w:rPr>
          <w:i/>
          <w:lang w:val="ro-RO"/>
        </w:rPr>
        <w:t>Graduate School of Language Education and Information Science</w:t>
      </w:r>
      <w:r>
        <w:rPr>
          <w:lang w:val="ro-RO"/>
        </w:rPr>
        <w:t xml:space="preserve"> și</w:t>
      </w:r>
      <w:r w:rsidRPr="00D975FC">
        <w:rPr>
          <w:lang w:val="ro-RO"/>
        </w:rPr>
        <w:t xml:space="preserve"> </w:t>
      </w:r>
      <w:r w:rsidRPr="00D975FC">
        <w:rPr>
          <w:i/>
          <w:lang w:val="ro-RO"/>
        </w:rPr>
        <w:t>Ritsumeikan University</w:t>
      </w:r>
      <w:r w:rsidRPr="00D975FC">
        <w:rPr>
          <w:lang w:val="ro-RO"/>
        </w:rPr>
        <w:t xml:space="preserve"> și face parte din se</w:t>
      </w:r>
      <w:r>
        <w:rPr>
          <w:lang w:val="ro-RO"/>
        </w:rPr>
        <w:t xml:space="preserve">ria de evenimente organizate de </w:t>
      </w:r>
      <w:r w:rsidRPr="00D975FC">
        <w:rPr>
          <w:lang w:val="ro-RO"/>
        </w:rPr>
        <w:t>UB cu prilejul sărbătoririi a 100 de ani de relații diplomatice România-Japonia.</w:t>
      </w:r>
    </w:p>
    <w:p w:rsidR="00D975FC" w:rsidRDefault="00D975FC" w:rsidP="00D975FC">
      <w:pPr>
        <w:jc w:val="both"/>
        <w:rPr>
          <w:lang w:val="ro-RO"/>
        </w:rPr>
      </w:pPr>
      <w:r w:rsidRPr="00D975FC">
        <w:rPr>
          <w:lang w:val="ro-RO"/>
        </w:rPr>
        <w:t>Simpozionul va fi desc</w:t>
      </w:r>
      <w:r>
        <w:rPr>
          <w:lang w:val="ro-RO"/>
        </w:rPr>
        <w:t xml:space="preserve">his </w:t>
      </w:r>
      <w:r w:rsidRPr="00822168">
        <w:rPr>
          <w:b/>
          <w:lang w:val="ro-RO"/>
        </w:rPr>
        <w:t>vineri, 8 aprilie, la ora 9:00</w:t>
      </w:r>
      <w:r w:rsidR="007D404F">
        <w:rPr>
          <w:lang w:val="ro-RO"/>
        </w:rPr>
        <w:t>,</w:t>
      </w:r>
      <w:r w:rsidRPr="00D975FC">
        <w:rPr>
          <w:lang w:val="ro-RO"/>
        </w:rPr>
        <w:t xml:space="preserve"> de către </w:t>
      </w:r>
      <w:r w:rsidR="007D404F">
        <w:rPr>
          <w:lang w:val="ro-RO"/>
        </w:rPr>
        <w:t>conf</w:t>
      </w:r>
      <w:r w:rsidRPr="00D975FC">
        <w:rPr>
          <w:lang w:val="ro-RO"/>
        </w:rPr>
        <w:t>.</w:t>
      </w:r>
      <w:r>
        <w:rPr>
          <w:lang w:val="ro-RO"/>
        </w:rPr>
        <w:t xml:space="preserve"> univ. dr. Sorin Costreie, p</w:t>
      </w:r>
      <w:r w:rsidRPr="00D975FC">
        <w:rPr>
          <w:lang w:val="ro-RO"/>
        </w:rPr>
        <w:t xml:space="preserve">rorector </w:t>
      </w:r>
      <w:r>
        <w:rPr>
          <w:lang w:val="ro-RO"/>
        </w:rPr>
        <w:t xml:space="preserve">al </w:t>
      </w:r>
      <w:r w:rsidRPr="00D975FC">
        <w:rPr>
          <w:lang w:val="ro-RO"/>
        </w:rPr>
        <w:t>Universității din București</w:t>
      </w:r>
      <w:bookmarkStart w:id="0" w:name="_GoBack"/>
      <w:bookmarkEnd w:id="0"/>
      <w:r w:rsidRPr="00D975FC">
        <w:rPr>
          <w:lang w:val="ro-RO"/>
        </w:rPr>
        <w:t xml:space="preserve"> și E.S. dl. Hiroshi Ueda, ambasador al Japoniei în România.</w:t>
      </w:r>
      <w:r>
        <w:rPr>
          <w:lang w:val="ro-RO"/>
        </w:rPr>
        <w:t xml:space="preserve"> </w:t>
      </w:r>
      <w:r w:rsidRPr="00D975FC">
        <w:rPr>
          <w:lang w:val="ro-RO"/>
        </w:rPr>
        <w:t>Limbile oficiale ale simpozionului sunt engleza și japoneza.</w:t>
      </w:r>
    </w:p>
    <w:p w:rsidR="00D975FC" w:rsidRDefault="00D975FC" w:rsidP="00D975FC">
      <w:pPr>
        <w:jc w:val="both"/>
        <w:rPr>
          <w:lang w:val="ro-RO"/>
        </w:rPr>
      </w:pPr>
      <w:r w:rsidRPr="00D975FC">
        <w:rPr>
          <w:lang w:val="ro-RO"/>
        </w:rPr>
        <w:t>Programul evenimentului cuprinde o prelegere plenară ț</w:t>
      </w:r>
      <w:r>
        <w:rPr>
          <w:lang w:val="ro-RO"/>
        </w:rPr>
        <w:t xml:space="preserve">inută de prof. Kan </w:t>
      </w:r>
      <w:r w:rsidR="007D404F">
        <w:rPr>
          <w:lang w:val="ro-RO"/>
        </w:rPr>
        <w:t xml:space="preserve">Sasaki </w:t>
      </w:r>
      <w:r>
        <w:rPr>
          <w:lang w:val="ro-RO"/>
        </w:rPr>
        <w:t>de la U</w:t>
      </w:r>
      <w:r w:rsidRPr="00D975FC">
        <w:rPr>
          <w:lang w:val="ro-RO"/>
        </w:rPr>
        <w:t>niversitatea Ritsumeikan și o serie de prezentări din dome</w:t>
      </w:r>
      <w:r>
        <w:rPr>
          <w:lang w:val="ro-RO"/>
        </w:rPr>
        <w:t xml:space="preserve">nii precum diplomație, istorie, </w:t>
      </w:r>
      <w:r w:rsidRPr="00D975FC">
        <w:rPr>
          <w:lang w:val="ro-RO"/>
        </w:rPr>
        <w:t xml:space="preserve">societate, artă, lingvistică, literatură și teatru, politică, pedagogia </w:t>
      </w:r>
      <w:r>
        <w:rPr>
          <w:lang w:val="ro-RO"/>
        </w:rPr>
        <w:t xml:space="preserve">limbii japoneze etc. </w:t>
      </w:r>
    </w:p>
    <w:p w:rsidR="00D975FC" w:rsidRDefault="00D975FC" w:rsidP="00D975FC">
      <w:pPr>
        <w:jc w:val="both"/>
        <w:rPr>
          <w:lang w:val="ro-RO"/>
        </w:rPr>
      </w:pPr>
      <w:r>
        <w:rPr>
          <w:lang w:val="ro-RO"/>
        </w:rPr>
        <w:t xml:space="preserve">Profesorii </w:t>
      </w:r>
      <w:r w:rsidRPr="00D975FC">
        <w:rPr>
          <w:lang w:val="ro-RO"/>
        </w:rPr>
        <w:t>și cercetătorii care participă la simpozion reprezintă instituții din Elveția, It</w:t>
      </w:r>
      <w:r>
        <w:rPr>
          <w:lang w:val="ro-RO"/>
        </w:rPr>
        <w:t xml:space="preserve">alia, Japonia, Polonia, </w:t>
      </w:r>
      <w:r w:rsidRPr="00D975FC">
        <w:rPr>
          <w:lang w:val="ro-RO"/>
        </w:rPr>
        <w:t>România și Ungaria.</w:t>
      </w:r>
      <w:r>
        <w:rPr>
          <w:lang w:val="ro-RO"/>
        </w:rPr>
        <w:t xml:space="preserve"> </w:t>
      </w:r>
      <w:r w:rsidRPr="00D975FC">
        <w:rPr>
          <w:lang w:val="ro-RO"/>
        </w:rPr>
        <w:t>Programul complet al simpozionului poate fi consultat</w:t>
      </w:r>
      <w:r>
        <w:rPr>
          <w:lang w:val="ro-RO"/>
        </w:rPr>
        <w:t xml:space="preserve"> </w:t>
      </w:r>
      <w:hyperlink r:id="rId5" w:history="1">
        <w:r w:rsidRPr="007D404F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:rsidR="00D975FC" w:rsidRPr="00D975FC" w:rsidRDefault="00D975FC" w:rsidP="00D975FC">
      <w:pPr>
        <w:jc w:val="both"/>
        <w:rPr>
          <w:lang w:val="ro-RO"/>
        </w:rPr>
      </w:pPr>
      <w:r w:rsidRPr="00D975FC">
        <w:rPr>
          <w:lang w:val="ro-RO"/>
        </w:rPr>
        <w:t>Cei care doresc să audieze lucrările simpozionului sunt rugați să</w:t>
      </w:r>
      <w:r>
        <w:rPr>
          <w:lang w:val="ro-RO"/>
        </w:rPr>
        <w:t xml:space="preserve"> se înscrie accesând </w:t>
      </w:r>
      <w:r w:rsidR="007D404F">
        <w:rPr>
          <w:lang w:val="ro-RO"/>
        </w:rPr>
        <w:t xml:space="preserve">acest </w:t>
      </w:r>
      <w:hyperlink r:id="rId6" w:history="1">
        <w:r w:rsidR="007D404F" w:rsidRPr="007D404F">
          <w:rPr>
            <w:rStyle w:val="Hyperlink"/>
            <w:b/>
            <w:lang w:val="ro-RO"/>
          </w:rPr>
          <w:t>link</w:t>
        </w:r>
      </w:hyperlink>
      <w:r>
        <w:rPr>
          <w:lang w:val="ro-RO"/>
        </w:rPr>
        <w:t xml:space="preserve"> </w:t>
      </w:r>
      <w:r w:rsidRPr="00D975FC">
        <w:rPr>
          <w:lang w:val="ro-RO"/>
        </w:rPr>
        <w:t>până miercuri, 6 aprilie</w:t>
      </w:r>
      <w:r w:rsidR="007D404F">
        <w:rPr>
          <w:lang w:val="ro-RO"/>
        </w:rPr>
        <w:t xml:space="preserve"> 2022</w:t>
      </w:r>
      <w:r w:rsidRPr="00D975FC">
        <w:rPr>
          <w:lang w:val="ro-RO"/>
        </w:rPr>
        <w:t>.</w:t>
      </w:r>
      <w:r>
        <w:rPr>
          <w:lang w:val="ro-RO"/>
        </w:rPr>
        <w:t xml:space="preserve"> </w:t>
      </w:r>
    </w:p>
    <w:sectPr w:rsidR="00D975FC" w:rsidRPr="00D97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FE"/>
    <w:rsid w:val="00505970"/>
    <w:rsid w:val="006001FE"/>
    <w:rsid w:val="007D404F"/>
    <w:rsid w:val="00822168"/>
    <w:rsid w:val="00834F06"/>
    <w:rsid w:val="00D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ZWUIFBSHiOzwdpzzK-zxit1h6hICXoJxy47MiljLAao/viewform?ts=62402a60&amp;edit_requested=true" TargetMode="External"/><Relationship Id="rId5" Type="http://schemas.openxmlformats.org/officeDocument/2006/relationships/hyperlink" Target="https://unibuc.ro/wp-content/uploads/2022/04/2022-CSJ-symposium-progra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Ionelia Olteanu</cp:lastModifiedBy>
  <cp:revision>4</cp:revision>
  <dcterms:created xsi:type="dcterms:W3CDTF">2022-04-04T07:48:00Z</dcterms:created>
  <dcterms:modified xsi:type="dcterms:W3CDTF">2022-04-04T08:01:00Z</dcterms:modified>
</cp:coreProperties>
</file>