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E856A" w14:textId="64FB2476" w:rsidR="009766B3" w:rsidRPr="004B23F5" w:rsidRDefault="009766B3" w:rsidP="004B23F5">
      <w:pPr>
        <w:jc w:val="both"/>
        <w:rPr>
          <w:rFonts w:ascii="Times New Roman" w:hAnsi="Times New Roman" w:cs="Times New Roman"/>
          <w:b/>
          <w:bCs/>
          <w:sz w:val="24"/>
          <w:szCs w:val="24"/>
        </w:rPr>
      </w:pPr>
      <w:r w:rsidRPr="004B23F5">
        <w:rPr>
          <w:rFonts w:ascii="Times New Roman" w:hAnsi="Times New Roman" w:cs="Times New Roman"/>
          <w:b/>
          <w:bCs/>
          <w:sz w:val="24"/>
          <w:szCs w:val="24"/>
        </w:rPr>
        <w:t xml:space="preserve">Apel la contribuții pentru conferința europeană “Design of European </w:t>
      </w:r>
      <w:proofErr w:type="spellStart"/>
      <w:r w:rsidRPr="004B23F5">
        <w:rPr>
          <w:rFonts w:ascii="Times New Roman" w:hAnsi="Times New Roman" w:cs="Times New Roman"/>
          <w:b/>
          <w:bCs/>
          <w:sz w:val="24"/>
          <w:szCs w:val="24"/>
        </w:rPr>
        <w:t>degrees</w:t>
      </w:r>
      <w:proofErr w:type="spellEnd"/>
      <w:r w:rsidRPr="004B23F5">
        <w:rPr>
          <w:rFonts w:ascii="Times New Roman" w:hAnsi="Times New Roman" w:cs="Times New Roman"/>
          <w:b/>
          <w:bCs/>
          <w:sz w:val="24"/>
          <w:szCs w:val="24"/>
        </w:rPr>
        <w:t xml:space="preserve"> – Building </w:t>
      </w:r>
      <w:proofErr w:type="spellStart"/>
      <w:r w:rsidRPr="004B23F5">
        <w:rPr>
          <w:rFonts w:ascii="Times New Roman" w:hAnsi="Times New Roman" w:cs="Times New Roman"/>
          <w:b/>
          <w:bCs/>
          <w:sz w:val="24"/>
          <w:szCs w:val="24"/>
        </w:rPr>
        <w:t>flexible</w:t>
      </w:r>
      <w:proofErr w:type="spellEnd"/>
      <w:r w:rsidRPr="004B23F5">
        <w:rPr>
          <w:rFonts w:ascii="Times New Roman" w:hAnsi="Times New Roman" w:cs="Times New Roman"/>
          <w:b/>
          <w:bCs/>
          <w:sz w:val="24"/>
          <w:szCs w:val="24"/>
        </w:rPr>
        <w:t xml:space="preserve"> </w:t>
      </w:r>
      <w:proofErr w:type="spellStart"/>
      <w:r w:rsidRPr="004B23F5">
        <w:rPr>
          <w:rFonts w:ascii="Times New Roman" w:hAnsi="Times New Roman" w:cs="Times New Roman"/>
          <w:b/>
          <w:bCs/>
          <w:sz w:val="24"/>
          <w:szCs w:val="24"/>
        </w:rPr>
        <w:t>pathways</w:t>
      </w:r>
      <w:proofErr w:type="spellEnd"/>
      <w:r w:rsidRPr="004B23F5">
        <w:rPr>
          <w:rFonts w:ascii="Times New Roman" w:hAnsi="Times New Roman" w:cs="Times New Roman"/>
          <w:b/>
          <w:bCs/>
          <w:sz w:val="24"/>
          <w:szCs w:val="24"/>
        </w:rPr>
        <w:t xml:space="preserve"> </w:t>
      </w:r>
      <w:proofErr w:type="spellStart"/>
      <w:r w:rsidRPr="004B23F5">
        <w:rPr>
          <w:rFonts w:ascii="Times New Roman" w:hAnsi="Times New Roman" w:cs="Times New Roman"/>
          <w:b/>
          <w:bCs/>
          <w:sz w:val="24"/>
          <w:szCs w:val="24"/>
        </w:rPr>
        <w:t>beyond</w:t>
      </w:r>
      <w:proofErr w:type="spellEnd"/>
      <w:r w:rsidRPr="004B23F5">
        <w:rPr>
          <w:rFonts w:ascii="Times New Roman" w:hAnsi="Times New Roman" w:cs="Times New Roman"/>
          <w:b/>
          <w:bCs/>
          <w:sz w:val="24"/>
          <w:szCs w:val="24"/>
        </w:rPr>
        <w:t xml:space="preserve"> academic </w:t>
      </w:r>
      <w:proofErr w:type="spellStart"/>
      <w:r w:rsidRPr="004B23F5">
        <w:rPr>
          <w:rFonts w:ascii="Times New Roman" w:hAnsi="Times New Roman" w:cs="Times New Roman"/>
          <w:b/>
          <w:bCs/>
          <w:sz w:val="24"/>
          <w:szCs w:val="24"/>
        </w:rPr>
        <w:t>cycles</w:t>
      </w:r>
      <w:proofErr w:type="spellEnd"/>
      <w:r w:rsidRPr="004B23F5">
        <w:rPr>
          <w:rFonts w:ascii="Times New Roman" w:hAnsi="Times New Roman" w:cs="Times New Roman"/>
          <w:b/>
          <w:bCs/>
          <w:sz w:val="24"/>
          <w:szCs w:val="24"/>
        </w:rPr>
        <w:t xml:space="preserve">”, organizată de </w:t>
      </w:r>
      <w:r w:rsidRPr="004B23F5">
        <w:rPr>
          <w:rFonts w:ascii="Times New Roman" w:hAnsi="Times New Roman" w:cs="Times New Roman"/>
          <w:b/>
          <w:sz w:val="24"/>
          <w:szCs w:val="24"/>
        </w:rPr>
        <w:t>ISDS-UB</w:t>
      </w:r>
      <w:r w:rsidRPr="004B23F5">
        <w:rPr>
          <w:rFonts w:ascii="Times New Roman" w:hAnsi="Times New Roman" w:cs="Times New Roman"/>
          <w:b/>
          <w:bCs/>
          <w:sz w:val="24"/>
          <w:szCs w:val="24"/>
        </w:rPr>
        <w:t xml:space="preserve"> în parteneriat cu UNICA și CIVIS</w:t>
      </w:r>
    </w:p>
    <w:p w14:paraId="2A30F0E0" w14:textId="2DF3FA74" w:rsidR="009766B3" w:rsidRPr="004B23F5" w:rsidRDefault="009766B3" w:rsidP="004B23F5">
      <w:pPr>
        <w:pStyle w:val="NormalWeb"/>
        <w:jc w:val="both"/>
      </w:pPr>
      <w:r w:rsidRPr="004B23F5">
        <w:t xml:space="preserve">În perioada 26-27 mai 2022, Școala Interdisciplinară de Studii Doctorale a Universităţii din Bucureşti (ISDS-UB) va găzdui conferința </w:t>
      </w:r>
      <w:r w:rsidRPr="004B23F5">
        <w:rPr>
          <w:b/>
          <w:bCs/>
        </w:rPr>
        <w:t xml:space="preserve">“Design of European </w:t>
      </w:r>
      <w:proofErr w:type="spellStart"/>
      <w:r w:rsidRPr="004B23F5">
        <w:rPr>
          <w:b/>
          <w:bCs/>
        </w:rPr>
        <w:t>degrees</w:t>
      </w:r>
      <w:proofErr w:type="spellEnd"/>
      <w:r w:rsidRPr="004B23F5">
        <w:rPr>
          <w:b/>
          <w:bCs/>
        </w:rPr>
        <w:t xml:space="preserve"> – Building </w:t>
      </w:r>
      <w:proofErr w:type="spellStart"/>
      <w:r w:rsidRPr="004B23F5">
        <w:rPr>
          <w:b/>
          <w:bCs/>
        </w:rPr>
        <w:t>flexible</w:t>
      </w:r>
      <w:proofErr w:type="spellEnd"/>
      <w:r w:rsidRPr="004B23F5">
        <w:rPr>
          <w:b/>
          <w:bCs/>
        </w:rPr>
        <w:t xml:space="preserve"> </w:t>
      </w:r>
      <w:proofErr w:type="spellStart"/>
      <w:r w:rsidRPr="004B23F5">
        <w:rPr>
          <w:b/>
          <w:bCs/>
        </w:rPr>
        <w:t>pathways</w:t>
      </w:r>
      <w:proofErr w:type="spellEnd"/>
      <w:r w:rsidRPr="004B23F5">
        <w:rPr>
          <w:b/>
          <w:bCs/>
        </w:rPr>
        <w:t xml:space="preserve"> </w:t>
      </w:r>
      <w:proofErr w:type="spellStart"/>
      <w:r w:rsidRPr="004B23F5">
        <w:rPr>
          <w:b/>
          <w:bCs/>
        </w:rPr>
        <w:t>beyond</w:t>
      </w:r>
      <w:proofErr w:type="spellEnd"/>
      <w:r w:rsidRPr="004B23F5">
        <w:rPr>
          <w:b/>
          <w:bCs/>
        </w:rPr>
        <w:t xml:space="preserve"> academic </w:t>
      </w:r>
      <w:proofErr w:type="spellStart"/>
      <w:r w:rsidRPr="004B23F5">
        <w:rPr>
          <w:b/>
          <w:bCs/>
        </w:rPr>
        <w:t>cycles</w:t>
      </w:r>
      <w:proofErr w:type="spellEnd"/>
      <w:r w:rsidRPr="004B23F5">
        <w:rPr>
          <w:b/>
          <w:bCs/>
        </w:rPr>
        <w:t>”</w:t>
      </w:r>
      <w:r w:rsidRPr="004B23F5">
        <w:t>, co-organizată împreună cu CIVIS și UNICA.</w:t>
      </w:r>
    </w:p>
    <w:p w14:paraId="2F148E4D" w14:textId="4FDD0A3C" w:rsidR="009766B3" w:rsidRPr="00940173" w:rsidRDefault="00844AFC" w:rsidP="004B23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40173">
        <w:rPr>
          <w:rFonts w:ascii="Times New Roman" w:eastAsia="Times New Roman" w:hAnsi="Times New Roman" w:cs="Times New Roman"/>
          <w:sz w:val="24"/>
          <w:szCs w:val="24"/>
        </w:rPr>
        <w:t>E</w:t>
      </w:r>
      <w:r w:rsidR="009766B3" w:rsidRPr="00940173">
        <w:rPr>
          <w:rFonts w:ascii="Times New Roman" w:eastAsia="Times New Roman" w:hAnsi="Times New Roman" w:cs="Times New Roman"/>
          <w:sz w:val="24"/>
          <w:szCs w:val="24"/>
        </w:rPr>
        <w:t>venimentul</w:t>
      </w:r>
      <w:r w:rsidRPr="00940173">
        <w:rPr>
          <w:rFonts w:ascii="Times New Roman" w:eastAsia="Times New Roman" w:hAnsi="Times New Roman" w:cs="Times New Roman"/>
          <w:sz w:val="24"/>
          <w:szCs w:val="24"/>
        </w:rPr>
        <w:t xml:space="preserve">, la care sunt invitați să contribuie </w:t>
      </w:r>
      <w:r w:rsidR="009766B3" w:rsidRPr="00940173">
        <w:rPr>
          <w:rFonts w:ascii="Times New Roman" w:eastAsia="Times New Roman" w:hAnsi="Times New Roman" w:cs="Times New Roman"/>
          <w:sz w:val="24"/>
          <w:szCs w:val="24"/>
        </w:rPr>
        <w:t xml:space="preserve">colegii din universitățile membre </w:t>
      </w:r>
      <w:r w:rsidR="00A019B8">
        <w:rPr>
          <w:rFonts w:ascii="Times New Roman" w:eastAsia="Times New Roman" w:hAnsi="Times New Roman" w:cs="Times New Roman"/>
          <w:sz w:val="24"/>
          <w:szCs w:val="24"/>
        </w:rPr>
        <w:t xml:space="preserve">CIVIS și </w:t>
      </w:r>
      <w:r w:rsidR="009766B3" w:rsidRPr="00940173">
        <w:rPr>
          <w:rFonts w:ascii="Times New Roman" w:eastAsia="Times New Roman" w:hAnsi="Times New Roman" w:cs="Times New Roman"/>
          <w:sz w:val="24"/>
          <w:szCs w:val="24"/>
        </w:rPr>
        <w:t xml:space="preserve">UNICA, inclusiv din Universitatea din București, </w:t>
      </w:r>
      <w:r w:rsidRPr="00940173">
        <w:rPr>
          <w:rFonts w:ascii="Times New Roman" w:eastAsia="Times New Roman" w:hAnsi="Times New Roman" w:cs="Times New Roman"/>
          <w:sz w:val="24"/>
          <w:szCs w:val="24"/>
        </w:rPr>
        <w:t xml:space="preserve">îi </w:t>
      </w:r>
      <w:r w:rsidR="009766B3" w:rsidRPr="00940173">
        <w:rPr>
          <w:rFonts w:ascii="Times New Roman" w:eastAsia="Times New Roman" w:hAnsi="Times New Roman" w:cs="Times New Roman"/>
          <w:sz w:val="24"/>
          <w:szCs w:val="24"/>
        </w:rPr>
        <w:t>provo</w:t>
      </w:r>
      <w:r w:rsidRPr="00940173">
        <w:rPr>
          <w:rFonts w:ascii="Times New Roman" w:eastAsia="Times New Roman" w:hAnsi="Times New Roman" w:cs="Times New Roman"/>
          <w:sz w:val="24"/>
          <w:szCs w:val="24"/>
        </w:rPr>
        <w:t xml:space="preserve">acă pe participanți </w:t>
      </w:r>
      <w:r w:rsidR="009766B3" w:rsidRPr="00940173">
        <w:rPr>
          <w:rFonts w:ascii="Times New Roman" w:eastAsia="Times New Roman" w:hAnsi="Times New Roman" w:cs="Times New Roman"/>
          <w:sz w:val="24"/>
          <w:szCs w:val="24"/>
        </w:rPr>
        <w:t xml:space="preserve">să-și împărtășească experiențele și </w:t>
      </w:r>
      <w:r w:rsidR="00A019B8">
        <w:rPr>
          <w:rFonts w:ascii="Times New Roman" w:eastAsia="Times New Roman" w:hAnsi="Times New Roman" w:cs="Times New Roman"/>
          <w:sz w:val="24"/>
          <w:szCs w:val="24"/>
        </w:rPr>
        <w:t>demersurile</w:t>
      </w:r>
      <w:r w:rsidR="009766B3" w:rsidRPr="00940173">
        <w:rPr>
          <w:rFonts w:ascii="Times New Roman" w:eastAsia="Times New Roman" w:hAnsi="Times New Roman" w:cs="Times New Roman"/>
          <w:sz w:val="24"/>
          <w:szCs w:val="24"/>
        </w:rPr>
        <w:t xml:space="preserve"> pentru construirea unui sistem educațional, în care inovația și schimbarea sunt </w:t>
      </w:r>
      <w:r w:rsidRPr="00940173">
        <w:rPr>
          <w:rFonts w:ascii="Times New Roman" w:eastAsia="Times New Roman" w:hAnsi="Times New Roman" w:cs="Times New Roman"/>
          <w:sz w:val="24"/>
          <w:szCs w:val="24"/>
        </w:rPr>
        <w:t>esențiale</w:t>
      </w:r>
      <w:r w:rsidR="009766B3" w:rsidRPr="00940173">
        <w:rPr>
          <w:rFonts w:ascii="Times New Roman" w:eastAsia="Times New Roman" w:hAnsi="Times New Roman" w:cs="Times New Roman"/>
          <w:sz w:val="24"/>
          <w:szCs w:val="24"/>
        </w:rPr>
        <w:t>, iar cercetarea și noile practici de î</w:t>
      </w:r>
      <w:r w:rsidR="00940173">
        <w:rPr>
          <w:rFonts w:ascii="Times New Roman" w:eastAsia="Times New Roman" w:hAnsi="Times New Roman" w:cs="Times New Roman"/>
          <w:sz w:val="24"/>
          <w:szCs w:val="24"/>
        </w:rPr>
        <w:t>nvățare flexibilă, definitorii.</w:t>
      </w:r>
    </w:p>
    <w:p w14:paraId="42A3F94A" w14:textId="0E5CCC51" w:rsidR="009766B3" w:rsidRDefault="00A019B8" w:rsidP="00A019B8">
      <w:pPr>
        <w:pStyle w:val="NormalWeb"/>
        <w:jc w:val="both"/>
      </w:pPr>
      <w:r w:rsidRPr="004B23F5">
        <w:t>Evenimentul se va desfășura în format hibrid, în perioada următoare urmând a fi prezentate toate informațiile privind locația și linkul de acces la evenimentul științific.</w:t>
      </w:r>
      <w:r>
        <w:t xml:space="preserve"> P</w:t>
      </w:r>
      <w:r w:rsidR="009766B3" w:rsidRPr="00940173">
        <w:t xml:space="preserve">ersoanele interesate de participare </w:t>
      </w:r>
      <w:bookmarkStart w:id="0" w:name="_GoBack"/>
      <w:bookmarkEnd w:id="0"/>
      <w:r w:rsidR="009766B3" w:rsidRPr="00940173">
        <w:t xml:space="preserve">se pot înregistra online completând acest </w:t>
      </w:r>
      <w:hyperlink r:id="rId7" w:history="1">
        <w:r w:rsidR="009766B3" w:rsidRPr="00940173">
          <w:rPr>
            <w:rStyle w:val="Hyperlink"/>
            <w:b/>
            <w:color w:val="auto"/>
          </w:rPr>
          <w:t>formular de înscr</w:t>
        </w:r>
        <w:r w:rsidR="009766B3" w:rsidRPr="00940173">
          <w:rPr>
            <w:rStyle w:val="Hyperlink"/>
            <w:b/>
            <w:color w:val="auto"/>
          </w:rPr>
          <w:t>i</w:t>
        </w:r>
        <w:r w:rsidR="009766B3" w:rsidRPr="00940173">
          <w:rPr>
            <w:rStyle w:val="Hyperlink"/>
            <w:b/>
            <w:color w:val="auto"/>
          </w:rPr>
          <w:t>ere</w:t>
        </w:r>
      </w:hyperlink>
      <w:r w:rsidR="009766B3" w:rsidRPr="00940173">
        <w:t xml:space="preserve">, în care vor specifica afilierea instituțională și </w:t>
      </w:r>
      <w:r w:rsidR="00940173">
        <w:t xml:space="preserve">vor propune </w:t>
      </w:r>
      <w:r w:rsidR="009766B3" w:rsidRPr="00940173">
        <w:t xml:space="preserve">un </w:t>
      </w:r>
      <w:r w:rsidR="00940173">
        <w:t>rezumat</w:t>
      </w:r>
      <w:r w:rsidR="009766B3" w:rsidRPr="00940173">
        <w:t xml:space="preserve"> de maximum 200 de cuvinte</w:t>
      </w:r>
      <w:r w:rsidR="00D936B8" w:rsidRPr="00940173">
        <w:t xml:space="preserve"> al temei propuse</w:t>
      </w:r>
      <w:r w:rsidR="00940173">
        <w:t>,</w:t>
      </w:r>
      <w:r w:rsidR="009766B3" w:rsidRPr="00940173">
        <w:t xml:space="preserve"> până la </w:t>
      </w:r>
      <w:r w:rsidR="009766B3" w:rsidRPr="00940173">
        <w:rPr>
          <w:b/>
        </w:rPr>
        <w:t>15 mai 2022</w:t>
      </w:r>
      <w:r w:rsidR="009766B3" w:rsidRPr="00940173">
        <w:t xml:space="preserve"> (pentru participarea </w:t>
      </w:r>
      <w:r w:rsidR="00940173">
        <w:t>la</w:t>
      </w:r>
      <w:r w:rsidR="009766B3" w:rsidRPr="00940173">
        <w:t xml:space="preserve"> locului) și până la </w:t>
      </w:r>
      <w:r w:rsidR="009766B3" w:rsidRPr="00940173">
        <w:rPr>
          <w:b/>
        </w:rPr>
        <w:t>23 mai 2022</w:t>
      </w:r>
      <w:r w:rsidR="009766B3" w:rsidRPr="00940173">
        <w:t xml:space="preserve"> (pentru participarea online).</w:t>
      </w:r>
    </w:p>
    <w:p w14:paraId="279F5324" w14:textId="26E8BEF8" w:rsidR="009766B3" w:rsidRPr="004B23F5" w:rsidRDefault="009766B3" w:rsidP="004B23F5">
      <w:pPr>
        <w:spacing w:line="240" w:lineRule="auto"/>
        <w:jc w:val="both"/>
        <w:rPr>
          <w:rFonts w:ascii="Times New Roman" w:hAnsi="Times New Roman" w:cs="Times New Roman"/>
          <w:b/>
          <w:bCs/>
          <w:sz w:val="24"/>
          <w:szCs w:val="24"/>
        </w:rPr>
      </w:pPr>
      <w:r w:rsidRPr="004B23F5">
        <w:rPr>
          <w:rFonts w:ascii="Times New Roman" w:hAnsi="Times New Roman" w:cs="Times New Roman"/>
          <w:bCs/>
          <w:sz w:val="24"/>
          <w:szCs w:val="24"/>
        </w:rPr>
        <w:t xml:space="preserve">Mai multe informații despre contribuții, temele propuse și rigorile academice pot fi consultate </w:t>
      </w:r>
      <w:hyperlink r:id="rId8" w:history="1">
        <w:r w:rsidRPr="004B23F5">
          <w:rPr>
            <w:rStyle w:val="Hyperlink"/>
            <w:rFonts w:ascii="Times New Roman" w:hAnsi="Times New Roman" w:cs="Times New Roman"/>
            <w:b/>
            <w:bCs/>
            <w:sz w:val="24"/>
            <w:szCs w:val="24"/>
          </w:rPr>
          <w:t>aici</w:t>
        </w:r>
      </w:hyperlink>
      <w:r w:rsidRPr="004B23F5">
        <w:rPr>
          <w:rFonts w:ascii="Times New Roman" w:hAnsi="Times New Roman" w:cs="Times New Roman"/>
          <w:sz w:val="24"/>
          <w:szCs w:val="24"/>
        </w:rPr>
        <w:t xml:space="preserve">. Participarea este gratuită, </w:t>
      </w:r>
      <w:r w:rsidR="00D936B8" w:rsidRPr="004B23F5">
        <w:rPr>
          <w:rFonts w:ascii="Times New Roman" w:hAnsi="Times New Roman" w:cs="Times New Roman"/>
          <w:sz w:val="24"/>
          <w:szCs w:val="24"/>
        </w:rPr>
        <w:t>însă este necesară înregistrarea în prealabil. L</w:t>
      </w:r>
      <w:r w:rsidRPr="004B23F5">
        <w:rPr>
          <w:rFonts w:ascii="Times New Roman" w:hAnsi="Times New Roman" w:cs="Times New Roman"/>
          <w:sz w:val="24"/>
          <w:szCs w:val="24"/>
        </w:rPr>
        <w:t xml:space="preserve">imba de comunicare </w:t>
      </w:r>
      <w:r w:rsidR="00D936B8" w:rsidRPr="004B23F5">
        <w:rPr>
          <w:rFonts w:ascii="Times New Roman" w:hAnsi="Times New Roman" w:cs="Times New Roman"/>
          <w:sz w:val="24"/>
          <w:szCs w:val="24"/>
        </w:rPr>
        <w:t xml:space="preserve">a evenimentului </w:t>
      </w:r>
      <w:r w:rsidRPr="004B23F5">
        <w:rPr>
          <w:rFonts w:ascii="Times New Roman" w:hAnsi="Times New Roman" w:cs="Times New Roman"/>
          <w:sz w:val="24"/>
          <w:szCs w:val="24"/>
        </w:rPr>
        <w:t>este engleza.</w:t>
      </w:r>
    </w:p>
    <w:p w14:paraId="4DE56B3E" w14:textId="67FD18EF" w:rsidR="009766B3" w:rsidRPr="004B23F5" w:rsidRDefault="00940173" w:rsidP="004B23F5">
      <w:pPr>
        <w:pStyle w:val="NormalWeb"/>
        <w:jc w:val="both"/>
      </w:pPr>
      <w:r>
        <w:t>Din partea UB, la eveniment vor participa</w:t>
      </w:r>
      <w:r w:rsidR="009766B3" w:rsidRPr="004B23F5">
        <w:t xml:space="preserve"> prof. univ. dr. Marian Preda, rector al</w:t>
      </w:r>
      <w:r>
        <w:t xml:space="preserve"> Universității din București,</w:t>
      </w:r>
      <w:r w:rsidR="009766B3" w:rsidRPr="004B23F5">
        <w:t xml:space="preserve"> prof. univ. dr. Lucian Ciolan, prorector pentru </w:t>
      </w:r>
      <w:r>
        <w:t>Proiecte de D</w:t>
      </w:r>
      <w:r w:rsidR="009766B3" w:rsidRPr="004B23F5">
        <w:t>ezvoltare</w:t>
      </w:r>
      <w:r>
        <w:t>,</w:t>
      </w:r>
      <w:r w:rsidR="009766B3" w:rsidRPr="004B23F5">
        <w:t xml:space="preserve"> Învățare continuă și Infrastructură educațională; prof. univ. dr. </w:t>
      </w:r>
      <w:r>
        <w:t xml:space="preserve">Bogdan </w:t>
      </w:r>
      <w:r w:rsidR="009766B3" w:rsidRPr="004B23F5">
        <w:t xml:space="preserve">Murgescu, prorector responsabil </w:t>
      </w:r>
      <w:r>
        <w:t>de Bugetare și Resurse Umane;</w:t>
      </w:r>
      <w:r w:rsidR="009766B3" w:rsidRPr="004B23F5">
        <w:t xml:space="preserve"> conf. univ. dr. Sorin </w:t>
      </w:r>
      <w:proofErr w:type="spellStart"/>
      <w:r w:rsidR="009766B3" w:rsidRPr="004B23F5">
        <w:t>Costreie</w:t>
      </w:r>
      <w:proofErr w:type="spellEnd"/>
      <w:r w:rsidR="009766B3" w:rsidRPr="004B23F5">
        <w:t>, prorector responsabil de Rețele uni</w:t>
      </w:r>
      <w:r>
        <w:t>versitare și Relații publice;</w:t>
      </w:r>
      <w:r w:rsidR="009766B3" w:rsidRPr="004B23F5">
        <w:t xml:space="preserve"> prof. univ. dr. </w:t>
      </w:r>
      <w:proofErr w:type="spellStart"/>
      <w:r w:rsidR="009766B3" w:rsidRPr="004B23F5">
        <w:t>Romiță</w:t>
      </w:r>
      <w:proofErr w:type="spellEnd"/>
      <w:r w:rsidR="009766B3" w:rsidRPr="004B23F5">
        <w:t xml:space="preserve"> </w:t>
      </w:r>
      <w:proofErr w:type="spellStart"/>
      <w:r w:rsidR="009766B3" w:rsidRPr="004B23F5">
        <w:t>Iucu</w:t>
      </w:r>
      <w:proofErr w:type="spellEnd"/>
      <w:r w:rsidR="009766B3" w:rsidRPr="004B23F5">
        <w:t xml:space="preserve">, </w:t>
      </w:r>
      <w:r w:rsidRPr="00940173">
        <w:t>președintele Consiliului de Orientare și Analiză Strategică</w:t>
      </w:r>
      <w:r>
        <w:t>,</w:t>
      </w:r>
      <w:r w:rsidRPr="00940173">
        <w:t xml:space="preserve"> </w:t>
      </w:r>
      <w:r w:rsidR="009766B3" w:rsidRPr="004B23F5">
        <w:t>prof. univ. dr. Anca Nedelcu, decan al FPSE</w:t>
      </w:r>
      <w:r w:rsidR="00D936B8" w:rsidRPr="004B23F5">
        <w:t xml:space="preserve"> și</w:t>
      </w:r>
      <w:r w:rsidR="009766B3" w:rsidRPr="004B23F5">
        <w:t xml:space="preserve"> de prof. univ. dr. Mihai Dima, director al ISDS. </w:t>
      </w:r>
    </w:p>
    <w:p w14:paraId="1B33263A" w14:textId="5C811AFE" w:rsidR="009766B3" w:rsidRPr="004B23F5" w:rsidRDefault="009766B3" w:rsidP="004B23F5">
      <w:pPr>
        <w:spacing w:line="240" w:lineRule="auto"/>
        <w:jc w:val="both"/>
        <w:rPr>
          <w:rFonts w:ascii="Times New Roman" w:hAnsi="Times New Roman" w:cs="Times New Roman"/>
          <w:b/>
          <w:bCs/>
          <w:sz w:val="24"/>
          <w:szCs w:val="24"/>
        </w:rPr>
      </w:pPr>
      <w:r w:rsidRPr="004B23F5">
        <w:rPr>
          <w:rFonts w:ascii="Times New Roman" w:hAnsi="Times New Roman" w:cs="Times New Roman"/>
          <w:bCs/>
          <w:sz w:val="24"/>
          <w:szCs w:val="24"/>
        </w:rPr>
        <w:t>Mai multe informații despre eveniment sunt disponibile</w:t>
      </w:r>
      <w:r w:rsidRPr="004B23F5">
        <w:rPr>
          <w:rFonts w:ascii="Times New Roman" w:hAnsi="Times New Roman" w:cs="Times New Roman"/>
          <w:b/>
          <w:bCs/>
          <w:sz w:val="24"/>
          <w:szCs w:val="24"/>
        </w:rPr>
        <w:t xml:space="preserve"> </w:t>
      </w:r>
      <w:hyperlink r:id="rId9" w:history="1">
        <w:r w:rsidRPr="004B23F5">
          <w:rPr>
            <w:rStyle w:val="Hyperlink"/>
            <w:rFonts w:ascii="Times New Roman" w:hAnsi="Times New Roman" w:cs="Times New Roman"/>
            <w:b/>
            <w:bCs/>
            <w:sz w:val="24"/>
            <w:szCs w:val="24"/>
          </w:rPr>
          <w:t>aici</w:t>
        </w:r>
      </w:hyperlink>
      <w:r w:rsidRPr="004B23F5">
        <w:rPr>
          <w:rFonts w:ascii="Times New Roman" w:hAnsi="Times New Roman" w:cs="Times New Roman"/>
          <w:sz w:val="24"/>
          <w:szCs w:val="24"/>
        </w:rPr>
        <w:t>.</w:t>
      </w:r>
      <w:r w:rsidRPr="004B23F5">
        <w:rPr>
          <w:rFonts w:ascii="Times New Roman" w:hAnsi="Times New Roman" w:cs="Times New Roman"/>
          <w:b/>
          <w:bCs/>
          <w:sz w:val="24"/>
          <w:szCs w:val="24"/>
        </w:rPr>
        <w:t xml:space="preserve"> </w:t>
      </w:r>
      <w:r w:rsidRPr="004B23F5">
        <w:rPr>
          <w:rFonts w:ascii="Times New Roman" w:hAnsi="Times New Roman" w:cs="Times New Roman"/>
          <w:bCs/>
          <w:sz w:val="24"/>
          <w:szCs w:val="24"/>
        </w:rPr>
        <w:t>Programul conferinței este disponibil</w:t>
      </w:r>
      <w:r w:rsidRPr="004B23F5">
        <w:rPr>
          <w:rFonts w:ascii="Times New Roman" w:hAnsi="Times New Roman" w:cs="Times New Roman"/>
          <w:b/>
          <w:bCs/>
          <w:sz w:val="24"/>
          <w:szCs w:val="24"/>
        </w:rPr>
        <w:t xml:space="preserve"> </w:t>
      </w:r>
      <w:hyperlink r:id="rId10" w:history="1">
        <w:r w:rsidRPr="004B23F5">
          <w:rPr>
            <w:rStyle w:val="Hyperlink"/>
            <w:rFonts w:ascii="Times New Roman" w:hAnsi="Times New Roman" w:cs="Times New Roman"/>
            <w:b/>
            <w:bCs/>
            <w:sz w:val="24"/>
            <w:szCs w:val="24"/>
          </w:rPr>
          <w:t>aici</w:t>
        </w:r>
      </w:hyperlink>
      <w:r w:rsidRPr="004B23F5">
        <w:rPr>
          <w:rFonts w:ascii="Times New Roman" w:hAnsi="Times New Roman" w:cs="Times New Roman"/>
          <w:sz w:val="24"/>
          <w:szCs w:val="24"/>
        </w:rPr>
        <w:t>.</w:t>
      </w:r>
      <w:r w:rsidRPr="004B23F5">
        <w:rPr>
          <w:rFonts w:ascii="Times New Roman" w:hAnsi="Times New Roman" w:cs="Times New Roman"/>
          <w:b/>
          <w:bCs/>
          <w:sz w:val="24"/>
          <w:szCs w:val="24"/>
        </w:rPr>
        <w:t xml:space="preserve"> </w:t>
      </w:r>
      <w:r w:rsidR="004B23F5" w:rsidRPr="004B23F5">
        <w:rPr>
          <w:rFonts w:ascii="Times New Roman" w:hAnsi="Times New Roman" w:cs="Times New Roman"/>
          <w:sz w:val="24"/>
          <w:szCs w:val="24"/>
        </w:rPr>
        <w:t xml:space="preserve">Pentru mai multe informații suplimentare, potențialii participanți pot să scrie la </w:t>
      </w:r>
      <w:r w:rsidR="004B23F5" w:rsidRPr="004B23F5">
        <w:rPr>
          <w:rFonts w:ascii="Times New Roman" w:hAnsi="Times New Roman" w:cs="Times New Roman"/>
          <w:b/>
          <w:bCs/>
          <w:sz w:val="24"/>
          <w:szCs w:val="24"/>
        </w:rPr>
        <w:t xml:space="preserve">adresa de e-mail </w:t>
      </w:r>
      <w:hyperlink r:id="rId11" w:tgtFrame="_blank" w:history="1">
        <w:r w:rsidR="004B23F5" w:rsidRPr="00A019B8">
          <w:rPr>
            <w:rStyle w:val="Hyperlink"/>
            <w:rFonts w:ascii="Times New Roman" w:hAnsi="Times New Roman" w:cs="Times New Roman"/>
            <w:b/>
            <w:color w:val="1155CC"/>
            <w:sz w:val="24"/>
            <w:szCs w:val="24"/>
            <w:shd w:val="clear" w:color="auto" w:fill="FFFFFF"/>
          </w:rPr>
          <w:t>laura.brossico@unica-network.eu</w:t>
        </w:r>
      </w:hyperlink>
      <w:r w:rsidR="004B23F5" w:rsidRPr="004B23F5">
        <w:rPr>
          <w:rFonts w:ascii="Times New Roman" w:hAnsi="Times New Roman" w:cs="Times New Roman"/>
          <w:sz w:val="24"/>
          <w:szCs w:val="24"/>
        </w:rPr>
        <w:t xml:space="preserve">. </w:t>
      </w:r>
    </w:p>
    <w:p w14:paraId="6E8A2117" w14:textId="77777777" w:rsidR="00A019B8" w:rsidRDefault="00A019B8" w:rsidP="004B23F5">
      <w:pPr>
        <w:pStyle w:val="NormalWeb"/>
        <w:jc w:val="both"/>
        <w:rPr>
          <w:rStyle w:val="Accentuat"/>
        </w:rPr>
      </w:pPr>
      <w:r w:rsidRPr="00A019B8">
        <w:rPr>
          <w:rStyle w:val="Accentuat"/>
        </w:rPr>
        <w:t xml:space="preserve">Universitatea Civică Europeană CIVIS este o alianță academică ce reunește zece dintre cele mai importante universități din Europa: </w:t>
      </w:r>
      <w:proofErr w:type="spellStart"/>
      <w:r w:rsidRPr="00A019B8">
        <w:rPr>
          <w:rStyle w:val="Accentuat"/>
        </w:rPr>
        <w:t>Aix-Marseille</w:t>
      </w:r>
      <w:proofErr w:type="spellEnd"/>
      <w:r w:rsidRPr="00A019B8">
        <w:rPr>
          <w:rStyle w:val="Accentuat"/>
        </w:rPr>
        <w:t xml:space="preserve"> </w:t>
      </w:r>
      <w:proofErr w:type="spellStart"/>
      <w:r w:rsidRPr="00A019B8">
        <w:rPr>
          <w:rStyle w:val="Accentuat"/>
        </w:rPr>
        <w:t>Université</w:t>
      </w:r>
      <w:proofErr w:type="spellEnd"/>
      <w:r w:rsidRPr="00A019B8">
        <w:rPr>
          <w:rStyle w:val="Accentuat"/>
        </w:rPr>
        <w:t xml:space="preserve">, National </w:t>
      </w:r>
      <w:proofErr w:type="spellStart"/>
      <w:r w:rsidRPr="00A019B8">
        <w:rPr>
          <w:rStyle w:val="Accentuat"/>
        </w:rPr>
        <w:t>and</w:t>
      </w:r>
      <w:proofErr w:type="spellEnd"/>
      <w:r w:rsidRPr="00A019B8">
        <w:rPr>
          <w:rStyle w:val="Accentuat"/>
        </w:rPr>
        <w:t xml:space="preserve"> </w:t>
      </w:r>
      <w:proofErr w:type="spellStart"/>
      <w:r w:rsidRPr="00A019B8">
        <w:rPr>
          <w:rStyle w:val="Accentuat"/>
        </w:rPr>
        <w:t>Kapodistrian</w:t>
      </w:r>
      <w:proofErr w:type="spellEnd"/>
      <w:r w:rsidRPr="00A019B8">
        <w:rPr>
          <w:rStyle w:val="Accentuat"/>
        </w:rPr>
        <w:t xml:space="preserve"> University of </w:t>
      </w:r>
      <w:proofErr w:type="spellStart"/>
      <w:r w:rsidRPr="00A019B8">
        <w:rPr>
          <w:rStyle w:val="Accentuat"/>
        </w:rPr>
        <w:t>Athens</w:t>
      </w:r>
      <w:proofErr w:type="spellEnd"/>
      <w:r w:rsidRPr="00A019B8">
        <w:rPr>
          <w:rStyle w:val="Accentuat"/>
        </w:rPr>
        <w:t xml:space="preserve">, Universitatea din București, </w:t>
      </w:r>
      <w:proofErr w:type="spellStart"/>
      <w:r w:rsidRPr="00A019B8">
        <w:rPr>
          <w:rStyle w:val="Accentuat"/>
        </w:rPr>
        <w:t>Université</w:t>
      </w:r>
      <w:proofErr w:type="spellEnd"/>
      <w:r w:rsidRPr="00A019B8">
        <w:rPr>
          <w:rStyle w:val="Accentuat"/>
        </w:rPr>
        <w:t xml:space="preserve"> </w:t>
      </w:r>
      <w:proofErr w:type="spellStart"/>
      <w:r w:rsidRPr="00A019B8">
        <w:rPr>
          <w:rStyle w:val="Accentuat"/>
        </w:rPr>
        <w:t>Libre</w:t>
      </w:r>
      <w:proofErr w:type="spellEnd"/>
      <w:r w:rsidRPr="00A019B8">
        <w:rPr>
          <w:rStyle w:val="Accentuat"/>
        </w:rPr>
        <w:t xml:space="preserve"> de Bruxelles, </w:t>
      </w:r>
      <w:proofErr w:type="spellStart"/>
      <w:r w:rsidRPr="00A019B8">
        <w:rPr>
          <w:rStyle w:val="Accentuat"/>
        </w:rPr>
        <w:t>Universidad</w:t>
      </w:r>
      <w:proofErr w:type="spellEnd"/>
      <w:r w:rsidRPr="00A019B8">
        <w:rPr>
          <w:rStyle w:val="Accentuat"/>
        </w:rPr>
        <w:t xml:space="preserve"> </w:t>
      </w:r>
      <w:proofErr w:type="spellStart"/>
      <w:r w:rsidRPr="00A019B8">
        <w:rPr>
          <w:rStyle w:val="Accentuat"/>
        </w:rPr>
        <w:t>Autónoma</w:t>
      </w:r>
      <w:proofErr w:type="spellEnd"/>
      <w:r w:rsidRPr="00A019B8">
        <w:rPr>
          <w:rStyle w:val="Accentuat"/>
        </w:rPr>
        <w:t xml:space="preserve"> de Madrid, </w:t>
      </w:r>
      <w:proofErr w:type="spellStart"/>
      <w:r w:rsidRPr="00A019B8">
        <w:rPr>
          <w:rStyle w:val="Accentuat"/>
        </w:rPr>
        <w:t>Sapienza</w:t>
      </w:r>
      <w:proofErr w:type="spellEnd"/>
      <w:r w:rsidRPr="00A019B8">
        <w:rPr>
          <w:rStyle w:val="Accentuat"/>
        </w:rPr>
        <w:t xml:space="preserve"> </w:t>
      </w:r>
      <w:proofErr w:type="spellStart"/>
      <w:r w:rsidRPr="00A019B8">
        <w:rPr>
          <w:rStyle w:val="Accentuat"/>
        </w:rPr>
        <w:t>Università</w:t>
      </w:r>
      <w:proofErr w:type="spellEnd"/>
      <w:r w:rsidRPr="00A019B8">
        <w:rPr>
          <w:rStyle w:val="Accentuat"/>
        </w:rPr>
        <w:t xml:space="preserve"> di Roma, Stockholm University, Eberhard </w:t>
      </w:r>
      <w:proofErr w:type="spellStart"/>
      <w:r w:rsidRPr="00A019B8">
        <w:rPr>
          <w:rStyle w:val="Accentuat"/>
        </w:rPr>
        <w:t>Karls</w:t>
      </w:r>
      <w:proofErr w:type="spellEnd"/>
      <w:r w:rsidRPr="00A019B8">
        <w:rPr>
          <w:rStyle w:val="Accentuat"/>
        </w:rPr>
        <w:t xml:space="preserve"> </w:t>
      </w:r>
      <w:proofErr w:type="spellStart"/>
      <w:r w:rsidRPr="00A019B8">
        <w:rPr>
          <w:rStyle w:val="Accentuat"/>
        </w:rPr>
        <w:t>Universität</w:t>
      </w:r>
      <w:proofErr w:type="spellEnd"/>
      <w:r w:rsidRPr="00A019B8">
        <w:rPr>
          <w:rStyle w:val="Accentuat"/>
        </w:rPr>
        <w:t xml:space="preserve"> </w:t>
      </w:r>
      <w:proofErr w:type="spellStart"/>
      <w:r w:rsidRPr="00A019B8">
        <w:rPr>
          <w:rStyle w:val="Accentuat"/>
        </w:rPr>
        <w:t>Tübingen</w:t>
      </w:r>
      <w:proofErr w:type="spellEnd"/>
      <w:r w:rsidRPr="00A019B8">
        <w:rPr>
          <w:rStyle w:val="Accentuat"/>
        </w:rPr>
        <w:t xml:space="preserve">, University of Glasgow și Paris </w:t>
      </w:r>
      <w:proofErr w:type="spellStart"/>
      <w:r w:rsidRPr="00A019B8">
        <w:rPr>
          <w:rStyle w:val="Accentuat"/>
        </w:rPr>
        <w:t>Lodron</w:t>
      </w:r>
      <w:proofErr w:type="spellEnd"/>
      <w:r w:rsidRPr="00A019B8">
        <w:rPr>
          <w:rStyle w:val="Accentuat"/>
        </w:rPr>
        <w:t xml:space="preserve"> </w:t>
      </w:r>
      <w:proofErr w:type="spellStart"/>
      <w:r w:rsidRPr="00A019B8">
        <w:rPr>
          <w:rStyle w:val="Accentuat"/>
        </w:rPr>
        <w:t>Universität</w:t>
      </w:r>
      <w:proofErr w:type="spellEnd"/>
      <w:r w:rsidRPr="00A019B8">
        <w:rPr>
          <w:rStyle w:val="Accentuat"/>
        </w:rPr>
        <w:t xml:space="preserve"> Salzburg. CIVIS reunește o comunitate de peste 470.000 de studenți și 68.000 de angajați, dintre care peste 35.000 sunt cadre universitare și cercetători. </w:t>
      </w:r>
    </w:p>
    <w:p w14:paraId="026DF4F7" w14:textId="75314F1C" w:rsidR="00920305" w:rsidRPr="004B23F5" w:rsidRDefault="009766B3" w:rsidP="00A019B8">
      <w:pPr>
        <w:pStyle w:val="NormalWeb"/>
        <w:jc w:val="both"/>
        <w:rPr>
          <w:color w:val="000000" w:themeColor="text1"/>
        </w:rPr>
      </w:pPr>
      <w:r w:rsidRPr="004B23F5">
        <w:rPr>
          <w:rStyle w:val="Accentuat"/>
        </w:rPr>
        <w:t>UNICA este o rețea instituțională formată din 53 de universități din 37 de capitale ale Europei, care aduc laolaltă peste 175.000 de angajați și 1.950.000 de studenți. Fondată în 1990, misiunea UNICA este de a facilita colaborările internaționale și de a promova leadership</w:t>
      </w:r>
      <w:r w:rsidRPr="004B23F5">
        <w:t>-</w:t>
      </w:r>
      <w:r w:rsidRPr="004B23F5">
        <w:rPr>
          <w:rStyle w:val="Accentuat"/>
        </w:rPr>
        <w:t>ul academic prin înțelegerea și schimbul de bune practici între membrii săi.</w:t>
      </w:r>
    </w:p>
    <w:sectPr w:rsidR="00920305" w:rsidRPr="004B23F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859C2"/>
    <w:multiLevelType w:val="multilevel"/>
    <w:tmpl w:val="71204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compat>
    <w:compatSetting w:name="compatibilityMode" w:uri="http://schemas.microsoft.com/office/word" w:val="14"/>
  </w:compat>
  <w:rsids>
    <w:rsidRoot w:val="0069159C"/>
    <w:rsid w:val="004B23F5"/>
    <w:rsid w:val="0069159C"/>
    <w:rsid w:val="00832B02"/>
    <w:rsid w:val="00844AFC"/>
    <w:rsid w:val="00920305"/>
    <w:rsid w:val="00940173"/>
    <w:rsid w:val="009766B3"/>
    <w:rsid w:val="00A019B8"/>
    <w:rsid w:val="00A716DC"/>
    <w:rsid w:val="00AE1555"/>
    <w:rsid w:val="00C50DCE"/>
    <w:rsid w:val="00CC3C2E"/>
    <w:rsid w:val="00CD78F1"/>
    <w:rsid w:val="00D936B8"/>
    <w:rsid w:val="00DF30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05"/>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Listparagraf">
    <w:name w:val="List Paragraph"/>
    <w:basedOn w:val="Normal"/>
    <w:uiPriority w:val="34"/>
    <w:qFormat/>
    <w:rsid w:val="00117A92"/>
    <w:pPr>
      <w:ind w:left="720"/>
      <w:contextualSpacing/>
    </w:p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50DCE"/>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50DCE"/>
    <w:rPr>
      <w:b/>
      <w:bCs/>
    </w:rPr>
  </w:style>
  <w:style w:type="character" w:styleId="Accentuat">
    <w:name w:val="Emphasis"/>
    <w:basedOn w:val="Fontdeparagrafimplicit"/>
    <w:uiPriority w:val="20"/>
    <w:qFormat/>
    <w:rsid w:val="00C50DCE"/>
    <w:rPr>
      <w:i/>
      <w:iCs/>
    </w:rPr>
  </w:style>
  <w:style w:type="character" w:styleId="Hyperlink">
    <w:name w:val="Hyperlink"/>
    <w:basedOn w:val="Fontdeparagrafimplicit"/>
    <w:uiPriority w:val="99"/>
    <w:unhideWhenUsed/>
    <w:rsid w:val="00A716DC"/>
    <w:rPr>
      <w:color w:val="0000FF"/>
      <w:u w:val="single"/>
    </w:rPr>
  </w:style>
  <w:style w:type="paragraph" w:styleId="TextnBalon">
    <w:name w:val="Balloon Text"/>
    <w:basedOn w:val="Normal"/>
    <w:link w:val="TextnBalonCaracter"/>
    <w:uiPriority w:val="99"/>
    <w:semiHidden/>
    <w:unhideWhenUsed/>
    <w:rsid w:val="00A716D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716DC"/>
    <w:rPr>
      <w:rFonts w:ascii="Tahoma" w:hAnsi="Tahoma" w:cs="Tahoma"/>
      <w:sz w:val="16"/>
      <w:szCs w:val="16"/>
    </w:rPr>
  </w:style>
  <w:style w:type="character" w:customStyle="1" w:styleId="UnresolvedMention">
    <w:name w:val="Unresolved Mention"/>
    <w:basedOn w:val="Fontdeparagrafimplicit"/>
    <w:uiPriority w:val="99"/>
    <w:semiHidden/>
    <w:unhideWhenUsed/>
    <w:rsid w:val="009766B3"/>
    <w:rPr>
      <w:color w:val="605E5C"/>
      <w:shd w:val="clear" w:color="auto" w:fill="E1DFDD"/>
    </w:rPr>
  </w:style>
  <w:style w:type="character" w:styleId="HyperlinkParcurs">
    <w:name w:val="FollowedHyperlink"/>
    <w:basedOn w:val="Fontdeparagrafimplicit"/>
    <w:uiPriority w:val="99"/>
    <w:semiHidden/>
    <w:unhideWhenUsed/>
    <w:rsid w:val="0094017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05"/>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paragraph" w:styleId="Listparagraf">
    <w:name w:val="List Paragraph"/>
    <w:basedOn w:val="Normal"/>
    <w:uiPriority w:val="34"/>
    <w:qFormat/>
    <w:rsid w:val="00117A92"/>
    <w:pPr>
      <w:ind w:left="720"/>
      <w:contextualSpacing/>
    </w:p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50DCE"/>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50DCE"/>
    <w:rPr>
      <w:b/>
      <w:bCs/>
    </w:rPr>
  </w:style>
  <w:style w:type="character" w:styleId="Accentuat">
    <w:name w:val="Emphasis"/>
    <w:basedOn w:val="Fontdeparagrafimplicit"/>
    <w:uiPriority w:val="20"/>
    <w:qFormat/>
    <w:rsid w:val="00C50DCE"/>
    <w:rPr>
      <w:i/>
      <w:iCs/>
    </w:rPr>
  </w:style>
  <w:style w:type="character" w:styleId="Hyperlink">
    <w:name w:val="Hyperlink"/>
    <w:basedOn w:val="Fontdeparagrafimplicit"/>
    <w:uiPriority w:val="99"/>
    <w:unhideWhenUsed/>
    <w:rsid w:val="00A716DC"/>
    <w:rPr>
      <w:color w:val="0000FF"/>
      <w:u w:val="single"/>
    </w:rPr>
  </w:style>
  <w:style w:type="paragraph" w:styleId="TextnBalon">
    <w:name w:val="Balloon Text"/>
    <w:basedOn w:val="Normal"/>
    <w:link w:val="TextnBalonCaracter"/>
    <w:uiPriority w:val="99"/>
    <w:semiHidden/>
    <w:unhideWhenUsed/>
    <w:rsid w:val="00A716D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716DC"/>
    <w:rPr>
      <w:rFonts w:ascii="Tahoma" w:hAnsi="Tahoma" w:cs="Tahoma"/>
      <w:sz w:val="16"/>
      <w:szCs w:val="16"/>
    </w:rPr>
  </w:style>
  <w:style w:type="character" w:customStyle="1" w:styleId="UnresolvedMention">
    <w:name w:val="Unresolved Mention"/>
    <w:basedOn w:val="Fontdeparagrafimplicit"/>
    <w:uiPriority w:val="99"/>
    <w:semiHidden/>
    <w:unhideWhenUsed/>
    <w:rsid w:val="009766B3"/>
    <w:rPr>
      <w:color w:val="605E5C"/>
      <w:shd w:val="clear" w:color="auto" w:fill="E1DFDD"/>
    </w:rPr>
  </w:style>
  <w:style w:type="character" w:styleId="HyperlinkParcurs">
    <w:name w:val="FollowedHyperlink"/>
    <w:basedOn w:val="Fontdeparagrafimplicit"/>
    <w:uiPriority w:val="99"/>
    <w:semiHidden/>
    <w:unhideWhenUsed/>
    <w:rsid w:val="00940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45004">
      <w:bodyDiv w:val="1"/>
      <w:marLeft w:val="0"/>
      <w:marRight w:val="0"/>
      <w:marTop w:val="0"/>
      <w:marBottom w:val="0"/>
      <w:divBdr>
        <w:top w:val="none" w:sz="0" w:space="0" w:color="auto"/>
        <w:left w:val="none" w:sz="0" w:space="0" w:color="auto"/>
        <w:bottom w:val="none" w:sz="0" w:space="0" w:color="auto"/>
        <w:right w:val="none" w:sz="0" w:space="0" w:color="auto"/>
      </w:divBdr>
    </w:div>
    <w:div w:id="869956473">
      <w:bodyDiv w:val="1"/>
      <w:marLeft w:val="0"/>
      <w:marRight w:val="0"/>
      <w:marTop w:val="0"/>
      <w:marBottom w:val="0"/>
      <w:divBdr>
        <w:top w:val="none" w:sz="0" w:space="0" w:color="auto"/>
        <w:left w:val="none" w:sz="0" w:space="0" w:color="auto"/>
        <w:bottom w:val="none" w:sz="0" w:space="0" w:color="auto"/>
        <w:right w:val="none" w:sz="0" w:space="0" w:color="auto"/>
      </w:divBdr>
    </w:div>
    <w:div w:id="1316296013">
      <w:bodyDiv w:val="1"/>
      <w:marLeft w:val="0"/>
      <w:marRight w:val="0"/>
      <w:marTop w:val="0"/>
      <w:marBottom w:val="0"/>
      <w:divBdr>
        <w:top w:val="none" w:sz="0" w:space="0" w:color="auto"/>
        <w:left w:val="none" w:sz="0" w:space="0" w:color="auto"/>
        <w:bottom w:val="none" w:sz="0" w:space="0" w:color="auto"/>
        <w:right w:val="none" w:sz="0" w:space="0" w:color="auto"/>
      </w:divBdr>
    </w:div>
    <w:div w:id="2102413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ca-network.eu/wp-content/uploads/2022/05/EduLAB-conference-Call-for-Papers-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google.com/forms/d/e/1FAIpQLSeo7uf6UCXLZLEZCDlse1CJcEqvIYqYyYosIhcLvf3DyIRqQw/viewfor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brossico@unica-network.eu" TargetMode="External"/><Relationship Id="rId5" Type="http://schemas.openxmlformats.org/officeDocument/2006/relationships/settings" Target="settings.xml"/><Relationship Id="rId10" Type="http://schemas.openxmlformats.org/officeDocument/2006/relationships/hyperlink" Target="https://www.unica-network.eu/wp-content/uploads/2022/05/Programme-EDULAB-ISDS-EUROPEAN-CONFERENCE-2022.pdf" TargetMode="External"/><Relationship Id="rId4" Type="http://schemas.microsoft.com/office/2007/relationships/stylesWithEffects" Target="stylesWithEffects.xml"/><Relationship Id="rId9" Type="http://schemas.openxmlformats.org/officeDocument/2006/relationships/hyperlink" Target="https://unica-network.us19.list-manage.com/track/click?u=96f192c3d79bc14c7f0984672&amp;id=07eb558529&amp;e=270b89531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zdC2BZ/lDA1hEosnlc4Katt8Q==">AMUW2mUdmGhs4YYliuK6dkYA7uzzT1dLDH0Hc8wd8+d4jGCIvhrgGAAjxqiOWZ76m/K+2R+nVRYPuXxXCgeeWH0sC/4rwr6A/dBzjE2GPAxlLkMc46mDiA8=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578</Words>
  <Characters>3297</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anaar</dc:creator>
  <cp:lastModifiedBy>Elena Andreea Carstea</cp:lastModifiedBy>
  <cp:revision>27</cp:revision>
  <dcterms:created xsi:type="dcterms:W3CDTF">2022-03-06T11:09:00Z</dcterms:created>
  <dcterms:modified xsi:type="dcterms:W3CDTF">2022-05-09T08:53:00Z</dcterms:modified>
</cp:coreProperties>
</file>