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EA282" w14:textId="2C8E03E0" w:rsidR="000428A1" w:rsidRPr="0091500D" w:rsidRDefault="00BF1F1D">
      <w:pPr>
        <w:suppressAutoHyphens w:val="0"/>
        <w:spacing w:beforeAutospacing="1" w:afterAutospacing="1" w:line="240" w:lineRule="auto"/>
        <w:jc w:val="both"/>
        <w:outlineLvl w:val="1"/>
        <w:rPr>
          <w:rFonts w:eastAsia="Times New Roman" w:cstheme="minorHAnsi"/>
          <w:sz w:val="24"/>
          <w:szCs w:val="24"/>
          <w:lang w:eastAsia="ro-RO"/>
        </w:rPr>
      </w:pPr>
      <w:r w:rsidRPr="0091500D">
        <w:rPr>
          <w:rFonts w:eastAsia="Times New Roman" w:cstheme="minorHAnsi"/>
          <w:b/>
          <w:bCs/>
          <w:sz w:val="24"/>
          <w:szCs w:val="24"/>
          <w:lang w:eastAsia="ro-RO"/>
        </w:rPr>
        <w:t>Premii pentru studenții Facultății de Fizică</w:t>
      </w:r>
      <w:r w:rsidR="0091500D">
        <w:rPr>
          <w:rFonts w:eastAsia="Times New Roman" w:cstheme="minorHAnsi"/>
          <w:b/>
          <w:bCs/>
          <w:sz w:val="24"/>
          <w:szCs w:val="24"/>
          <w:lang w:eastAsia="ro-RO"/>
        </w:rPr>
        <w:t xml:space="preserve"> a UB</w:t>
      </w:r>
      <w:r w:rsidRPr="0091500D">
        <w:rPr>
          <w:rFonts w:eastAsia="Times New Roman" w:cstheme="minorHAnsi"/>
          <w:b/>
          <w:bCs/>
          <w:sz w:val="24"/>
          <w:szCs w:val="24"/>
          <w:lang w:eastAsia="ro-RO"/>
        </w:rPr>
        <w:t xml:space="preserve"> la etapa națională a Concursului</w:t>
      </w:r>
      <w:r w:rsidR="0091500D">
        <w:rPr>
          <w:rFonts w:eastAsia="Times New Roman" w:cstheme="minorHAnsi"/>
          <w:b/>
          <w:bCs/>
          <w:sz w:val="24"/>
          <w:szCs w:val="24"/>
          <w:lang w:eastAsia="ro-RO"/>
        </w:rPr>
        <w:t xml:space="preserve"> Național Studențesc de Fizică „Dragomir Hurmuzescu” </w:t>
      </w:r>
      <w:r w:rsidRPr="0091500D">
        <w:rPr>
          <w:rFonts w:eastAsia="Times New Roman" w:cstheme="minorHAnsi"/>
          <w:b/>
          <w:bCs/>
          <w:sz w:val="24"/>
          <w:szCs w:val="24"/>
          <w:lang w:eastAsia="ro-RO"/>
        </w:rPr>
        <w:t>202</w:t>
      </w:r>
      <w:r w:rsidR="001E2009" w:rsidRPr="0091500D">
        <w:rPr>
          <w:rFonts w:eastAsia="Times New Roman" w:cstheme="minorHAnsi"/>
          <w:b/>
          <w:bCs/>
          <w:sz w:val="24"/>
          <w:szCs w:val="24"/>
          <w:lang w:eastAsia="ro-RO"/>
        </w:rPr>
        <w:t>2</w:t>
      </w:r>
    </w:p>
    <w:p w14:paraId="357F6D51" w14:textId="198D7BF2" w:rsidR="0091500D" w:rsidRPr="0091500D" w:rsidRDefault="0091500D" w:rsidP="0091500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o-RO"/>
        </w:rPr>
      </w:pPr>
      <w:r>
        <w:rPr>
          <w:rFonts w:eastAsia="Times New Roman" w:cstheme="minorHAnsi"/>
          <w:sz w:val="24"/>
          <w:szCs w:val="24"/>
          <w:lang w:eastAsia="ro-RO"/>
        </w:rPr>
        <w:t xml:space="preserve">Vineri, 20 mai 2022, Facultatea de Fizică a Universității din București a organizat etapa națională a </w:t>
      </w:r>
      <w:r w:rsidR="00BF1F1D" w:rsidRPr="0091500D">
        <w:rPr>
          <w:rFonts w:eastAsia="Times New Roman" w:cstheme="minorHAnsi"/>
          <w:sz w:val="24"/>
          <w:szCs w:val="24"/>
          <w:lang w:eastAsia="ro-RO"/>
        </w:rPr>
        <w:t>Co</w:t>
      </w:r>
      <w:r>
        <w:rPr>
          <w:rFonts w:eastAsia="Times New Roman" w:cstheme="minorHAnsi"/>
          <w:sz w:val="24"/>
          <w:szCs w:val="24"/>
          <w:lang w:eastAsia="ro-RO"/>
        </w:rPr>
        <w:t>ncursului studențesc de Fizică „Dragomir Hurmuzescu". Ajunsă în 2022 la a X-a ediție, competiția urmărește</w:t>
      </w:r>
      <w:r w:rsidRPr="0091500D">
        <w:rPr>
          <w:rFonts w:eastAsia="Times New Roman" w:cstheme="minorHAnsi"/>
          <w:sz w:val="24"/>
          <w:szCs w:val="24"/>
          <w:lang w:eastAsia="ro-RO"/>
        </w:rPr>
        <w:t xml:space="preserve"> </w:t>
      </w:r>
      <w:r w:rsidRPr="0091500D">
        <w:rPr>
          <w:rFonts w:eastAsia="Times New Roman" w:cstheme="minorHAnsi"/>
          <w:sz w:val="24"/>
          <w:szCs w:val="24"/>
          <w:lang w:eastAsia="ro-RO"/>
        </w:rPr>
        <w:t>stimularea pregătirii de calitate a studen</w:t>
      </w:r>
      <w:r>
        <w:rPr>
          <w:rFonts w:eastAsia="Times New Roman" w:cstheme="minorHAnsi"/>
          <w:sz w:val="24"/>
          <w:szCs w:val="24"/>
          <w:lang w:eastAsia="ro-RO"/>
        </w:rPr>
        <w:t>ților de la facultățile de fizică din universitățile româneș</w:t>
      </w:r>
      <w:r w:rsidRPr="0091500D">
        <w:rPr>
          <w:rFonts w:eastAsia="Times New Roman" w:cstheme="minorHAnsi"/>
          <w:sz w:val="24"/>
          <w:szCs w:val="24"/>
          <w:lang w:eastAsia="ro-RO"/>
        </w:rPr>
        <w:t xml:space="preserve">ti precum și a spiritului de </w:t>
      </w:r>
      <w:r>
        <w:rPr>
          <w:rFonts w:eastAsia="Times New Roman" w:cstheme="minorHAnsi"/>
          <w:sz w:val="24"/>
          <w:szCs w:val="24"/>
          <w:lang w:eastAsia="ro-RO"/>
        </w:rPr>
        <w:t>competiție la nivel local și naț</w:t>
      </w:r>
      <w:r w:rsidRPr="0091500D">
        <w:rPr>
          <w:rFonts w:eastAsia="Times New Roman" w:cstheme="minorHAnsi"/>
          <w:sz w:val="24"/>
          <w:szCs w:val="24"/>
          <w:lang w:eastAsia="ro-RO"/>
        </w:rPr>
        <w:t>ional</w:t>
      </w:r>
      <w:r>
        <w:rPr>
          <w:rFonts w:eastAsia="Times New Roman" w:cstheme="minorHAnsi"/>
          <w:sz w:val="24"/>
          <w:szCs w:val="24"/>
          <w:lang w:eastAsia="ro-RO"/>
        </w:rPr>
        <w:t>.</w:t>
      </w:r>
    </w:p>
    <w:p w14:paraId="7AB67F35" w14:textId="77777777" w:rsidR="005123A0" w:rsidRDefault="005123A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o-RO"/>
        </w:rPr>
      </w:pPr>
    </w:p>
    <w:p w14:paraId="25CEB789" w14:textId="7F2970C2" w:rsidR="0072432B" w:rsidRDefault="0091500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o-RO"/>
        </w:rPr>
      </w:pPr>
      <w:bookmarkStart w:id="0" w:name="_GoBack"/>
      <w:bookmarkEnd w:id="0"/>
      <w:r>
        <w:rPr>
          <w:rFonts w:eastAsia="Times New Roman" w:cstheme="minorHAnsi"/>
          <w:sz w:val="24"/>
          <w:szCs w:val="24"/>
          <w:lang w:eastAsia="ro-RO"/>
        </w:rPr>
        <w:t>Astfel, l</w:t>
      </w:r>
      <w:r w:rsidR="0072432B" w:rsidRPr="0091500D">
        <w:rPr>
          <w:rFonts w:eastAsia="Times New Roman" w:cstheme="minorHAnsi"/>
          <w:sz w:val="24"/>
          <w:szCs w:val="24"/>
          <w:lang w:eastAsia="ro-RO"/>
        </w:rPr>
        <w:t xml:space="preserve">a </w:t>
      </w:r>
      <w:r w:rsidR="0072432B" w:rsidRPr="0091500D">
        <w:rPr>
          <w:rFonts w:eastAsia="Times New Roman" w:cstheme="minorHAnsi"/>
          <w:bCs/>
          <w:sz w:val="24"/>
          <w:szCs w:val="24"/>
          <w:lang w:eastAsia="ro-RO"/>
        </w:rPr>
        <w:t xml:space="preserve">concurs </w:t>
      </w:r>
      <w:r w:rsidR="0072432B" w:rsidRPr="0091500D">
        <w:rPr>
          <w:rFonts w:eastAsia="Times New Roman" w:cstheme="minorHAnsi"/>
          <w:sz w:val="24"/>
          <w:szCs w:val="24"/>
          <w:lang w:eastAsia="ro-RO"/>
        </w:rPr>
        <w:t xml:space="preserve">au participat cei mai buni </w:t>
      </w:r>
      <w:r w:rsidR="0072432B" w:rsidRPr="0091500D">
        <w:rPr>
          <w:rFonts w:eastAsia="Times New Roman" w:cstheme="minorHAnsi"/>
          <w:bCs/>
          <w:sz w:val="24"/>
          <w:szCs w:val="24"/>
          <w:lang w:eastAsia="ro-RO"/>
        </w:rPr>
        <w:t xml:space="preserve">studenți </w:t>
      </w:r>
      <w:r w:rsidR="0072432B" w:rsidRPr="0091500D">
        <w:rPr>
          <w:rFonts w:eastAsia="Times New Roman" w:cstheme="minorHAnsi"/>
          <w:sz w:val="24"/>
          <w:szCs w:val="24"/>
          <w:lang w:eastAsia="ro-RO"/>
        </w:rPr>
        <w:t xml:space="preserve">din </w:t>
      </w:r>
      <w:r>
        <w:rPr>
          <w:rFonts w:eastAsia="Times New Roman" w:cstheme="minorHAnsi"/>
          <w:sz w:val="24"/>
          <w:szCs w:val="24"/>
          <w:lang w:eastAsia="ro-RO"/>
        </w:rPr>
        <w:t>ciclul de licență de la toate facultățile de f</w:t>
      </w:r>
      <w:r w:rsidR="0072432B" w:rsidRPr="0091500D">
        <w:rPr>
          <w:rFonts w:eastAsia="Times New Roman" w:cstheme="minorHAnsi"/>
          <w:sz w:val="24"/>
          <w:szCs w:val="24"/>
          <w:lang w:eastAsia="ro-RO"/>
        </w:rPr>
        <w:t xml:space="preserve">izică din România, respectiv din București, </w:t>
      </w:r>
      <w:r w:rsidR="00736FF7" w:rsidRPr="0091500D">
        <w:rPr>
          <w:rFonts w:eastAsia="Times New Roman" w:cstheme="minorHAnsi"/>
          <w:sz w:val="24"/>
          <w:szCs w:val="24"/>
          <w:lang w:eastAsia="ro-RO"/>
        </w:rPr>
        <w:t xml:space="preserve">Iași, </w:t>
      </w:r>
      <w:r w:rsidR="0072432B" w:rsidRPr="0091500D">
        <w:rPr>
          <w:rFonts w:eastAsia="Times New Roman" w:cstheme="minorHAnsi"/>
          <w:sz w:val="24"/>
          <w:szCs w:val="24"/>
          <w:lang w:eastAsia="ro-RO"/>
        </w:rPr>
        <w:t>Cluj-Napoca, Timișoara</w:t>
      </w:r>
      <w:r w:rsidR="00736FF7" w:rsidRPr="0091500D">
        <w:rPr>
          <w:rFonts w:eastAsia="Times New Roman" w:cstheme="minorHAnsi"/>
          <w:sz w:val="24"/>
          <w:szCs w:val="24"/>
          <w:lang w:eastAsia="ro-RO"/>
        </w:rPr>
        <w:t xml:space="preserve"> și Craiova</w:t>
      </w:r>
      <w:r w:rsidR="0072432B" w:rsidRPr="0091500D">
        <w:rPr>
          <w:rFonts w:eastAsia="Times New Roman" w:cstheme="minorHAnsi"/>
          <w:sz w:val="24"/>
          <w:szCs w:val="24"/>
          <w:lang w:eastAsia="ro-RO"/>
        </w:rPr>
        <w:t>.</w:t>
      </w:r>
    </w:p>
    <w:p w14:paraId="73D7BE7B" w14:textId="77777777" w:rsidR="0091500D" w:rsidRPr="0091500D" w:rsidRDefault="0091500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o-RO"/>
        </w:rPr>
      </w:pPr>
    </w:p>
    <w:p w14:paraId="3351DF26" w14:textId="34045530" w:rsidR="000428A1" w:rsidRPr="0091500D" w:rsidRDefault="0091500D" w:rsidP="0091500D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ro-RO"/>
        </w:rPr>
        <w:t>În cadrul competiției, s</w:t>
      </w:r>
      <w:r w:rsidR="00BF1F1D" w:rsidRPr="0091500D">
        <w:rPr>
          <w:rFonts w:eastAsia="Times New Roman" w:cstheme="minorHAnsi"/>
          <w:sz w:val="24"/>
          <w:szCs w:val="24"/>
          <w:lang w:eastAsia="ro-RO"/>
        </w:rPr>
        <w:t xml:space="preserve">tudenții </w:t>
      </w:r>
      <w:r w:rsidR="0072432B" w:rsidRPr="0091500D">
        <w:rPr>
          <w:rFonts w:eastAsia="Times New Roman" w:cstheme="minorHAnsi"/>
          <w:sz w:val="24"/>
          <w:szCs w:val="24"/>
          <w:lang w:eastAsia="ro-RO"/>
        </w:rPr>
        <w:t>Facultății de Fizică</w:t>
      </w:r>
      <w:r w:rsidR="00BF1F1D" w:rsidRPr="0091500D">
        <w:rPr>
          <w:rFonts w:eastAsia="Times New Roman" w:cstheme="minorHAnsi"/>
          <w:sz w:val="24"/>
          <w:szCs w:val="24"/>
          <w:lang w:eastAsia="ro-RO"/>
        </w:rPr>
        <w:t xml:space="preserve"> </w:t>
      </w:r>
      <w:r w:rsidR="004A591E" w:rsidRPr="0091500D">
        <w:rPr>
          <w:rFonts w:eastAsia="Times New Roman" w:cstheme="minorHAnsi"/>
          <w:sz w:val="24"/>
          <w:szCs w:val="24"/>
          <w:lang w:eastAsia="ro-RO"/>
        </w:rPr>
        <w:t xml:space="preserve">a Universității din București </w:t>
      </w:r>
      <w:r w:rsidR="00BF1F1D" w:rsidRPr="0091500D">
        <w:rPr>
          <w:rFonts w:eastAsia="Times New Roman" w:cstheme="minorHAnsi"/>
          <w:sz w:val="24"/>
          <w:szCs w:val="24"/>
          <w:lang w:eastAsia="ro-RO"/>
        </w:rPr>
        <w:t xml:space="preserve">s-au remarcat și în acest an prin </w:t>
      </w:r>
      <w:r w:rsidR="0072432B" w:rsidRPr="0091500D">
        <w:rPr>
          <w:rFonts w:eastAsia="Times New Roman" w:cstheme="minorHAnsi"/>
          <w:sz w:val="24"/>
          <w:szCs w:val="24"/>
          <w:lang w:eastAsia="ro-RO"/>
        </w:rPr>
        <w:t>rezultatele foarte bune</w:t>
      </w:r>
      <w:r w:rsidR="00BF1F1D" w:rsidRPr="0091500D">
        <w:rPr>
          <w:rFonts w:eastAsia="Times New Roman" w:cstheme="minorHAnsi"/>
          <w:sz w:val="24"/>
          <w:szCs w:val="24"/>
          <w:lang w:eastAsia="ro-RO"/>
        </w:rPr>
        <w:t xml:space="preserve"> obținute:</w:t>
      </w:r>
      <w:r>
        <w:rPr>
          <w:rFonts w:cstheme="minorHAnsi"/>
          <w:sz w:val="24"/>
          <w:szCs w:val="24"/>
        </w:rPr>
        <w:t xml:space="preserve"> </w:t>
      </w:r>
      <w:r w:rsidR="0072432B" w:rsidRPr="0091500D">
        <w:rPr>
          <w:rFonts w:eastAsia="Times New Roman" w:cstheme="minorHAnsi"/>
          <w:b/>
          <w:bCs/>
          <w:sz w:val="24"/>
          <w:szCs w:val="24"/>
          <w:lang w:eastAsia="ro-RO"/>
        </w:rPr>
        <w:t>două</w:t>
      </w:r>
      <w:r w:rsidR="00BF1F1D" w:rsidRPr="0091500D">
        <w:rPr>
          <w:rFonts w:eastAsia="Times New Roman" w:cstheme="minorHAnsi"/>
          <w:b/>
          <w:bCs/>
          <w:sz w:val="24"/>
          <w:szCs w:val="24"/>
          <w:lang w:eastAsia="ro-RO"/>
        </w:rPr>
        <w:t xml:space="preserve"> premii I</w:t>
      </w:r>
      <w:r>
        <w:rPr>
          <w:rFonts w:eastAsia="Times New Roman" w:cstheme="minorHAnsi"/>
          <w:b/>
          <w:bCs/>
          <w:sz w:val="24"/>
          <w:szCs w:val="24"/>
          <w:lang w:eastAsia="ro-RO"/>
        </w:rPr>
        <w:t xml:space="preserve"> - </w:t>
      </w:r>
      <w:r>
        <w:rPr>
          <w:rFonts w:eastAsia="Times New Roman" w:cstheme="minorHAnsi"/>
          <w:bCs/>
          <w:sz w:val="24"/>
          <w:szCs w:val="24"/>
          <w:lang w:eastAsia="ro-RO"/>
        </w:rPr>
        <w:t>A</w:t>
      </w:r>
      <w:r w:rsidR="0072432B" w:rsidRPr="0091500D">
        <w:rPr>
          <w:rFonts w:eastAsia="Times New Roman" w:cstheme="minorHAnsi"/>
          <w:bCs/>
          <w:sz w:val="24"/>
          <w:szCs w:val="24"/>
          <w:lang w:eastAsia="ro-RO"/>
        </w:rPr>
        <w:t>ndrei MARIN (anul I)</w:t>
      </w:r>
      <w:r>
        <w:rPr>
          <w:rFonts w:eastAsia="Times New Roman" w:cstheme="minorHAnsi"/>
          <w:bCs/>
          <w:sz w:val="24"/>
          <w:szCs w:val="24"/>
          <w:lang w:eastAsia="ro-RO"/>
        </w:rPr>
        <w:t xml:space="preserve"> și Iulia ARMEANU (anul IV), </w:t>
      </w:r>
      <w:r w:rsidR="0072432B" w:rsidRPr="0091500D">
        <w:rPr>
          <w:rFonts w:eastAsia="Times New Roman" w:cstheme="minorHAnsi"/>
          <w:b/>
          <w:bCs/>
          <w:sz w:val="24"/>
          <w:szCs w:val="24"/>
          <w:lang w:eastAsia="ro-RO"/>
        </w:rPr>
        <w:t>două</w:t>
      </w:r>
      <w:r w:rsidR="00BF1F1D" w:rsidRPr="0091500D">
        <w:rPr>
          <w:rFonts w:eastAsia="Times New Roman" w:cstheme="minorHAnsi"/>
          <w:b/>
          <w:bCs/>
          <w:sz w:val="24"/>
          <w:szCs w:val="24"/>
          <w:lang w:eastAsia="ro-RO"/>
        </w:rPr>
        <w:t xml:space="preserve"> premi</w:t>
      </w:r>
      <w:r w:rsidR="0072432B" w:rsidRPr="0091500D">
        <w:rPr>
          <w:rFonts w:eastAsia="Times New Roman" w:cstheme="minorHAnsi"/>
          <w:b/>
          <w:bCs/>
          <w:sz w:val="24"/>
          <w:szCs w:val="24"/>
          <w:lang w:eastAsia="ro-RO"/>
        </w:rPr>
        <w:t>i</w:t>
      </w:r>
      <w:r w:rsidR="00BF1F1D" w:rsidRPr="0091500D">
        <w:rPr>
          <w:rFonts w:eastAsia="Times New Roman" w:cstheme="minorHAnsi"/>
          <w:b/>
          <w:bCs/>
          <w:sz w:val="24"/>
          <w:szCs w:val="24"/>
          <w:lang w:eastAsia="ro-RO"/>
        </w:rPr>
        <w:t xml:space="preserve"> II</w:t>
      </w:r>
      <w:r>
        <w:rPr>
          <w:rFonts w:eastAsia="Times New Roman" w:cstheme="minorHAnsi"/>
          <w:b/>
          <w:bCs/>
          <w:sz w:val="24"/>
          <w:szCs w:val="24"/>
          <w:lang w:eastAsia="ro-RO"/>
        </w:rPr>
        <w:t xml:space="preserve"> - </w:t>
      </w:r>
      <w:r w:rsidR="0072432B" w:rsidRPr="0091500D">
        <w:rPr>
          <w:rFonts w:eastAsia="Times New Roman" w:cstheme="minorHAnsi"/>
          <w:bCs/>
          <w:sz w:val="24"/>
          <w:szCs w:val="24"/>
          <w:lang w:val="en-US" w:eastAsia="ro-RO"/>
        </w:rPr>
        <w:t>Octavian IANC (</w:t>
      </w:r>
      <w:proofErr w:type="spellStart"/>
      <w:r w:rsidR="0072432B" w:rsidRPr="0091500D">
        <w:rPr>
          <w:rFonts w:eastAsia="Times New Roman" w:cstheme="minorHAnsi"/>
          <w:bCs/>
          <w:sz w:val="24"/>
          <w:szCs w:val="24"/>
          <w:lang w:val="en-US" w:eastAsia="ro-RO"/>
        </w:rPr>
        <w:t>anul</w:t>
      </w:r>
      <w:proofErr w:type="spellEnd"/>
      <w:r w:rsidR="0072432B" w:rsidRPr="0091500D">
        <w:rPr>
          <w:rFonts w:eastAsia="Times New Roman" w:cstheme="minorHAnsi"/>
          <w:bCs/>
          <w:sz w:val="24"/>
          <w:szCs w:val="24"/>
          <w:lang w:val="en-US" w:eastAsia="ro-RO"/>
        </w:rPr>
        <w:t xml:space="preserve"> I)</w:t>
      </w:r>
      <w:r>
        <w:rPr>
          <w:rFonts w:eastAsia="Times New Roman" w:cstheme="minorHAnsi"/>
          <w:bCs/>
          <w:sz w:val="24"/>
          <w:szCs w:val="24"/>
          <w:lang w:val="en-US" w:eastAsia="ro-RO"/>
        </w:rPr>
        <w:t xml:space="preserve"> </w:t>
      </w:r>
      <w:proofErr w:type="spellStart"/>
      <w:r>
        <w:rPr>
          <w:rFonts w:eastAsia="Times New Roman" w:cstheme="minorHAnsi"/>
          <w:bCs/>
          <w:sz w:val="24"/>
          <w:szCs w:val="24"/>
          <w:lang w:val="en-US" w:eastAsia="ro-RO"/>
        </w:rPr>
        <w:t>și</w:t>
      </w:r>
      <w:proofErr w:type="spellEnd"/>
      <w:r>
        <w:rPr>
          <w:rFonts w:eastAsia="Times New Roman" w:cstheme="minorHAnsi"/>
          <w:bCs/>
          <w:sz w:val="24"/>
          <w:szCs w:val="24"/>
          <w:lang w:val="en-US" w:eastAsia="ro-RO"/>
        </w:rPr>
        <w:t xml:space="preserve"> </w:t>
      </w:r>
      <w:proofErr w:type="spellStart"/>
      <w:r>
        <w:rPr>
          <w:rFonts w:eastAsia="Times New Roman" w:cstheme="minorHAnsi"/>
          <w:bCs/>
          <w:sz w:val="24"/>
          <w:szCs w:val="24"/>
          <w:lang w:val="en-US" w:eastAsia="ro-RO"/>
        </w:rPr>
        <w:t>Ș</w:t>
      </w:r>
      <w:r w:rsidR="0072432B" w:rsidRPr="0091500D">
        <w:rPr>
          <w:rFonts w:eastAsia="Times New Roman" w:cstheme="minorHAnsi"/>
          <w:bCs/>
          <w:sz w:val="24"/>
          <w:szCs w:val="24"/>
          <w:lang w:val="en-US" w:eastAsia="ro-RO"/>
        </w:rPr>
        <w:t>tefan</w:t>
      </w:r>
      <w:proofErr w:type="spellEnd"/>
      <w:r w:rsidR="0072432B" w:rsidRPr="0091500D">
        <w:rPr>
          <w:rFonts w:eastAsia="Times New Roman" w:cstheme="minorHAnsi"/>
          <w:bCs/>
          <w:sz w:val="24"/>
          <w:szCs w:val="24"/>
          <w:lang w:val="en-US" w:eastAsia="ro-RO"/>
        </w:rPr>
        <w:t xml:space="preserve"> GALIN (</w:t>
      </w:r>
      <w:proofErr w:type="spellStart"/>
      <w:r w:rsidR="0072432B" w:rsidRPr="0091500D">
        <w:rPr>
          <w:rFonts w:eastAsia="Times New Roman" w:cstheme="minorHAnsi"/>
          <w:bCs/>
          <w:sz w:val="24"/>
          <w:szCs w:val="24"/>
          <w:lang w:val="en-US" w:eastAsia="ro-RO"/>
        </w:rPr>
        <w:t>anul</w:t>
      </w:r>
      <w:proofErr w:type="spellEnd"/>
      <w:r w:rsidR="0072432B" w:rsidRPr="0091500D">
        <w:rPr>
          <w:rFonts w:eastAsia="Times New Roman" w:cstheme="minorHAnsi"/>
          <w:bCs/>
          <w:sz w:val="24"/>
          <w:szCs w:val="24"/>
          <w:lang w:val="en-US" w:eastAsia="ro-RO"/>
        </w:rPr>
        <w:t xml:space="preserve"> II)</w:t>
      </w:r>
      <w:r>
        <w:rPr>
          <w:rFonts w:eastAsia="Times New Roman" w:cstheme="minorHAnsi"/>
          <w:bCs/>
          <w:sz w:val="24"/>
          <w:szCs w:val="24"/>
          <w:lang w:val="en-US" w:eastAsia="ro-RO"/>
        </w:rPr>
        <w:t xml:space="preserve">, </w:t>
      </w:r>
      <w:proofErr w:type="spellStart"/>
      <w:r>
        <w:rPr>
          <w:rFonts w:eastAsia="Times New Roman" w:cstheme="minorHAnsi"/>
          <w:bCs/>
          <w:sz w:val="24"/>
          <w:szCs w:val="24"/>
          <w:lang w:val="en-US" w:eastAsia="ro-RO"/>
        </w:rPr>
        <w:t>precum</w:t>
      </w:r>
      <w:proofErr w:type="spellEnd"/>
      <w:r>
        <w:rPr>
          <w:rFonts w:eastAsia="Times New Roman" w:cstheme="minorHAnsi"/>
          <w:bCs/>
          <w:sz w:val="24"/>
          <w:szCs w:val="24"/>
          <w:lang w:val="en-US" w:eastAsia="ro-RO"/>
        </w:rPr>
        <w:t xml:space="preserve"> </w:t>
      </w:r>
      <w:proofErr w:type="spellStart"/>
      <w:r>
        <w:rPr>
          <w:rFonts w:eastAsia="Times New Roman" w:cstheme="minorHAnsi"/>
          <w:bCs/>
          <w:sz w:val="24"/>
          <w:szCs w:val="24"/>
          <w:lang w:val="en-US" w:eastAsia="ro-RO"/>
        </w:rPr>
        <w:t>și</w:t>
      </w:r>
      <w:proofErr w:type="spellEnd"/>
      <w:r>
        <w:rPr>
          <w:rFonts w:eastAsia="Times New Roman" w:cstheme="minorHAnsi"/>
          <w:bCs/>
          <w:sz w:val="24"/>
          <w:szCs w:val="24"/>
          <w:lang w:val="en-US" w:eastAsia="ro-RO"/>
        </w:rPr>
        <w:t xml:space="preserve"> </w:t>
      </w:r>
      <w:r w:rsidR="00BF1F1D" w:rsidRPr="0091500D">
        <w:rPr>
          <w:rFonts w:eastAsia="Times New Roman" w:cstheme="minorHAnsi"/>
          <w:b/>
          <w:bCs/>
          <w:sz w:val="24"/>
          <w:szCs w:val="24"/>
          <w:lang w:eastAsia="ro-RO"/>
        </w:rPr>
        <w:t>două mențiuni</w:t>
      </w:r>
      <w:r>
        <w:rPr>
          <w:rFonts w:eastAsia="Times New Roman" w:cstheme="minorHAnsi"/>
          <w:b/>
          <w:bCs/>
          <w:sz w:val="24"/>
          <w:szCs w:val="24"/>
          <w:lang w:eastAsia="ro-RO"/>
        </w:rPr>
        <w:t xml:space="preserve"> - </w:t>
      </w:r>
      <w:r w:rsidR="004A591E" w:rsidRPr="0091500D">
        <w:rPr>
          <w:rFonts w:eastAsia="Times New Roman" w:cstheme="minorHAnsi"/>
          <w:bCs/>
          <w:sz w:val="24"/>
          <w:szCs w:val="24"/>
          <w:lang w:val="en-US" w:eastAsia="ro-RO"/>
        </w:rPr>
        <w:t xml:space="preserve">Bogdan Octavian </w:t>
      </w:r>
      <w:r>
        <w:rPr>
          <w:rFonts w:eastAsia="Times New Roman" w:cstheme="minorHAnsi"/>
          <w:bCs/>
          <w:sz w:val="24"/>
          <w:szCs w:val="24"/>
          <w:lang w:val="en-US" w:eastAsia="ro-RO"/>
        </w:rPr>
        <w:t xml:space="preserve">TEMELIE </w:t>
      </w:r>
      <w:r w:rsidR="004A591E" w:rsidRPr="0091500D">
        <w:rPr>
          <w:rFonts w:eastAsia="Times New Roman" w:cstheme="minorHAnsi"/>
          <w:bCs/>
          <w:sz w:val="24"/>
          <w:szCs w:val="24"/>
          <w:lang w:val="en-US" w:eastAsia="ro-RO"/>
        </w:rPr>
        <w:t>(</w:t>
      </w:r>
      <w:proofErr w:type="spellStart"/>
      <w:r w:rsidR="004A591E" w:rsidRPr="0091500D">
        <w:rPr>
          <w:rFonts w:eastAsia="Times New Roman" w:cstheme="minorHAnsi"/>
          <w:bCs/>
          <w:sz w:val="24"/>
          <w:szCs w:val="24"/>
          <w:lang w:val="en-US" w:eastAsia="ro-RO"/>
        </w:rPr>
        <w:t>anul</w:t>
      </w:r>
      <w:proofErr w:type="spellEnd"/>
      <w:r w:rsidR="004A591E" w:rsidRPr="0091500D">
        <w:rPr>
          <w:rFonts w:eastAsia="Times New Roman" w:cstheme="minorHAnsi"/>
          <w:bCs/>
          <w:sz w:val="24"/>
          <w:szCs w:val="24"/>
          <w:lang w:val="en-US" w:eastAsia="ro-RO"/>
        </w:rPr>
        <w:t xml:space="preserve"> II)</w:t>
      </w:r>
      <w:r>
        <w:rPr>
          <w:rFonts w:eastAsia="Times New Roman" w:cstheme="minorHAnsi"/>
          <w:bCs/>
          <w:sz w:val="24"/>
          <w:szCs w:val="24"/>
          <w:lang w:val="en-US" w:eastAsia="ro-RO"/>
        </w:rPr>
        <w:t xml:space="preserve"> </w:t>
      </w:r>
      <w:proofErr w:type="spellStart"/>
      <w:r>
        <w:rPr>
          <w:rFonts w:eastAsia="Times New Roman" w:cstheme="minorHAnsi"/>
          <w:bCs/>
          <w:sz w:val="24"/>
          <w:szCs w:val="24"/>
          <w:lang w:val="en-US" w:eastAsia="ro-RO"/>
        </w:rPr>
        <w:t>și</w:t>
      </w:r>
      <w:proofErr w:type="spellEnd"/>
      <w:r>
        <w:rPr>
          <w:rFonts w:eastAsia="Times New Roman" w:cstheme="minorHAnsi"/>
          <w:bCs/>
          <w:sz w:val="24"/>
          <w:szCs w:val="24"/>
          <w:lang w:val="en-US" w:eastAsia="ro-RO"/>
        </w:rPr>
        <w:t xml:space="preserve"> </w:t>
      </w:r>
      <w:r w:rsidR="00BF1F1D" w:rsidRPr="0091500D">
        <w:rPr>
          <w:rFonts w:eastAsia="Times New Roman" w:cstheme="minorHAnsi"/>
          <w:bCs/>
          <w:sz w:val="24"/>
          <w:szCs w:val="24"/>
          <w:lang w:val="en-US" w:eastAsia="ro-RO"/>
        </w:rPr>
        <w:t>Pavel Cristian (</w:t>
      </w:r>
      <w:proofErr w:type="spellStart"/>
      <w:r w:rsidR="00BF1F1D" w:rsidRPr="0091500D">
        <w:rPr>
          <w:rFonts w:eastAsia="Times New Roman" w:cstheme="minorHAnsi"/>
          <w:bCs/>
          <w:sz w:val="24"/>
          <w:szCs w:val="24"/>
          <w:lang w:val="en-US" w:eastAsia="ro-RO"/>
        </w:rPr>
        <w:t>anul</w:t>
      </w:r>
      <w:proofErr w:type="spellEnd"/>
      <w:r w:rsidR="00BF1F1D" w:rsidRPr="0091500D">
        <w:rPr>
          <w:rFonts w:eastAsia="Times New Roman" w:cstheme="minorHAnsi"/>
          <w:bCs/>
          <w:sz w:val="24"/>
          <w:szCs w:val="24"/>
          <w:lang w:val="en-US" w:eastAsia="ro-RO"/>
        </w:rPr>
        <w:t xml:space="preserve"> I</w:t>
      </w:r>
      <w:r w:rsidR="001E2009" w:rsidRPr="0091500D">
        <w:rPr>
          <w:rFonts w:eastAsia="Times New Roman" w:cstheme="minorHAnsi"/>
          <w:bCs/>
          <w:sz w:val="24"/>
          <w:szCs w:val="24"/>
          <w:lang w:val="en-US" w:eastAsia="ro-RO"/>
        </w:rPr>
        <w:t>I</w:t>
      </w:r>
      <w:r w:rsidR="00BF1F1D" w:rsidRPr="0091500D">
        <w:rPr>
          <w:rFonts w:eastAsia="Times New Roman" w:cstheme="minorHAnsi"/>
          <w:bCs/>
          <w:sz w:val="24"/>
          <w:szCs w:val="24"/>
          <w:lang w:val="en-US" w:eastAsia="ro-RO"/>
        </w:rPr>
        <w:t>I)</w:t>
      </w:r>
    </w:p>
    <w:p w14:paraId="299A2897" w14:textId="77777777" w:rsidR="00C2445D" w:rsidRPr="0091500D" w:rsidRDefault="00C2445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o-RO"/>
        </w:rPr>
      </w:pPr>
    </w:p>
    <w:p w14:paraId="50803554" w14:textId="7853FB1E" w:rsidR="000428A1" w:rsidRPr="0091500D" w:rsidRDefault="004A591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o-RO"/>
        </w:rPr>
      </w:pPr>
      <w:r w:rsidRPr="0091500D">
        <w:rPr>
          <w:rFonts w:eastAsia="Times New Roman" w:cstheme="minorHAnsi"/>
          <w:sz w:val="24"/>
          <w:szCs w:val="24"/>
          <w:lang w:eastAsia="ro-RO"/>
        </w:rPr>
        <w:t>Pregătirea și selecția studenților participanți la etapa națională a acestei competiții au fost realizate de către cadre did</w:t>
      </w:r>
      <w:r w:rsidR="0091500D">
        <w:rPr>
          <w:rFonts w:eastAsia="Times New Roman" w:cstheme="minorHAnsi"/>
          <w:sz w:val="24"/>
          <w:szCs w:val="24"/>
          <w:lang w:eastAsia="ro-RO"/>
        </w:rPr>
        <w:t>actice din Facultatea de Fizică a Universității din București.</w:t>
      </w:r>
    </w:p>
    <w:p w14:paraId="1F83B017" w14:textId="77777777" w:rsidR="000428A1" w:rsidRPr="0091500D" w:rsidRDefault="000428A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o-RO"/>
        </w:rPr>
      </w:pPr>
    </w:p>
    <w:p w14:paraId="02004D58" w14:textId="77777777" w:rsidR="000428A1" w:rsidRPr="0091500D" w:rsidRDefault="000428A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0428A1" w:rsidRPr="0091500D" w:rsidSect="000428A1">
      <w:pgSz w:w="11906" w:h="16838"/>
      <w:pgMar w:top="1417" w:right="1417" w:bottom="1417" w:left="1417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B0C2F"/>
    <w:multiLevelType w:val="multilevel"/>
    <w:tmpl w:val="2108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32"/>
        <w:szCs w:val="32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b/>
        <w:sz w:val="32"/>
        <w:szCs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343B0893"/>
    <w:multiLevelType w:val="multilevel"/>
    <w:tmpl w:val="33EE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4B890631"/>
    <w:multiLevelType w:val="multilevel"/>
    <w:tmpl w:val="4754E3D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8A1"/>
    <w:rsid w:val="000428A1"/>
    <w:rsid w:val="001E2009"/>
    <w:rsid w:val="004A591E"/>
    <w:rsid w:val="005123A0"/>
    <w:rsid w:val="00585862"/>
    <w:rsid w:val="0072432B"/>
    <w:rsid w:val="00736FF7"/>
    <w:rsid w:val="0091500D"/>
    <w:rsid w:val="00BF1F1D"/>
    <w:rsid w:val="00C2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E844B"/>
  <w15:docId w15:val="{5C7BE553-5783-4CA7-B856-B7DEBE869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2DD"/>
    <w:pPr>
      <w:suppressAutoHyphens/>
      <w:spacing w:after="200" w:line="276" w:lineRule="auto"/>
    </w:pPr>
  </w:style>
  <w:style w:type="paragraph" w:styleId="Heading2">
    <w:name w:val="heading 2"/>
    <w:basedOn w:val="Normal"/>
    <w:link w:val="Heading2Char"/>
    <w:uiPriority w:val="9"/>
    <w:qFormat/>
    <w:rsid w:val="00696E02"/>
    <w:pPr>
      <w:suppressAutoHyphens w:val="0"/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rsid w:val="00963DAB"/>
    <w:rPr>
      <w:color w:val="00008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696E02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customStyle="1" w:styleId="z-TopofFormChar">
    <w:name w:val="z-Top of Form Char"/>
    <w:basedOn w:val="DefaultParagraphFont"/>
    <w:uiPriority w:val="99"/>
    <w:semiHidden/>
    <w:qFormat/>
    <w:rsid w:val="00696E02"/>
    <w:rPr>
      <w:rFonts w:ascii="Arial" w:eastAsia="Times New Roman" w:hAnsi="Arial" w:cs="Arial"/>
      <w:vanish/>
      <w:sz w:val="16"/>
      <w:szCs w:val="16"/>
      <w:lang w:eastAsia="ro-RO"/>
    </w:rPr>
  </w:style>
  <w:style w:type="character" w:customStyle="1" w:styleId="z-BottomofFormChar">
    <w:name w:val="z-Bottom of Form Char"/>
    <w:basedOn w:val="DefaultParagraphFont"/>
    <w:uiPriority w:val="99"/>
    <w:semiHidden/>
    <w:qFormat/>
    <w:rsid w:val="00696E02"/>
    <w:rPr>
      <w:rFonts w:ascii="Arial" w:eastAsia="Times New Roman" w:hAnsi="Arial" w:cs="Arial"/>
      <w:vanish/>
      <w:sz w:val="16"/>
      <w:szCs w:val="16"/>
      <w:lang w:eastAsia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96E02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0428A1"/>
    <w:rPr>
      <w:rFonts w:ascii="Arial" w:hAnsi="Arial"/>
      <w:sz w:val="32"/>
      <w:szCs w:val="32"/>
    </w:rPr>
  </w:style>
  <w:style w:type="character" w:customStyle="1" w:styleId="ListLabel2">
    <w:name w:val="ListLabel 2"/>
    <w:qFormat/>
    <w:rsid w:val="000428A1"/>
    <w:rPr>
      <w:sz w:val="20"/>
    </w:rPr>
  </w:style>
  <w:style w:type="character" w:customStyle="1" w:styleId="ListLabel3">
    <w:name w:val="ListLabel 3"/>
    <w:qFormat/>
    <w:rsid w:val="000428A1"/>
    <w:rPr>
      <w:sz w:val="20"/>
    </w:rPr>
  </w:style>
  <w:style w:type="character" w:customStyle="1" w:styleId="ListLabel4">
    <w:name w:val="ListLabel 4"/>
    <w:qFormat/>
    <w:rsid w:val="000428A1"/>
    <w:rPr>
      <w:sz w:val="20"/>
    </w:rPr>
  </w:style>
  <w:style w:type="character" w:customStyle="1" w:styleId="ListLabel5">
    <w:name w:val="ListLabel 5"/>
    <w:qFormat/>
    <w:rsid w:val="000428A1"/>
    <w:rPr>
      <w:sz w:val="20"/>
    </w:rPr>
  </w:style>
  <w:style w:type="character" w:customStyle="1" w:styleId="ListLabel6">
    <w:name w:val="ListLabel 6"/>
    <w:qFormat/>
    <w:rsid w:val="000428A1"/>
    <w:rPr>
      <w:sz w:val="20"/>
    </w:rPr>
  </w:style>
  <w:style w:type="character" w:customStyle="1" w:styleId="ListLabel7">
    <w:name w:val="ListLabel 7"/>
    <w:qFormat/>
    <w:rsid w:val="000428A1"/>
    <w:rPr>
      <w:sz w:val="20"/>
    </w:rPr>
  </w:style>
  <w:style w:type="character" w:customStyle="1" w:styleId="ListLabel8">
    <w:name w:val="ListLabel 8"/>
    <w:qFormat/>
    <w:rsid w:val="000428A1"/>
    <w:rPr>
      <w:sz w:val="20"/>
    </w:rPr>
  </w:style>
  <w:style w:type="character" w:customStyle="1" w:styleId="ListLabel9">
    <w:name w:val="ListLabel 9"/>
    <w:qFormat/>
    <w:rsid w:val="000428A1"/>
    <w:rPr>
      <w:sz w:val="20"/>
    </w:rPr>
  </w:style>
  <w:style w:type="character" w:customStyle="1" w:styleId="ListLabel10">
    <w:name w:val="ListLabel 10"/>
    <w:qFormat/>
    <w:rsid w:val="000428A1"/>
    <w:rPr>
      <w:sz w:val="32"/>
      <w:szCs w:val="32"/>
    </w:rPr>
  </w:style>
  <w:style w:type="character" w:customStyle="1" w:styleId="ListLabel11">
    <w:name w:val="ListLabel 11"/>
    <w:qFormat/>
    <w:rsid w:val="000428A1"/>
    <w:rPr>
      <w:rFonts w:ascii="Arial" w:hAnsi="Arial"/>
      <w:b/>
      <w:sz w:val="32"/>
      <w:szCs w:val="32"/>
    </w:rPr>
  </w:style>
  <w:style w:type="character" w:customStyle="1" w:styleId="ListLabel12">
    <w:name w:val="ListLabel 12"/>
    <w:qFormat/>
    <w:rsid w:val="000428A1"/>
    <w:rPr>
      <w:sz w:val="20"/>
    </w:rPr>
  </w:style>
  <w:style w:type="character" w:customStyle="1" w:styleId="ListLabel13">
    <w:name w:val="ListLabel 13"/>
    <w:qFormat/>
    <w:rsid w:val="000428A1"/>
    <w:rPr>
      <w:sz w:val="20"/>
    </w:rPr>
  </w:style>
  <w:style w:type="character" w:customStyle="1" w:styleId="ListLabel14">
    <w:name w:val="ListLabel 14"/>
    <w:qFormat/>
    <w:rsid w:val="000428A1"/>
    <w:rPr>
      <w:sz w:val="20"/>
    </w:rPr>
  </w:style>
  <w:style w:type="character" w:customStyle="1" w:styleId="ListLabel15">
    <w:name w:val="ListLabel 15"/>
    <w:qFormat/>
    <w:rsid w:val="000428A1"/>
    <w:rPr>
      <w:sz w:val="20"/>
    </w:rPr>
  </w:style>
  <w:style w:type="character" w:customStyle="1" w:styleId="ListLabel16">
    <w:name w:val="ListLabel 16"/>
    <w:qFormat/>
    <w:rsid w:val="000428A1"/>
    <w:rPr>
      <w:sz w:val="20"/>
    </w:rPr>
  </w:style>
  <w:style w:type="character" w:customStyle="1" w:styleId="ListLabel17">
    <w:name w:val="ListLabel 17"/>
    <w:qFormat/>
    <w:rsid w:val="000428A1"/>
    <w:rPr>
      <w:sz w:val="20"/>
    </w:rPr>
  </w:style>
  <w:style w:type="character" w:customStyle="1" w:styleId="ListLabel18">
    <w:name w:val="ListLabel 18"/>
    <w:qFormat/>
    <w:rsid w:val="000428A1"/>
    <w:rPr>
      <w:sz w:val="20"/>
    </w:rPr>
  </w:style>
  <w:style w:type="character" w:customStyle="1" w:styleId="ListLabel19">
    <w:name w:val="ListLabel 19"/>
    <w:qFormat/>
    <w:rsid w:val="000428A1"/>
    <w:rPr>
      <w:sz w:val="20"/>
    </w:rPr>
  </w:style>
  <w:style w:type="character" w:customStyle="1" w:styleId="ListLabel20">
    <w:name w:val="ListLabel 20"/>
    <w:qFormat/>
    <w:rsid w:val="000428A1"/>
    <w:rPr>
      <w:sz w:val="20"/>
    </w:rPr>
  </w:style>
  <w:style w:type="character" w:customStyle="1" w:styleId="ListLabel21">
    <w:name w:val="ListLabel 21"/>
    <w:qFormat/>
    <w:rsid w:val="000428A1"/>
    <w:rPr>
      <w:sz w:val="20"/>
    </w:rPr>
  </w:style>
  <w:style w:type="character" w:customStyle="1" w:styleId="ListLabel22">
    <w:name w:val="ListLabel 22"/>
    <w:qFormat/>
    <w:rsid w:val="000428A1"/>
    <w:rPr>
      <w:sz w:val="20"/>
    </w:rPr>
  </w:style>
  <w:style w:type="character" w:customStyle="1" w:styleId="ListLabel23">
    <w:name w:val="ListLabel 23"/>
    <w:qFormat/>
    <w:rsid w:val="000428A1"/>
    <w:rPr>
      <w:sz w:val="20"/>
    </w:rPr>
  </w:style>
  <w:style w:type="character" w:customStyle="1" w:styleId="ListLabel24">
    <w:name w:val="ListLabel 24"/>
    <w:qFormat/>
    <w:rsid w:val="000428A1"/>
    <w:rPr>
      <w:sz w:val="20"/>
    </w:rPr>
  </w:style>
  <w:style w:type="character" w:customStyle="1" w:styleId="ListLabel25">
    <w:name w:val="ListLabel 25"/>
    <w:qFormat/>
    <w:rsid w:val="000428A1"/>
    <w:rPr>
      <w:sz w:val="20"/>
    </w:rPr>
  </w:style>
  <w:style w:type="character" w:customStyle="1" w:styleId="ListLabel26">
    <w:name w:val="ListLabel 26"/>
    <w:qFormat/>
    <w:rsid w:val="000428A1"/>
    <w:rPr>
      <w:sz w:val="20"/>
    </w:rPr>
  </w:style>
  <w:style w:type="character" w:customStyle="1" w:styleId="ListLabel27">
    <w:name w:val="ListLabel 27"/>
    <w:qFormat/>
    <w:rsid w:val="000428A1"/>
    <w:rPr>
      <w:sz w:val="20"/>
    </w:rPr>
  </w:style>
  <w:style w:type="character" w:customStyle="1" w:styleId="ListLabel28">
    <w:name w:val="ListLabel 28"/>
    <w:qFormat/>
    <w:rsid w:val="000428A1"/>
    <w:rPr>
      <w:rFonts w:ascii="Arial" w:eastAsia="Times New Roman" w:hAnsi="Arial" w:cs="Arial"/>
      <w:sz w:val="32"/>
      <w:szCs w:val="32"/>
      <w:lang w:eastAsia="ro-RO"/>
    </w:rPr>
  </w:style>
  <w:style w:type="paragraph" w:customStyle="1" w:styleId="Heading">
    <w:name w:val="Heading"/>
    <w:basedOn w:val="Normal"/>
    <w:next w:val="BodyText"/>
    <w:qFormat/>
    <w:rsid w:val="00963DAB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rsid w:val="00963DAB"/>
    <w:pPr>
      <w:spacing w:after="140"/>
    </w:pPr>
  </w:style>
  <w:style w:type="paragraph" w:styleId="List">
    <w:name w:val="List"/>
    <w:basedOn w:val="BodyText"/>
    <w:rsid w:val="00963DAB"/>
    <w:rPr>
      <w:rFonts w:cs="Lohit Devanagari"/>
    </w:rPr>
  </w:style>
  <w:style w:type="paragraph" w:styleId="Caption">
    <w:name w:val="caption"/>
    <w:basedOn w:val="Normal"/>
    <w:qFormat/>
    <w:rsid w:val="00963DAB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rsid w:val="00963DAB"/>
    <w:pPr>
      <w:suppressLineNumbers/>
    </w:pPr>
    <w:rPr>
      <w:rFonts w:cs="Lohit Devanagari"/>
    </w:rPr>
  </w:style>
  <w:style w:type="paragraph" w:styleId="z-TopofForm">
    <w:name w:val="HTML Top of Form"/>
    <w:basedOn w:val="Normal"/>
    <w:next w:val="Normal"/>
    <w:uiPriority w:val="99"/>
    <w:semiHidden/>
    <w:unhideWhenUsed/>
    <w:qFormat/>
    <w:rsid w:val="00696E02"/>
    <w:pPr>
      <w:pBdr>
        <w:bottom w:val="single" w:sz="6" w:space="1" w:color="000000"/>
      </w:pBdr>
      <w:suppressAutoHyphens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o-RO"/>
    </w:rPr>
  </w:style>
  <w:style w:type="paragraph" w:styleId="z-BottomofForm">
    <w:name w:val="HTML Bottom of Form"/>
    <w:basedOn w:val="Normal"/>
    <w:next w:val="Normal"/>
    <w:uiPriority w:val="99"/>
    <w:semiHidden/>
    <w:unhideWhenUsed/>
    <w:qFormat/>
    <w:rsid w:val="00696E02"/>
    <w:pPr>
      <w:pBdr>
        <w:top w:val="single" w:sz="6" w:space="1" w:color="000000"/>
      </w:pBdr>
      <w:suppressAutoHyphens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96E0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0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1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9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92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68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3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51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15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Ioan Dorel Miclea</cp:lastModifiedBy>
  <cp:revision>5</cp:revision>
  <dcterms:created xsi:type="dcterms:W3CDTF">2022-05-21T12:26:00Z</dcterms:created>
  <dcterms:modified xsi:type="dcterms:W3CDTF">2022-05-24T12:23:00Z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