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9BB" w:rsidRPr="000579BB" w:rsidRDefault="000579BB" w:rsidP="000918C3">
      <w:pPr>
        <w:jc w:val="both"/>
        <w:rPr>
          <w:b/>
          <w:lang w:val="ro-RO"/>
        </w:rPr>
      </w:pPr>
      <w:r w:rsidRPr="000579BB">
        <w:rPr>
          <w:b/>
          <w:lang w:val="ro-RO"/>
        </w:rPr>
        <w:t>Precizări cu privire la procesul de obținere</w:t>
      </w:r>
      <w:r w:rsidR="008B2DF8">
        <w:rPr>
          <w:b/>
          <w:lang w:val="ro-RO"/>
        </w:rPr>
        <w:t xml:space="preserve"> online</w:t>
      </w:r>
      <w:r w:rsidRPr="000579BB">
        <w:rPr>
          <w:b/>
          <w:lang w:val="ro-RO"/>
        </w:rPr>
        <w:t xml:space="preserve"> a abonamentelor STB </w:t>
      </w:r>
      <w:r>
        <w:rPr>
          <w:b/>
          <w:lang w:val="ro-RO"/>
        </w:rPr>
        <w:t xml:space="preserve">cu reducere/ gratuite </w:t>
      </w:r>
      <w:r w:rsidRPr="000579BB">
        <w:rPr>
          <w:b/>
          <w:lang w:val="ro-RO"/>
        </w:rPr>
        <w:t>pentru studenții Universității din București</w:t>
      </w:r>
    </w:p>
    <w:p w:rsidR="000579BB" w:rsidRDefault="000579BB" w:rsidP="000918C3">
      <w:pPr>
        <w:jc w:val="both"/>
        <w:rPr>
          <w:lang w:val="ro-RO"/>
        </w:rPr>
      </w:pPr>
      <w:r>
        <w:rPr>
          <w:lang w:val="ro-RO"/>
        </w:rPr>
        <w:t xml:space="preserve">Recent, Societatea de Transport București (STB) a anunțat că, prin intermediul aplicației </w:t>
      </w:r>
      <w:proofErr w:type="spellStart"/>
      <w:r w:rsidRPr="000579BB">
        <w:rPr>
          <w:b/>
          <w:i/>
          <w:lang w:val="ro-RO"/>
        </w:rPr>
        <w:t>YOUth</w:t>
      </w:r>
      <w:proofErr w:type="spellEnd"/>
      <w:r w:rsidRPr="000579BB">
        <w:rPr>
          <w:b/>
          <w:i/>
          <w:lang w:val="ro-RO"/>
        </w:rPr>
        <w:t xml:space="preserve"> TB</w:t>
      </w:r>
      <w:r>
        <w:rPr>
          <w:lang w:val="ro-RO"/>
        </w:rPr>
        <w:t>, studenții tuturor facultăților din București își pot genera abonamente pentru serviciile oferite de operatorul de transport.</w:t>
      </w:r>
    </w:p>
    <w:p w:rsidR="000579BB" w:rsidRDefault="000579BB" w:rsidP="000918C3">
      <w:pPr>
        <w:jc w:val="both"/>
        <w:rPr>
          <w:lang w:val="ro-RO"/>
        </w:rPr>
      </w:pPr>
      <w:r>
        <w:rPr>
          <w:lang w:val="ro-RO"/>
        </w:rPr>
        <w:t xml:space="preserve">Astfel, </w:t>
      </w:r>
      <w:r w:rsidR="000E1694">
        <w:rPr>
          <w:lang w:val="ro-RO"/>
        </w:rPr>
        <w:t>conform anunțului</w:t>
      </w:r>
      <w:r>
        <w:rPr>
          <w:lang w:val="ro-RO"/>
        </w:rPr>
        <w:t xml:space="preserve"> STB, studenții nu mai au nevoie </w:t>
      </w:r>
      <w:r w:rsidRPr="000579BB">
        <w:rPr>
          <w:lang w:val="ro-RO"/>
        </w:rPr>
        <w:t>de legitimație de student și nici de cardurile pe care funcționarii de la ghișeele STB le eliberau, pentru a putea circula cu reducere de 50% pe tramvaie, autobuze și troleibuze, precum și pe liniile preorășenești din zon</w:t>
      </w:r>
      <w:r w:rsidR="000E1694">
        <w:rPr>
          <w:lang w:val="ro-RO"/>
        </w:rPr>
        <w:t>a metropolitană București-Ilfov. P</w:t>
      </w:r>
      <w:r>
        <w:rPr>
          <w:lang w:val="ro-RO"/>
        </w:rPr>
        <w:t xml:space="preserve">rocesul de generare a abonamentelor </w:t>
      </w:r>
      <w:r w:rsidR="000E1694">
        <w:rPr>
          <w:lang w:val="ro-RO"/>
        </w:rPr>
        <w:t xml:space="preserve">se poate realiza acum online, pe baza verificării datelor disponibile în Registrul </w:t>
      </w:r>
      <w:r w:rsidR="000E1694" w:rsidRPr="000918C3">
        <w:rPr>
          <w:lang w:val="ro-RO"/>
        </w:rPr>
        <w:t>Matricol Unic</w:t>
      </w:r>
      <w:r w:rsidR="000E1694">
        <w:rPr>
          <w:lang w:val="ro-RO"/>
        </w:rPr>
        <w:t>.</w:t>
      </w:r>
    </w:p>
    <w:p w:rsidR="000E1694" w:rsidRDefault="008B2DF8" w:rsidP="000918C3">
      <w:pPr>
        <w:jc w:val="both"/>
        <w:rPr>
          <w:lang w:val="ro-RO"/>
        </w:rPr>
      </w:pPr>
      <w:r>
        <w:rPr>
          <w:lang w:val="ro-RO"/>
        </w:rPr>
        <w:t xml:space="preserve">Precizăm că, </w:t>
      </w:r>
      <w:r w:rsidR="000E1694">
        <w:rPr>
          <w:lang w:val="ro-RO"/>
        </w:rPr>
        <w:t>p</w:t>
      </w:r>
      <w:r w:rsidR="000579BB">
        <w:rPr>
          <w:lang w:val="ro-RO"/>
        </w:rPr>
        <w:t>entru moment, facilitatea este disponibilă</w:t>
      </w:r>
      <w:r w:rsidR="000E1694">
        <w:rPr>
          <w:lang w:val="ro-RO"/>
        </w:rPr>
        <w:t xml:space="preserve"> tuturor</w:t>
      </w:r>
      <w:r w:rsidR="000579BB">
        <w:rPr>
          <w:lang w:val="ro-RO"/>
        </w:rPr>
        <w:t xml:space="preserve"> studenților Universității din București</w:t>
      </w:r>
      <w:r w:rsidR="000E1694">
        <w:rPr>
          <w:lang w:val="ro-RO"/>
        </w:rPr>
        <w:t>, cu excepția celor înmatriculați în anul I</w:t>
      </w:r>
      <w:r w:rsidR="00070BBD">
        <w:rPr>
          <w:lang w:val="ro-RO"/>
        </w:rPr>
        <w:t xml:space="preserve"> în anul universitar 2022-2023, licență și masterat.</w:t>
      </w:r>
      <w:r w:rsidR="000E1694">
        <w:rPr>
          <w:lang w:val="ro-RO"/>
        </w:rPr>
        <w:t xml:space="preserve"> Acest</w:t>
      </w:r>
      <w:r>
        <w:rPr>
          <w:lang w:val="ro-RO"/>
        </w:rPr>
        <w:t xml:space="preserve"> lucru </w:t>
      </w:r>
      <w:r w:rsidR="000E1694">
        <w:rPr>
          <w:lang w:val="ro-RO"/>
        </w:rPr>
        <w:t xml:space="preserve">se datorează faptului că studenții </w:t>
      </w:r>
      <w:r w:rsidR="000E1694">
        <w:rPr>
          <w:lang w:val="ro-RO"/>
        </w:rPr>
        <w:t xml:space="preserve">înmatriculați în anul I </w:t>
      </w:r>
      <w:r w:rsidR="000E1694">
        <w:rPr>
          <w:lang w:val="ro-RO"/>
        </w:rPr>
        <w:t xml:space="preserve">nu au fost încă adăugați în </w:t>
      </w:r>
      <w:r w:rsidR="000E1694">
        <w:rPr>
          <w:lang w:val="ro-RO"/>
        </w:rPr>
        <w:t xml:space="preserve">baza de date a Registrului </w:t>
      </w:r>
      <w:r w:rsidR="000E1694" w:rsidRPr="000918C3">
        <w:rPr>
          <w:lang w:val="ro-RO"/>
        </w:rPr>
        <w:t>Matricol Unic</w:t>
      </w:r>
      <w:r w:rsidR="000E1694">
        <w:rPr>
          <w:lang w:val="ro-RO"/>
        </w:rPr>
        <w:t xml:space="preserve"> al Ministerului </w:t>
      </w:r>
      <w:r w:rsidR="000E1694">
        <w:rPr>
          <w:lang w:val="ro-RO"/>
        </w:rPr>
        <w:t>Educației</w:t>
      </w:r>
      <w:r>
        <w:rPr>
          <w:lang w:val="ro-RO"/>
        </w:rPr>
        <w:t>.</w:t>
      </w:r>
    </w:p>
    <w:p w:rsidR="008B2DF8" w:rsidRDefault="008B2DF8" w:rsidP="000918C3">
      <w:pPr>
        <w:jc w:val="both"/>
        <w:rPr>
          <w:lang w:val="ro-RO"/>
        </w:rPr>
      </w:pPr>
      <w:r>
        <w:rPr>
          <w:lang w:val="ro-RO"/>
        </w:rPr>
        <w:t>Până la finalizarea acestui proces</w:t>
      </w:r>
      <w:r w:rsidR="000E1694">
        <w:rPr>
          <w:lang w:val="ro-RO"/>
        </w:rPr>
        <w:t>,</w:t>
      </w:r>
      <w:r>
        <w:rPr>
          <w:lang w:val="ro-RO"/>
        </w:rPr>
        <w:t xml:space="preserve"> </w:t>
      </w:r>
      <w:r w:rsidR="000E1694">
        <w:rPr>
          <w:lang w:val="ro-RO"/>
        </w:rPr>
        <w:t xml:space="preserve">studenții care sunt înmatriculați în anul I în anul universitar </w:t>
      </w:r>
      <w:r w:rsidR="000E1694">
        <w:rPr>
          <w:lang w:val="ro-RO"/>
        </w:rPr>
        <w:t>2022-2023</w:t>
      </w:r>
      <w:r w:rsidR="000E1694">
        <w:rPr>
          <w:lang w:val="ro-RO"/>
        </w:rPr>
        <w:t xml:space="preserve"> pot obține abonamente STB cu reducere/ gratuite prin prezentarea legitimației de student la oricare dintre </w:t>
      </w:r>
      <w:r w:rsidR="000E1694" w:rsidRPr="000E1694">
        <w:rPr>
          <w:i/>
          <w:lang w:val="ro-RO"/>
        </w:rPr>
        <w:t>Punctele de Emitere și Reîncărcare carduri STB</w:t>
      </w:r>
      <w:r w:rsidR="000E1694">
        <w:rPr>
          <w:i/>
          <w:lang w:val="ro-RO"/>
        </w:rPr>
        <w:t xml:space="preserve"> </w:t>
      </w:r>
      <w:r w:rsidR="000E1694">
        <w:rPr>
          <w:lang w:val="ro-RO"/>
        </w:rPr>
        <w:t>din București. Legitimațiile de student pot fi ridicate de la secretariatele celor 19 facultăți ale Universității din București</w:t>
      </w:r>
      <w:r>
        <w:rPr>
          <w:lang w:val="ro-RO"/>
        </w:rPr>
        <w:t xml:space="preserve">, aflate în permanent dialog cu studenții. </w:t>
      </w:r>
      <w:bookmarkStart w:id="0" w:name="_GoBack"/>
      <w:bookmarkEnd w:id="0"/>
    </w:p>
    <w:p w:rsidR="008B2DF8" w:rsidRDefault="008B2DF8" w:rsidP="000918C3">
      <w:pPr>
        <w:jc w:val="both"/>
        <w:rPr>
          <w:lang w:val="ro-RO"/>
        </w:rPr>
      </w:pPr>
      <w:r>
        <w:rPr>
          <w:lang w:val="ro-RO"/>
        </w:rPr>
        <w:t xml:space="preserve">Imediat ce procesul de adăugare a tuturor studenților în </w:t>
      </w:r>
      <w:r>
        <w:rPr>
          <w:lang w:val="ro-RO"/>
        </w:rPr>
        <w:t xml:space="preserve">baza de date a Registrului </w:t>
      </w:r>
      <w:r w:rsidRPr="000918C3">
        <w:rPr>
          <w:lang w:val="ro-RO"/>
        </w:rPr>
        <w:t>Matricol Unic</w:t>
      </w:r>
      <w:r>
        <w:rPr>
          <w:lang w:val="ro-RO"/>
        </w:rPr>
        <w:t xml:space="preserve"> se va finaliza, facilitatea </w:t>
      </w:r>
      <w:r w:rsidRPr="008B2DF8">
        <w:rPr>
          <w:lang w:val="ro-RO"/>
        </w:rPr>
        <w:t>de obținere</w:t>
      </w:r>
      <w:r>
        <w:rPr>
          <w:lang w:val="ro-RO"/>
        </w:rPr>
        <w:t xml:space="preserve"> online</w:t>
      </w:r>
      <w:r w:rsidRPr="008B2DF8">
        <w:rPr>
          <w:lang w:val="ro-RO"/>
        </w:rPr>
        <w:t xml:space="preserve"> a abonamentelor STB cu reducere/ gratuite</w:t>
      </w:r>
      <w:r>
        <w:rPr>
          <w:lang w:val="ro-RO"/>
        </w:rPr>
        <w:t xml:space="preserve"> va fi disponibilă și pentru </w:t>
      </w:r>
      <w:r>
        <w:rPr>
          <w:lang w:val="ro-RO"/>
        </w:rPr>
        <w:t>înmatriculați în anul I în anul universitar 2022-2023</w:t>
      </w:r>
      <w:r w:rsidR="00070BBD">
        <w:rPr>
          <w:lang w:val="ro-RO"/>
        </w:rPr>
        <w:t>.</w:t>
      </w:r>
    </w:p>
    <w:p w:rsidR="000918C3" w:rsidRPr="000918C3" w:rsidRDefault="000918C3" w:rsidP="000918C3">
      <w:pPr>
        <w:jc w:val="both"/>
        <w:rPr>
          <w:b/>
          <w:lang w:val="ro-RO"/>
        </w:rPr>
      </w:pPr>
      <w:r w:rsidRPr="000918C3">
        <w:rPr>
          <w:b/>
          <w:lang w:val="ro-RO"/>
        </w:rPr>
        <w:t>Abonamentele reduse/ gratuite STB</w:t>
      </w:r>
      <w:r w:rsidR="000E1694">
        <w:rPr>
          <w:b/>
          <w:lang w:val="ro-RO"/>
        </w:rPr>
        <w:t xml:space="preserve"> pentru studenți,</w:t>
      </w:r>
      <w:r w:rsidRPr="000918C3">
        <w:rPr>
          <w:b/>
          <w:lang w:val="ro-RO"/>
        </w:rPr>
        <w:t xml:space="preserve"> la doar un click distanță</w:t>
      </w:r>
    </w:p>
    <w:p w:rsidR="000579BB" w:rsidRDefault="000579BB" w:rsidP="000918C3">
      <w:pPr>
        <w:jc w:val="both"/>
        <w:rPr>
          <w:lang w:val="ro-RO"/>
        </w:rPr>
      </w:pPr>
      <w:r w:rsidRPr="000579BB">
        <w:rPr>
          <w:lang w:val="ro-RO"/>
        </w:rPr>
        <w:t xml:space="preserve">Pașii pe care un student trebuie să-i urmeze pentru a obține reducerea de 50% pe transport fără card și legitimație de student, direct în aplicație, sunt aceiași care au fost descriși de STB în </w:t>
      </w:r>
      <w:proofErr w:type="spellStart"/>
      <w:r w:rsidRPr="000579BB">
        <w:rPr>
          <w:lang w:val="ro-RO"/>
        </w:rPr>
        <w:t>tutorialul</w:t>
      </w:r>
      <w:proofErr w:type="spellEnd"/>
      <w:r w:rsidRPr="000579BB">
        <w:rPr>
          <w:lang w:val="ro-RO"/>
        </w:rPr>
        <w:t xml:space="preserve"> video pentru elevi</w:t>
      </w:r>
      <w:r>
        <w:rPr>
          <w:lang w:val="ro-RO"/>
        </w:rPr>
        <w:t xml:space="preserve"> disponibil mai jos.</w:t>
      </w:r>
    </w:p>
    <w:p w:rsidR="000579BB" w:rsidRDefault="000579BB" w:rsidP="000918C3">
      <w:pPr>
        <w:jc w:val="both"/>
        <w:rPr>
          <w:lang w:val="ro-RO"/>
        </w:rPr>
      </w:pPr>
      <w:hyperlink r:id="rId4" w:history="1">
        <w:r w:rsidRPr="00FB6D68">
          <w:rPr>
            <w:rStyle w:val="Hyperlink"/>
            <w:lang w:val="ro-RO"/>
          </w:rPr>
          <w:t>https://www.facebook.com/watch/?v=482527406691154</w:t>
        </w:r>
      </w:hyperlink>
    </w:p>
    <w:p w:rsidR="000579BB" w:rsidRDefault="000579BB" w:rsidP="000918C3">
      <w:pPr>
        <w:jc w:val="both"/>
        <w:rPr>
          <w:lang w:val="ro-RO"/>
        </w:rPr>
      </w:pPr>
      <w:r w:rsidRPr="000579BB">
        <w:rPr>
          <w:lang w:val="ro-RO"/>
        </w:rPr>
        <w:t>Platforma Youth</w:t>
      </w:r>
      <w:r>
        <w:rPr>
          <w:lang w:val="ro-RO"/>
        </w:rPr>
        <w:t xml:space="preserve"> </w:t>
      </w:r>
      <w:r w:rsidRPr="000579BB">
        <w:rPr>
          <w:lang w:val="ro-RO"/>
        </w:rPr>
        <w:t>TB permite obținerea abonamentelor metropolitane din zona București – Ilfov valabile pe perioada anului școlar/universitar, pe toate liniile de transport public de suprafață, indiferent de operatorul de transport, conform legislației în vigoare.</w:t>
      </w:r>
      <w:r>
        <w:rPr>
          <w:lang w:val="ro-RO"/>
        </w:rPr>
        <w:t xml:space="preserve"> </w:t>
      </w:r>
    </w:p>
    <w:p w:rsidR="000579BB" w:rsidRDefault="000918C3" w:rsidP="000918C3">
      <w:pPr>
        <w:jc w:val="both"/>
        <w:rPr>
          <w:lang w:val="ro-RO"/>
        </w:rPr>
      </w:pPr>
      <w:r>
        <w:rPr>
          <w:lang w:val="ro-RO"/>
        </w:rPr>
        <w:t xml:space="preserve">Aplicația </w:t>
      </w:r>
      <w:proofErr w:type="spellStart"/>
      <w:r>
        <w:rPr>
          <w:lang w:val="ro-RO"/>
        </w:rPr>
        <w:t>YOUth</w:t>
      </w:r>
      <w:proofErr w:type="spellEnd"/>
      <w:r>
        <w:rPr>
          <w:lang w:val="ro-RO"/>
        </w:rPr>
        <w:t xml:space="preserve"> TB poate fi descărcată atât din </w:t>
      </w:r>
      <w:proofErr w:type="spellStart"/>
      <w:r>
        <w:rPr>
          <w:lang w:val="ro-RO"/>
        </w:rPr>
        <w:t>AppStore</w:t>
      </w:r>
      <w:proofErr w:type="spellEnd"/>
      <w:r>
        <w:rPr>
          <w:lang w:val="ro-RO"/>
        </w:rPr>
        <w:t xml:space="preserve"> </w:t>
      </w:r>
      <w:hyperlink r:id="rId5" w:history="1">
        <w:r w:rsidRPr="000918C3">
          <w:rPr>
            <w:rStyle w:val="Hyperlink"/>
            <w:b/>
            <w:lang w:val="ro-RO"/>
          </w:rPr>
          <w:t>aici</w:t>
        </w:r>
      </w:hyperlink>
      <w:r>
        <w:rPr>
          <w:lang w:val="ro-RO"/>
        </w:rPr>
        <w:t xml:space="preserve">, cât și din </w:t>
      </w:r>
      <w:proofErr w:type="spellStart"/>
      <w:r>
        <w:rPr>
          <w:lang w:val="ro-RO"/>
        </w:rPr>
        <w:t>GooglePlay</w:t>
      </w:r>
      <w:proofErr w:type="spellEnd"/>
      <w:r>
        <w:rPr>
          <w:lang w:val="ro-RO"/>
        </w:rPr>
        <w:t xml:space="preserve"> </w:t>
      </w:r>
      <w:hyperlink r:id="rId6" w:history="1">
        <w:r w:rsidRPr="000918C3">
          <w:rPr>
            <w:rStyle w:val="Hyperlink"/>
            <w:b/>
            <w:lang w:val="ro-RO"/>
          </w:rPr>
          <w:t>aici</w:t>
        </w:r>
      </w:hyperlink>
      <w:r>
        <w:rPr>
          <w:lang w:val="ro-RO"/>
        </w:rPr>
        <w:t>.</w:t>
      </w:r>
    </w:p>
    <w:p w:rsidR="00794278" w:rsidRPr="000579BB" w:rsidRDefault="00070BBD" w:rsidP="000918C3">
      <w:pPr>
        <w:jc w:val="both"/>
        <w:rPr>
          <w:lang w:val="ro-RO"/>
        </w:rPr>
      </w:pPr>
    </w:p>
    <w:sectPr w:rsidR="00794278" w:rsidRPr="000579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9BB"/>
    <w:rsid w:val="000579BB"/>
    <w:rsid w:val="00070BBD"/>
    <w:rsid w:val="000918C3"/>
    <w:rsid w:val="000E1694"/>
    <w:rsid w:val="00100464"/>
    <w:rsid w:val="00345500"/>
    <w:rsid w:val="008B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5443F-25B1-460D-9776-0BE25D2BD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79B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8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8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9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lay.google.com/store/apps/details?id=ro.stbsa.ticketing" TargetMode="External"/><Relationship Id="rId5" Type="http://schemas.openxmlformats.org/officeDocument/2006/relationships/hyperlink" Target="https://apps.apple.com/ro/app/youth-tb/id1642922884?l=ro" TargetMode="External"/><Relationship Id="rId4" Type="http://schemas.openxmlformats.org/officeDocument/2006/relationships/hyperlink" Target="https://www.facebook.com/watch/?v=482527406691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Ioan Dorel Miclea</cp:lastModifiedBy>
  <cp:revision>2</cp:revision>
  <cp:lastPrinted>2022-09-29T14:49:00Z</cp:lastPrinted>
  <dcterms:created xsi:type="dcterms:W3CDTF">2022-09-29T13:54:00Z</dcterms:created>
  <dcterms:modified xsi:type="dcterms:W3CDTF">2022-09-29T15:04:00Z</dcterms:modified>
</cp:coreProperties>
</file>