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4014B" w14:textId="15BF5B01" w:rsidR="00166F61" w:rsidRPr="0005424F" w:rsidRDefault="0005424F" w:rsidP="00166F61">
      <w:pPr>
        <w:jc w:val="both"/>
        <w:rPr>
          <w:rFonts w:ascii="Times New Roman" w:hAnsi="Times New Roman" w:cs="Times New Roman"/>
          <w:b/>
          <w:bCs/>
          <w:sz w:val="24"/>
          <w:szCs w:val="24"/>
        </w:rPr>
      </w:pPr>
      <w:r w:rsidRPr="0005424F">
        <w:rPr>
          <w:rFonts w:ascii="Times New Roman" w:hAnsi="Times New Roman" w:cs="Times New Roman"/>
          <w:b/>
          <w:sz w:val="24"/>
          <w:szCs w:val="24"/>
        </w:rPr>
        <w:t>BA, MA and PhD students</w:t>
      </w:r>
      <w:r w:rsidRPr="0005424F">
        <w:rPr>
          <w:rFonts w:ascii="Times New Roman" w:hAnsi="Times New Roman" w:cs="Times New Roman"/>
          <w:b/>
          <w:sz w:val="24"/>
          <w:szCs w:val="24"/>
        </w:rPr>
        <w:t>,</w:t>
      </w:r>
      <w:r w:rsidRPr="0005424F">
        <w:rPr>
          <w:rFonts w:ascii="Times New Roman" w:hAnsi="Times New Roman" w:cs="Times New Roman"/>
          <w:b/>
          <w:bCs/>
          <w:sz w:val="24"/>
          <w:szCs w:val="24"/>
        </w:rPr>
        <w:t xml:space="preserve"> </w:t>
      </w:r>
      <w:r w:rsidRPr="0005424F">
        <w:rPr>
          <w:rFonts w:ascii="Times New Roman" w:hAnsi="Times New Roman" w:cs="Times New Roman"/>
          <w:b/>
          <w:sz w:val="24"/>
          <w:szCs w:val="24"/>
        </w:rPr>
        <w:t xml:space="preserve">invited to apply for the blended intensive programme (BIP) </w:t>
      </w:r>
      <w:r w:rsidRPr="0005424F">
        <w:rPr>
          <w:rFonts w:ascii="Times New Roman" w:hAnsi="Times New Roman" w:cs="Times New Roman"/>
          <w:b/>
          <w:bCs/>
          <w:sz w:val="24"/>
          <w:szCs w:val="24"/>
        </w:rPr>
        <w:t>“Argumentation, communication, digital tools and knowledge transfer”, organized within CIVIS</w:t>
      </w:r>
    </w:p>
    <w:p w14:paraId="5FF159B7" w14:textId="6912E65D" w:rsidR="00534D55" w:rsidRPr="00087B72" w:rsidRDefault="00087B72" w:rsidP="00166F61">
      <w:pPr>
        <w:jc w:val="both"/>
        <w:rPr>
          <w:rFonts w:ascii="Times New Roman" w:hAnsi="Times New Roman" w:cs="Times New Roman"/>
          <w:b/>
          <w:bCs/>
          <w:sz w:val="24"/>
          <w:szCs w:val="24"/>
        </w:rPr>
      </w:pPr>
      <w:bookmarkStart w:id="0" w:name="_GoBack"/>
      <w:bookmarkEnd w:id="0"/>
      <w:r w:rsidRPr="00087B72">
        <w:rPr>
          <w:rFonts w:ascii="Times New Roman" w:hAnsi="Times New Roman" w:cs="Times New Roman"/>
          <w:sz w:val="24"/>
          <w:szCs w:val="24"/>
        </w:rPr>
        <w:t>BA, MA and PhD s</w:t>
      </w:r>
      <w:r w:rsidR="00166F61" w:rsidRPr="00087B72">
        <w:rPr>
          <w:rFonts w:ascii="Times New Roman" w:hAnsi="Times New Roman" w:cs="Times New Roman"/>
          <w:sz w:val="24"/>
          <w:szCs w:val="24"/>
        </w:rPr>
        <w:t>tuden</w:t>
      </w:r>
      <w:r w:rsidRPr="00087B72">
        <w:rPr>
          <w:rFonts w:ascii="Times New Roman" w:hAnsi="Times New Roman" w:cs="Times New Roman"/>
          <w:sz w:val="24"/>
          <w:szCs w:val="24"/>
        </w:rPr>
        <w:t>ts</w:t>
      </w:r>
      <w:r w:rsidR="00166F61" w:rsidRPr="00087B72">
        <w:rPr>
          <w:rFonts w:ascii="Times New Roman" w:hAnsi="Times New Roman" w:cs="Times New Roman"/>
          <w:b/>
          <w:bCs/>
          <w:sz w:val="24"/>
          <w:szCs w:val="24"/>
        </w:rPr>
        <w:t xml:space="preserve"> </w:t>
      </w:r>
      <w:r w:rsidRPr="00087B72">
        <w:rPr>
          <w:rFonts w:ascii="Times New Roman" w:hAnsi="Times New Roman" w:cs="Times New Roman"/>
          <w:sz w:val="24"/>
          <w:szCs w:val="24"/>
        </w:rPr>
        <w:t xml:space="preserve">are </w:t>
      </w:r>
      <w:r w:rsidR="00166F61" w:rsidRPr="00087B72">
        <w:rPr>
          <w:rFonts w:ascii="Times New Roman" w:hAnsi="Times New Roman" w:cs="Times New Roman"/>
          <w:sz w:val="24"/>
          <w:szCs w:val="24"/>
        </w:rPr>
        <w:t>invit</w:t>
      </w:r>
      <w:r w:rsidRPr="00087B72">
        <w:rPr>
          <w:rFonts w:ascii="Times New Roman" w:hAnsi="Times New Roman" w:cs="Times New Roman"/>
          <w:sz w:val="24"/>
          <w:szCs w:val="24"/>
        </w:rPr>
        <w:t xml:space="preserve">ed to apply for the blended intensive programme (BIP) </w:t>
      </w:r>
      <w:r w:rsidR="000F54A7" w:rsidRPr="00087B72">
        <w:rPr>
          <w:rFonts w:ascii="Times New Roman" w:hAnsi="Times New Roman" w:cs="Times New Roman"/>
          <w:b/>
          <w:bCs/>
          <w:sz w:val="24"/>
          <w:szCs w:val="24"/>
        </w:rPr>
        <w:t>“</w:t>
      </w:r>
      <w:r w:rsidR="00166F61" w:rsidRPr="00087B72">
        <w:rPr>
          <w:rFonts w:ascii="Times New Roman" w:hAnsi="Times New Roman" w:cs="Times New Roman"/>
          <w:b/>
          <w:bCs/>
          <w:sz w:val="24"/>
          <w:szCs w:val="24"/>
        </w:rPr>
        <w:t>Argumentation, communication, digital tools and knowledge transfer”, organiz</w:t>
      </w:r>
      <w:r w:rsidRPr="00087B72">
        <w:rPr>
          <w:rFonts w:ascii="Times New Roman" w:hAnsi="Times New Roman" w:cs="Times New Roman"/>
          <w:b/>
          <w:bCs/>
          <w:sz w:val="24"/>
          <w:szCs w:val="24"/>
        </w:rPr>
        <w:t xml:space="preserve">ed within </w:t>
      </w:r>
      <w:r w:rsidR="00166F61" w:rsidRPr="00087B72">
        <w:rPr>
          <w:rFonts w:ascii="Times New Roman" w:hAnsi="Times New Roman" w:cs="Times New Roman"/>
          <w:b/>
          <w:bCs/>
          <w:sz w:val="24"/>
          <w:szCs w:val="24"/>
        </w:rPr>
        <w:t xml:space="preserve">CIVIS </w:t>
      </w:r>
      <w:r w:rsidR="0005424F">
        <w:rPr>
          <w:rFonts w:ascii="Times New Roman" w:hAnsi="Times New Roman" w:cs="Times New Roman"/>
          <w:b/>
          <w:bCs/>
          <w:sz w:val="24"/>
          <w:szCs w:val="24"/>
        </w:rPr>
        <w:t xml:space="preserve">between </w:t>
      </w:r>
      <w:r w:rsidRPr="00087B72">
        <w:rPr>
          <w:rFonts w:ascii="Times New Roman" w:hAnsi="Times New Roman" w:cs="Times New Roman"/>
          <w:b/>
          <w:bCs/>
          <w:sz w:val="24"/>
          <w:szCs w:val="24"/>
        </w:rPr>
        <w:t xml:space="preserve">November, </w:t>
      </w:r>
      <w:r w:rsidR="00166F61" w:rsidRPr="00087B72">
        <w:rPr>
          <w:rFonts w:ascii="Times New Roman" w:hAnsi="Times New Roman" w:cs="Times New Roman"/>
          <w:b/>
          <w:bCs/>
          <w:sz w:val="24"/>
          <w:szCs w:val="24"/>
        </w:rPr>
        <w:t xml:space="preserve">21 </w:t>
      </w:r>
      <w:r w:rsidR="0005424F">
        <w:rPr>
          <w:rFonts w:ascii="Times New Roman" w:hAnsi="Times New Roman" w:cs="Times New Roman"/>
          <w:b/>
          <w:bCs/>
          <w:sz w:val="24"/>
          <w:szCs w:val="24"/>
        </w:rPr>
        <w:t>and</w:t>
      </w:r>
      <w:r w:rsidRPr="00087B72">
        <w:rPr>
          <w:rFonts w:ascii="Times New Roman" w:hAnsi="Times New Roman" w:cs="Times New Roman"/>
          <w:b/>
          <w:bCs/>
          <w:sz w:val="24"/>
          <w:szCs w:val="24"/>
        </w:rPr>
        <w:t xml:space="preserve"> December </w:t>
      </w:r>
      <w:r w:rsidR="00166F61" w:rsidRPr="00087B72">
        <w:rPr>
          <w:rFonts w:ascii="Times New Roman" w:hAnsi="Times New Roman" w:cs="Times New Roman"/>
          <w:b/>
          <w:bCs/>
          <w:sz w:val="24"/>
          <w:szCs w:val="24"/>
        </w:rPr>
        <w:t xml:space="preserve">13 2022. </w:t>
      </w:r>
    </w:p>
    <w:p w14:paraId="760044EE" w14:textId="7E5FB4CA" w:rsidR="00087B72" w:rsidRPr="00087B72" w:rsidRDefault="00087B72" w:rsidP="00087B72">
      <w:pPr>
        <w:jc w:val="both"/>
        <w:rPr>
          <w:rFonts w:ascii="Times New Roman" w:hAnsi="Times New Roman" w:cs="Times New Roman"/>
          <w:sz w:val="24"/>
          <w:szCs w:val="24"/>
        </w:rPr>
      </w:pPr>
      <w:r w:rsidRPr="00087B72">
        <w:rPr>
          <w:rFonts w:ascii="Times New Roman" w:hAnsi="Times New Roman" w:cs="Times New Roman"/>
          <w:sz w:val="24"/>
          <w:szCs w:val="24"/>
        </w:rPr>
        <w:t xml:space="preserve">The activities foreseen in the training have two types of character: face-to-face and online activities. The online activities will take place from 21 November 2022 to 13 December, while the face-to-face activities will take place from 14 </w:t>
      </w:r>
      <w:r w:rsidR="00134129">
        <w:rPr>
          <w:rFonts w:ascii="Times New Roman" w:hAnsi="Times New Roman" w:cs="Times New Roman"/>
          <w:sz w:val="24"/>
          <w:szCs w:val="24"/>
        </w:rPr>
        <w:t xml:space="preserve">to 18 November 2022 at the </w:t>
      </w:r>
      <w:r w:rsidRPr="00087B72">
        <w:rPr>
          <w:rFonts w:ascii="Times New Roman" w:hAnsi="Times New Roman" w:cs="Times New Roman"/>
          <w:sz w:val="24"/>
          <w:szCs w:val="24"/>
        </w:rPr>
        <w:t xml:space="preserve">Faculty of Philosophy and Letters, Universidad </w:t>
      </w:r>
      <w:proofErr w:type="spellStart"/>
      <w:r w:rsidRPr="00087B72">
        <w:rPr>
          <w:rFonts w:ascii="Times New Roman" w:hAnsi="Times New Roman" w:cs="Times New Roman"/>
          <w:sz w:val="24"/>
          <w:szCs w:val="24"/>
        </w:rPr>
        <w:t>Autónoma</w:t>
      </w:r>
      <w:proofErr w:type="spellEnd"/>
      <w:r w:rsidRPr="00087B72">
        <w:rPr>
          <w:rFonts w:ascii="Times New Roman" w:hAnsi="Times New Roman" w:cs="Times New Roman"/>
          <w:sz w:val="24"/>
          <w:szCs w:val="24"/>
        </w:rPr>
        <w:t xml:space="preserve"> de Madrid, Spain.</w:t>
      </w:r>
    </w:p>
    <w:p w14:paraId="6EEB4BE2" w14:textId="02CF8FE1" w:rsidR="00087B72" w:rsidRPr="00087B72" w:rsidRDefault="00087B72" w:rsidP="00087B72">
      <w:pPr>
        <w:jc w:val="both"/>
        <w:rPr>
          <w:rFonts w:ascii="Times New Roman" w:hAnsi="Times New Roman" w:cs="Times New Roman"/>
          <w:sz w:val="24"/>
          <w:szCs w:val="24"/>
        </w:rPr>
      </w:pPr>
      <w:r w:rsidRPr="00087B72">
        <w:rPr>
          <w:rFonts w:ascii="Times New Roman" w:hAnsi="Times New Roman" w:cs="Times New Roman"/>
          <w:sz w:val="24"/>
          <w:szCs w:val="24"/>
        </w:rPr>
        <w:t>This course is open to Bachelor's, Master and PhD students at CIVIS member universities. A level of B2 in the French language is required to enable the student to read reference bibliography. Knowledge of basic concepts of language sciences, communication and knowledge transfer.</w:t>
      </w:r>
    </w:p>
    <w:p w14:paraId="066F85B9" w14:textId="6130295E" w:rsidR="00087B72" w:rsidRPr="00087B72" w:rsidRDefault="00087B72" w:rsidP="00087B72">
      <w:pPr>
        <w:jc w:val="both"/>
        <w:rPr>
          <w:rFonts w:ascii="Times New Roman" w:hAnsi="Times New Roman" w:cs="Times New Roman"/>
          <w:sz w:val="24"/>
          <w:szCs w:val="24"/>
        </w:rPr>
      </w:pPr>
      <w:r w:rsidRPr="00087B72">
        <w:rPr>
          <w:rFonts w:ascii="Times New Roman" w:hAnsi="Times New Roman" w:cs="Times New Roman"/>
          <w:sz w:val="24"/>
          <w:szCs w:val="24"/>
        </w:rPr>
        <w:t xml:space="preserve">Students interested in attending the course should fill in the </w:t>
      </w:r>
      <w:hyperlink r:id="rId7" w:tgtFrame="_blank" w:history="1">
        <w:r w:rsidRPr="00087B72">
          <w:rPr>
            <w:rStyle w:val="Hyperlink"/>
            <w:rFonts w:ascii="Times New Roman" w:hAnsi="Times New Roman" w:cs="Times New Roman"/>
            <w:b/>
            <w:bCs/>
            <w:sz w:val="24"/>
            <w:szCs w:val="24"/>
          </w:rPr>
          <w:t>online application form</w:t>
        </w:r>
      </w:hyperlink>
      <w:r w:rsidRPr="00087B72">
        <w:rPr>
          <w:rFonts w:ascii="Times New Roman" w:hAnsi="Times New Roman" w:cs="Times New Roman"/>
          <w:sz w:val="24"/>
          <w:szCs w:val="24"/>
        </w:rPr>
        <w:t xml:space="preserve"> and include a CV, a motivation letter and an official French B2 level certificate (this document is not compulsory to register for the course but it is recommended to have obtained it for the selection of candidates). </w:t>
      </w:r>
      <w:r w:rsidRPr="00087B72">
        <w:rPr>
          <w:rFonts w:ascii="Times New Roman" w:hAnsi="Times New Roman" w:cs="Times New Roman"/>
          <w:b/>
          <w:sz w:val="24"/>
          <w:szCs w:val="24"/>
        </w:rPr>
        <w:t>The application deadline is 20 September 2022.</w:t>
      </w:r>
    </w:p>
    <w:p w14:paraId="1D6EAEDD" w14:textId="77777777" w:rsidR="00087B72" w:rsidRPr="00087B72" w:rsidRDefault="00087B72" w:rsidP="00FB4867">
      <w:pPr>
        <w:jc w:val="both"/>
        <w:rPr>
          <w:rFonts w:ascii="Times New Roman" w:hAnsi="Times New Roman" w:cs="Times New Roman"/>
          <w:bCs/>
          <w:sz w:val="24"/>
          <w:szCs w:val="24"/>
        </w:rPr>
      </w:pPr>
      <w:r w:rsidRPr="00087B72">
        <w:rPr>
          <w:rFonts w:ascii="Times New Roman" w:hAnsi="Times New Roman" w:cs="Times New Roman"/>
          <w:bCs/>
          <w:sz w:val="24"/>
          <w:szCs w:val="24"/>
        </w:rPr>
        <w:t>The programme of the course 'Argumentation, communication, digital tools and knowledge transfer' consists of a university course that brings together society, culture, multilingualism, communication and digital tools in order to create common European university spaces where knowledge transfer is present and more specifically in the context of the French language and Francophone cultures.</w:t>
      </w:r>
    </w:p>
    <w:p w14:paraId="61C18C05" w14:textId="6CC82EAC" w:rsidR="00087B72" w:rsidRPr="00087B72" w:rsidRDefault="00087B72" w:rsidP="00534D55">
      <w:pPr>
        <w:jc w:val="both"/>
        <w:rPr>
          <w:rFonts w:ascii="Times New Roman" w:hAnsi="Times New Roman" w:cs="Times New Roman"/>
          <w:b/>
          <w:bCs/>
          <w:sz w:val="24"/>
          <w:szCs w:val="24"/>
        </w:rPr>
      </w:pPr>
      <w:r w:rsidRPr="00087B72">
        <w:rPr>
          <w:rFonts w:ascii="Times New Roman" w:hAnsi="Times New Roman" w:cs="Times New Roman"/>
          <w:bCs/>
          <w:sz w:val="24"/>
          <w:szCs w:val="24"/>
        </w:rPr>
        <w:t>This course is part of the</w:t>
      </w:r>
      <w:r w:rsidRPr="00087B72">
        <w:rPr>
          <w:rFonts w:ascii="Times New Roman" w:hAnsi="Times New Roman" w:cs="Times New Roman"/>
          <w:b/>
          <w:bCs/>
          <w:sz w:val="24"/>
          <w:szCs w:val="24"/>
        </w:rPr>
        <w:t xml:space="preserve"> </w:t>
      </w:r>
      <w:hyperlink r:id="rId8" w:tgtFrame="_blank" w:history="1">
        <w:r w:rsidRPr="00087B72">
          <w:rPr>
            <w:rStyle w:val="Hyperlink"/>
            <w:rFonts w:ascii="Times New Roman" w:hAnsi="Times New Roman" w:cs="Times New Roman"/>
            <w:b/>
            <w:bCs/>
            <w:sz w:val="24"/>
            <w:szCs w:val="24"/>
          </w:rPr>
          <w:t>Master's Degree in International Francophone Studies</w:t>
        </w:r>
      </w:hyperlink>
      <w:r w:rsidRPr="00087B72">
        <w:rPr>
          <w:rFonts w:ascii="Times New Roman" w:hAnsi="Times New Roman" w:cs="Times New Roman"/>
          <w:b/>
          <w:bCs/>
          <w:sz w:val="24"/>
          <w:szCs w:val="24"/>
        </w:rPr>
        <w:t xml:space="preserve"> </w:t>
      </w:r>
      <w:r w:rsidRPr="00087B72">
        <w:rPr>
          <w:rFonts w:ascii="Times New Roman" w:hAnsi="Times New Roman" w:cs="Times New Roman"/>
          <w:bCs/>
          <w:sz w:val="24"/>
          <w:szCs w:val="24"/>
        </w:rPr>
        <w:t xml:space="preserve">(MEIF-UAM, 60 ECTS) of the Universidad </w:t>
      </w:r>
      <w:proofErr w:type="spellStart"/>
      <w:r w:rsidRPr="00087B72">
        <w:rPr>
          <w:rFonts w:ascii="Times New Roman" w:hAnsi="Times New Roman" w:cs="Times New Roman"/>
          <w:bCs/>
          <w:sz w:val="24"/>
          <w:szCs w:val="24"/>
        </w:rPr>
        <w:t>Autónoma</w:t>
      </w:r>
      <w:proofErr w:type="spellEnd"/>
      <w:r w:rsidRPr="00087B72">
        <w:rPr>
          <w:rFonts w:ascii="Times New Roman" w:hAnsi="Times New Roman" w:cs="Times New Roman"/>
          <w:bCs/>
          <w:sz w:val="24"/>
          <w:szCs w:val="24"/>
        </w:rPr>
        <w:t xml:space="preserve"> de Madrid. It is possible to take several itineraries, among which the project's training has been circumscribed in (1) Linguistics, Literature and </w:t>
      </w:r>
      <w:proofErr w:type="spellStart"/>
      <w:r w:rsidRPr="00087B72">
        <w:rPr>
          <w:rFonts w:ascii="Times New Roman" w:hAnsi="Times New Roman" w:cs="Times New Roman"/>
          <w:bCs/>
          <w:sz w:val="24"/>
          <w:szCs w:val="24"/>
        </w:rPr>
        <w:t>Interculturality</w:t>
      </w:r>
      <w:proofErr w:type="spellEnd"/>
      <w:r w:rsidRPr="00087B72">
        <w:rPr>
          <w:rFonts w:ascii="Times New Roman" w:hAnsi="Times New Roman" w:cs="Times New Roman"/>
          <w:bCs/>
          <w:sz w:val="24"/>
          <w:szCs w:val="24"/>
        </w:rPr>
        <w:t xml:space="preserve"> and (2) Translation, Culture and Communication.</w:t>
      </w:r>
    </w:p>
    <w:p w14:paraId="71B249DF" w14:textId="77777777" w:rsidR="00087B72" w:rsidRPr="00087B72" w:rsidRDefault="00087B72" w:rsidP="00534D55">
      <w:pPr>
        <w:jc w:val="both"/>
        <w:rPr>
          <w:rFonts w:ascii="Times New Roman" w:hAnsi="Times New Roman" w:cs="Times New Roman"/>
          <w:sz w:val="24"/>
          <w:szCs w:val="24"/>
        </w:rPr>
      </w:pPr>
      <w:r w:rsidRPr="00087B72">
        <w:rPr>
          <w:rFonts w:ascii="Times New Roman" w:hAnsi="Times New Roman" w:cs="Times New Roman"/>
          <w:sz w:val="24"/>
          <w:szCs w:val="24"/>
        </w:rPr>
        <w:t>The aim of this course is the advanced study of the French language and Francophone cultures, from a multidisciplinary and international scientific and humanistic perspective. It is a training course adapted to the new academic and professional requirements of the European Higher Education Area and to the new multilingual and international or transnational intercultural work contexts.</w:t>
      </w:r>
    </w:p>
    <w:p w14:paraId="18BA51C1" w14:textId="77777777" w:rsidR="00087B72" w:rsidRPr="00087B72" w:rsidRDefault="00087B72" w:rsidP="00534D55">
      <w:pPr>
        <w:jc w:val="both"/>
        <w:rPr>
          <w:rFonts w:ascii="Times New Roman" w:hAnsi="Times New Roman" w:cs="Times New Roman"/>
          <w:sz w:val="24"/>
          <w:szCs w:val="24"/>
        </w:rPr>
      </w:pPr>
      <w:r w:rsidRPr="00087B72">
        <w:rPr>
          <w:rFonts w:ascii="Times New Roman" w:hAnsi="Times New Roman" w:cs="Times New Roman"/>
          <w:sz w:val="24"/>
          <w:szCs w:val="24"/>
        </w:rPr>
        <w:t xml:space="preserve">The proposed training programme deals in detail with aspects of linguistic communication, the sciences of language and cognition in the Francophone world, the rhetoric of communication, argumentative and </w:t>
      </w:r>
      <w:proofErr w:type="spellStart"/>
      <w:r w:rsidRPr="00087B72">
        <w:rPr>
          <w:rFonts w:ascii="Times New Roman" w:hAnsi="Times New Roman" w:cs="Times New Roman"/>
          <w:sz w:val="24"/>
          <w:szCs w:val="24"/>
        </w:rPr>
        <w:t>enunciative</w:t>
      </w:r>
      <w:proofErr w:type="spellEnd"/>
      <w:r w:rsidRPr="00087B72">
        <w:rPr>
          <w:rFonts w:ascii="Times New Roman" w:hAnsi="Times New Roman" w:cs="Times New Roman"/>
          <w:sz w:val="24"/>
          <w:szCs w:val="24"/>
        </w:rPr>
        <w:t xml:space="preserve"> semantics, subjectivity and discursive markers, verbal and non-verbal interaction and multimodality in human communication, studies of language and communication in socio-cultural contexts, neurolinguistics, knowledge networks, common places, emotional interactions, language and the challenges of the millennium, research and new technologies in Francophone thought, human rights, multiple intelligences, knowledge and </w:t>
      </w:r>
      <w:proofErr w:type="spellStart"/>
      <w:r w:rsidRPr="00087B72">
        <w:rPr>
          <w:rFonts w:ascii="Times New Roman" w:hAnsi="Times New Roman" w:cs="Times New Roman"/>
          <w:sz w:val="24"/>
          <w:szCs w:val="24"/>
        </w:rPr>
        <w:t>multiversality</w:t>
      </w:r>
      <w:proofErr w:type="spellEnd"/>
      <w:r w:rsidRPr="00087B72">
        <w:rPr>
          <w:rFonts w:ascii="Times New Roman" w:hAnsi="Times New Roman" w:cs="Times New Roman"/>
          <w:sz w:val="24"/>
          <w:szCs w:val="24"/>
        </w:rPr>
        <w:t>, language in the digital era in Francophone areas, the development of tools and the transfer of knowledge.</w:t>
      </w:r>
    </w:p>
    <w:p w14:paraId="1D910D26" w14:textId="321BEDE0" w:rsidR="00353A33" w:rsidRPr="0092577F" w:rsidRDefault="0092577F" w:rsidP="0092577F">
      <w:pPr>
        <w:jc w:val="both"/>
        <w:rPr>
          <w:rFonts w:ascii="Times New Roman" w:hAnsi="Times New Roman" w:cs="Times New Roman"/>
          <w:sz w:val="24"/>
          <w:szCs w:val="24"/>
          <w:lang w:val="en-US"/>
        </w:rPr>
      </w:pPr>
      <w:r w:rsidRPr="0092577F">
        <w:rPr>
          <w:rFonts w:ascii="Times New Roman" w:hAnsi="Times New Roman" w:cs="Times New Roman"/>
          <w:sz w:val="24"/>
          <w:szCs w:val="24"/>
          <w:lang w:val="en-US"/>
        </w:rPr>
        <w:lastRenderedPageBreak/>
        <w:t>More details</w:t>
      </w:r>
      <w:r w:rsidR="00353A33" w:rsidRPr="0092577F">
        <w:rPr>
          <w:rFonts w:ascii="Times New Roman" w:hAnsi="Times New Roman" w:cs="Times New Roman"/>
          <w:sz w:val="24"/>
          <w:szCs w:val="24"/>
          <w:lang w:val="en-US"/>
        </w:rPr>
        <w:t xml:space="preserve"> </w:t>
      </w:r>
      <w:r w:rsidRPr="0092577F">
        <w:rPr>
          <w:rFonts w:ascii="Times New Roman" w:hAnsi="Times New Roman" w:cs="Times New Roman"/>
          <w:sz w:val="24"/>
          <w:szCs w:val="24"/>
          <w:lang w:val="en-US"/>
        </w:rPr>
        <w:t>regarding the application process</w:t>
      </w:r>
      <w:r w:rsidR="00875ADA">
        <w:rPr>
          <w:rFonts w:ascii="Times New Roman" w:hAnsi="Times New Roman" w:cs="Times New Roman"/>
          <w:sz w:val="24"/>
          <w:szCs w:val="24"/>
          <w:lang w:val="en-US"/>
        </w:rPr>
        <w:t>,</w:t>
      </w:r>
      <w:r w:rsidRPr="0092577F">
        <w:rPr>
          <w:rFonts w:ascii="Times New Roman" w:hAnsi="Times New Roman" w:cs="Times New Roman"/>
          <w:sz w:val="24"/>
          <w:szCs w:val="24"/>
          <w:lang w:val="en-US"/>
        </w:rPr>
        <w:t xml:space="preserve"> </w:t>
      </w:r>
      <w:proofErr w:type="spellStart"/>
      <w:r w:rsidR="00353A33" w:rsidRPr="0092577F">
        <w:rPr>
          <w:rFonts w:ascii="Times New Roman" w:hAnsi="Times New Roman" w:cs="Times New Roman"/>
          <w:sz w:val="24"/>
          <w:szCs w:val="24"/>
          <w:lang w:val="en-US"/>
        </w:rPr>
        <w:t>program</w:t>
      </w:r>
      <w:r>
        <w:rPr>
          <w:rFonts w:ascii="Times New Roman" w:hAnsi="Times New Roman" w:cs="Times New Roman"/>
          <w:sz w:val="24"/>
          <w:szCs w:val="24"/>
          <w:lang w:val="en-US"/>
        </w:rPr>
        <w:t>me</w:t>
      </w:r>
      <w:proofErr w:type="spellEnd"/>
      <w:r w:rsidR="00353A33" w:rsidRPr="0092577F">
        <w:rPr>
          <w:rFonts w:ascii="Times New Roman" w:hAnsi="Times New Roman" w:cs="Times New Roman"/>
          <w:sz w:val="24"/>
          <w:szCs w:val="24"/>
          <w:lang w:val="en-US"/>
        </w:rPr>
        <w:t xml:space="preserve">, </w:t>
      </w:r>
      <w:r>
        <w:rPr>
          <w:rFonts w:ascii="Times New Roman" w:hAnsi="Times New Roman" w:cs="Times New Roman"/>
          <w:sz w:val="24"/>
          <w:szCs w:val="24"/>
          <w:lang w:val="en-US"/>
        </w:rPr>
        <w:t>ECTS and a</w:t>
      </w:r>
      <w:r w:rsidRPr="0092577F">
        <w:rPr>
          <w:rFonts w:ascii="Times New Roman" w:hAnsi="Times New Roman" w:cs="Times New Roman"/>
          <w:sz w:val="24"/>
          <w:szCs w:val="24"/>
          <w:lang w:val="en-US"/>
        </w:rPr>
        <w:t>ssessment</w:t>
      </w:r>
      <w:r>
        <w:rPr>
          <w:rFonts w:ascii="Times New Roman" w:hAnsi="Times New Roman" w:cs="Times New Roman"/>
          <w:sz w:val="24"/>
          <w:szCs w:val="24"/>
          <w:lang w:val="en-US"/>
        </w:rPr>
        <w:t xml:space="preserve"> are available </w:t>
      </w:r>
      <w:hyperlink r:id="rId9" w:history="1">
        <w:r>
          <w:rPr>
            <w:rStyle w:val="Hyperlink"/>
            <w:rFonts w:ascii="Times New Roman" w:hAnsi="Times New Roman" w:cs="Times New Roman"/>
            <w:b/>
            <w:bCs/>
            <w:sz w:val="24"/>
            <w:szCs w:val="24"/>
            <w:lang w:val="en-US"/>
          </w:rPr>
          <w:t>here</w:t>
        </w:r>
      </w:hyperlink>
      <w:r w:rsidR="00353A33" w:rsidRPr="0092577F">
        <w:rPr>
          <w:rFonts w:ascii="Times New Roman" w:hAnsi="Times New Roman" w:cs="Times New Roman"/>
          <w:sz w:val="24"/>
          <w:szCs w:val="24"/>
          <w:lang w:val="en-US"/>
        </w:rPr>
        <w:t>.</w:t>
      </w:r>
    </w:p>
    <w:p w14:paraId="46373C34" w14:textId="4DDDA14E" w:rsidR="00173BF3" w:rsidRPr="00087B72" w:rsidRDefault="00087B72" w:rsidP="00173BF3">
      <w:pPr>
        <w:jc w:val="both"/>
        <w:rPr>
          <w:rFonts w:ascii="Times New Roman" w:hAnsi="Times New Roman" w:cs="Times New Roman"/>
          <w:b/>
          <w:bCs/>
          <w:sz w:val="24"/>
          <w:szCs w:val="24"/>
        </w:rPr>
      </w:pPr>
      <w:r w:rsidRPr="00087B72">
        <w:rPr>
          <w:rFonts w:ascii="Times New Roman" w:hAnsi="Times New Roman" w:cs="Times New Roman"/>
          <w:sz w:val="24"/>
          <w:szCs w:val="24"/>
        </w:rPr>
        <w:t xml:space="preserve">This CIVIS course is a Blended Intensive Programme (BIP): a new format of Erasmus+ mobility which combines online teaching with a short trip to another campus to learn alongside students and professors across Europe. </w:t>
      </w:r>
      <w:hyperlink r:id="rId10" w:tgtFrame="_blank" w:history="1">
        <w:r w:rsidRPr="00087B72">
          <w:rPr>
            <w:rStyle w:val="Hyperlink"/>
            <w:rFonts w:ascii="Times New Roman" w:hAnsi="Times New Roman" w:cs="Times New Roman"/>
            <w:b/>
            <w:sz w:val="24"/>
            <w:szCs w:val="24"/>
          </w:rPr>
          <w:t>Click here to learn more about CIVIS BIPs</w:t>
        </w:r>
      </w:hyperlink>
      <w:r w:rsidRPr="00087B72">
        <w:rPr>
          <w:rFonts w:ascii="Times New Roman" w:hAnsi="Times New Roman" w:cs="Times New Roman"/>
          <w:sz w:val="24"/>
          <w:szCs w:val="24"/>
        </w:rPr>
        <w:t xml:space="preserve">. </w:t>
      </w:r>
      <w:r w:rsidRPr="00087B72">
        <w:rPr>
          <w:rFonts w:ascii="Times New Roman" w:hAnsi="Times New Roman" w:cs="Times New Roman"/>
          <w:b/>
          <w:bCs/>
          <w:sz w:val="24"/>
          <w:szCs w:val="24"/>
        </w:rPr>
        <w:t xml:space="preserve">The catalogue of these CIVIS courses </w:t>
      </w:r>
      <w:r w:rsidRPr="00087B72">
        <w:rPr>
          <w:rFonts w:ascii="Times New Roman" w:hAnsi="Times New Roman" w:cs="Times New Roman"/>
          <w:sz w:val="24"/>
          <w:szCs w:val="24"/>
        </w:rPr>
        <w:t xml:space="preserve">can be accessed </w:t>
      </w:r>
      <w:hyperlink r:id="rId11" w:tgtFrame="_blank" w:history="1">
        <w:r w:rsidRPr="00087B72">
          <w:rPr>
            <w:rStyle w:val="Hyperlink"/>
            <w:rFonts w:ascii="Times New Roman" w:hAnsi="Times New Roman" w:cs="Times New Roman"/>
            <w:b/>
            <w:bCs/>
            <w:sz w:val="24"/>
            <w:szCs w:val="24"/>
          </w:rPr>
          <w:t>here</w:t>
        </w:r>
      </w:hyperlink>
      <w:r w:rsidR="00173BF3" w:rsidRPr="00087B72">
        <w:rPr>
          <w:rFonts w:ascii="Times New Roman" w:hAnsi="Times New Roman" w:cs="Times New Roman"/>
          <w:b/>
          <w:bCs/>
          <w:sz w:val="24"/>
          <w:szCs w:val="24"/>
        </w:rPr>
        <w:t>.</w:t>
      </w:r>
    </w:p>
    <w:p w14:paraId="7F12A2DE" w14:textId="27EDC154" w:rsidR="00B54DAB" w:rsidRPr="00087B72" w:rsidRDefault="00087B72" w:rsidP="00087B72">
      <w:pPr>
        <w:jc w:val="both"/>
        <w:rPr>
          <w:rFonts w:ascii="Times New Roman" w:hAnsi="Times New Roman" w:cs="Times New Roman"/>
          <w:sz w:val="24"/>
          <w:szCs w:val="24"/>
        </w:rPr>
      </w:pPr>
      <w:r w:rsidRPr="00087B72">
        <w:rPr>
          <w:rFonts w:ascii="Times New Roman" w:hAnsi="Times New Roman" w:cs="Times New Roman"/>
          <w:i/>
          <w:iCs/>
          <w:sz w:val="24"/>
          <w:szCs w:val="24"/>
        </w:rPr>
        <w:t xml:space="preserve">More information about CIVIS – A European Civic University </w:t>
      </w:r>
      <w:r w:rsidR="00875ADA" w:rsidRPr="00087B72">
        <w:rPr>
          <w:rFonts w:ascii="Times New Roman" w:hAnsi="Times New Roman" w:cs="Times New Roman"/>
          <w:i/>
          <w:iCs/>
          <w:sz w:val="24"/>
          <w:szCs w:val="24"/>
        </w:rPr>
        <w:t>is</w:t>
      </w:r>
      <w:r w:rsidRPr="00087B72">
        <w:rPr>
          <w:rFonts w:ascii="Times New Roman" w:hAnsi="Times New Roman" w:cs="Times New Roman"/>
          <w:i/>
          <w:iCs/>
          <w:sz w:val="24"/>
          <w:szCs w:val="24"/>
        </w:rPr>
        <w:t xml:space="preserve"> available </w:t>
      </w:r>
      <w:hyperlink r:id="rId12" w:tgtFrame="_blank" w:history="1">
        <w:r w:rsidRPr="00087B72">
          <w:rPr>
            <w:rStyle w:val="Hyperlink"/>
            <w:rFonts w:ascii="Times New Roman" w:hAnsi="Times New Roman" w:cs="Times New Roman"/>
            <w:b/>
            <w:bCs/>
            <w:i/>
            <w:iCs/>
            <w:sz w:val="24"/>
            <w:szCs w:val="24"/>
          </w:rPr>
          <w:t>here</w:t>
        </w:r>
      </w:hyperlink>
      <w:r w:rsidRPr="00087B72">
        <w:rPr>
          <w:rFonts w:ascii="Times New Roman" w:hAnsi="Times New Roman" w:cs="Times New Roman"/>
          <w:i/>
          <w:iCs/>
          <w:sz w:val="24"/>
          <w:szCs w:val="24"/>
        </w:rPr>
        <w:t>.</w:t>
      </w:r>
    </w:p>
    <w:sectPr w:rsidR="00B54DAB" w:rsidRPr="00087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754"/>
    <w:multiLevelType w:val="multilevel"/>
    <w:tmpl w:val="158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5F3E63"/>
    <w:multiLevelType w:val="multilevel"/>
    <w:tmpl w:val="5C2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F54804"/>
    <w:multiLevelType w:val="multilevel"/>
    <w:tmpl w:val="E4F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61"/>
    <w:rsid w:val="0005424F"/>
    <w:rsid w:val="00077EF5"/>
    <w:rsid w:val="00087B72"/>
    <w:rsid w:val="000F54A7"/>
    <w:rsid w:val="00134129"/>
    <w:rsid w:val="00166F61"/>
    <w:rsid w:val="00173BF3"/>
    <w:rsid w:val="0021299C"/>
    <w:rsid w:val="00353A33"/>
    <w:rsid w:val="0047107F"/>
    <w:rsid w:val="004837A9"/>
    <w:rsid w:val="004A0DB1"/>
    <w:rsid w:val="004D0780"/>
    <w:rsid w:val="004D2C55"/>
    <w:rsid w:val="00534D55"/>
    <w:rsid w:val="00545A22"/>
    <w:rsid w:val="0055266E"/>
    <w:rsid w:val="005D7F20"/>
    <w:rsid w:val="00686512"/>
    <w:rsid w:val="008746D1"/>
    <w:rsid w:val="00875ADA"/>
    <w:rsid w:val="008A3112"/>
    <w:rsid w:val="0092577F"/>
    <w:rsid w:val="00A474AB"/>
    <w:rsid w:val="00B26A9C"/>
    <w:rsid w:val="00B54DAB"/>
    <w:rsid w:val="00BB4441"/>
    <w:rsid w:val="00D13793"/>
    <w:rsid w:val="00D22C31"/>
    <w:rsid w:val="00D757CF"/>
    <w:rsid w:val="00E04F5E"/>
    <w:rsid w:val="00F322F7"/>
    <w:rsid w:val="00F95590"/>
    <w:rsid w:val="00FB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166F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92577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6F61"/>
    <w:rPr>
      <w:rFonts w:asciiTheme="majorHAnsi" w:eastAsiaTheme="majorEastAsia" w:hAnsiTheme="majorHAnsi" w:cstheme="majorBidi"/>
      <w:color w:val="2F5496" w:themeColor="accent1" w:themeShade="BF"/>
      <w:sz w:val="32"/>
      <w:szCs w:val="32"/>
    </w:rPr>
  </w:style>
  <w:style w:type="character" w:styleId="Hyperlink">
    <w:name w:val="Hyperlink"/>
    <w:basedOn w:val="Fontdeparagrafimplicit"/>
    <w:uiPriority w:val="99"/>
    <w:unhideWhenUsed/>
    <w:rsid w:val="00534D55"/>
    <w:rPr>
      <w:color w:val="0563C1" w:themeColor="hyperlink"/>
      <w:u w:val="single"/>
    </w:rPr>
  </w:style>
  <w:style w:type="character" w:customStyle="1" w:styleId="UnresolvedMention">
    <w:name w:val="Unresolved Mention"/>
    <w:basedOn w:val="Fontdeparagrafimplicit"/>
    <w:uiPriority w:val="99"/>
    <w:semiHidden/>
    <w:unhideWhenUsed/>
    <w:rsid w:val="00534D55"/>
    <w:rPr>
      <w:color w:val="605E5C"/>
      <w:shd w:val="clear" w:color="auto" w:fill="E1DFDD"/>
    </w:rPr>
  </w:style>
  <w:style w:type="paragraph" w:styleId="NormalWeb">
    <w:name w:val="Normal (Web)"/>
    <w:basedOn w:val="Normal"/>
    <w:uiPriority w:val="99"/>
    <w:semiHidden/>
    <w:unhideWhenUsed/>
    <w:rsid w:val="00483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Robust">
    <w:name w:val="Strong"/>
    <w:basedOn w:val="Fontdeparagrafimplicit"/>
    <w:uiPriority w:val="22"/>
    <w:qFormat/>
    <w:rsid w:val="004837A9"/>
    <w:rPr>
      <w:b/>
      <w:bCs/>
    </w:rPr>
  </w:style>
  <w:style w:type="character" w:styleId="HyperlinkParcurs">
    <w:name w:val="FollowedHyperlink"/>
    <w:basedOn w:val="Fontdeparagrafimplicit"/>
    <w:uiPriority w:val="99"/>
    <w:semiHidden/>
    <w:unhideWhenUsed/>
    <w:rsid w:val="004837A9"/>
    <w:rPr>
      <w:color w:val="954F72" w:themeColor="followedHyperlink"/>
      <w:u w:val="single"/>
    </w:rPr>
  </w:style>
  <w:style w:type="character" w:customStyle="1" w:styleId="Titlu2Caracter">
    <w:name w:val="Titlu 2 Caracter"/>
    <w:basedOn w:val="Fontdeparagrafimplicit"/>
    <w:link w:val="Titlu2"/>
    <w:uiPriority w:val="9"/>
    <w:semiHidden/>
    <w:rsid w:val="0092577F"/>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166F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92577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6F61"/>
    <w:rPr>
      <w:rFonts w:asciiTheme="majorHAnsi" w:eastAsiaTheme="majorEastAsia" w:hAnsiTheme="majorHAnsi" w:cstheme="majorBidi"/>
      <w:color w:val="2F5496" w:themeColor="accent1" w:themeShade="BF"/>
      <w:sz w:val="32"/>
      <w:szCs w:val="32"/>
    </w:rPr>
  </w:style>
  <w:style w:type="character" w:styleId="Hyperlink">
    <w:name w:val="Hyperlink"/>
    <w:basedOn w:val="Fontdeparagrafimplicit"/>
    <w:uiPriority w:val="99"/>
    <w:unhideWhenUsed/>
    <w:rsid w:val="00534D55"/>
    <w:rPr>
      <w:color w:val="0563C1" w:themeColor="hyperlink"/>
      <w:u w:val="single"/>
    </w:rPr>
  </w:style>
  <w:style w:type="character" w:customStyle="1" w:styleId="UnresolvedMention">
    <w:name w:val="Unresolved Mention"/>
    <w:basedOn w:val="Fontdeparagrafimplicit"/>
    <w:uiPriority w:val="99"/>
    <w:semiHidden/>
    <w:unhideWhenUsed/>
    <w:rsid w:val="00534D55"/>
    <w:rPr>
      <w:color w:val="605E5C"/>
      <w:shd w:val="clear" w:color="auto" w:fill="E1DFDD"/>
    </w:rPr>
  </w:style>
  <w:style w:type="paragraph" w:styleId="NormalWeb">
    <w:name w:val="Normal (Web)"/>
    <w:basedOn w:val="Normal"/>
    <w:uiPriority w:val="99"/>
    <w:semiHidden/>
    <w:unhideWhenUsed/>
    <w:rsid w:val="00483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Robust">
    <w:name w:val="Strong"/>
    <w:basedOn w:val="Fontdeparagrafimplicit"/>
    <w:uiPriority w:val="22"/>
    <w:qFormat/>
    <w:rsid w:val="004837A9"/>
    <w:rPr>
      <w:b/>
      <w:bCs/>
    </w:rPr>
  </w:style>
  <w:style w:type="character" w:styleId="HyperlinkParcurs">
    <w:name w:val="FollowedHyperlink"/>
    <w:basedOn w:val="Fontdeparagrafimplicit"/>
    <w:uiPriority w:val="99"/>
    <w:semiHidden/>
    <w:unhideWhenUsed/>
    <w:rsid w:val="004837A9"/>
    <w:rPr>
      <w:color w:val="954F72" w:themeColor="followedHyperlink"/>
      <w:u w:val="single"/>
    </w:rPr>
  </w:style>
  <w:style w:type="character" w:customStyle="1" w:styleId="Titlu2Caracter">
    <w:name w:val="Titlu 2 Caracter"/>
    <w:basedOn w:val="Fontdeparagrafimplicit"/>
    <w:link w:val="Titlu2"/>
    <w:uiPriority w:val="9"/>
    <w:semiHidden/>
    <w:rsid w:val="0092577F"/>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6701">
      <w:bodyDiv w:val="1"/>
      <w:marLeft w:val="0"/>
      <w:marRight w:val="0"/>
      <w:marTop w:val="0"/>
      <w:marBottom w:val="0"/>
      <w:divBdr>
        <w:top w:val="none" w:sz="0" w:space="0" w:color="auto"/>
        <w:left w:val="none" w:sz="0" w:space="0" w:color="auto"/>
        <w:bottom w:val="none" w:sz="0" w:space="0" w:color="auto"/>
        <w:right w:val="none" w:sz="0" w:space="0" w:color="auto"/>
      </w:divBdr>
    </w:div>
    <w:div w:id="179706691">
      <w:bodyDiv w:val="1"/>
      <w:marLeft w:val="0"/>
      <w:marRight w:val="0"/>
      <w:marTop w:val="0"/>
      <w:marBottom w:val="0"/>
      <w:divBdr>
        <w:top w:val="none" w:sz="0" w:space="0" w:color="auto"/>
        <w:left w:val="none" w:sz="0" w:space="0" w:color="auto"/>
        <w:bottom w:val="none" w:sz="0" w:space="0" w:color="auto"/>
        <w:right w:val="none" w:sz="0" w:space="0" w:color="auto"/>
      </w:divBdr>
    </w:div>
    <w:div w:id="820077241">
      <w:bodyDiv w:val="1"/>
      <w:marLeft w:val="0"/>
      <w:marRight w:val="0"/>
      <w:marTop w:val="0"/>
      <w:marBottom w:val="0"/>
      <w:divBdr>
        <w:top w:val="none" w:sz="0" w:space="0" w:color="auto"/>
        <w:left w:val="none" w:sz="0" w:space="0" w:color="auto"/>
        <w:bottom w:val="none" w:sz="0" w:space="0" w:color="auto"/>
        <w:right w:val="none" w:sz="0" w:space="0" w:color="auto"/>
      </w:divBdr>
    </w:div>
    <w:div w:id="932250476">
      <w:bodyDiv w:val="1"/>
      <w:marLeft w:val="0"/>
      <w:marRight w:val="0"/>
      <w:marTop w:val="0"/>
      <w:marBottom w:val="0"/>
      <w:divBdr>
        <w:top w:val="none" w:sz="0" w:space="0" w:color="auto"/>
        <w:left w:val="none" w:sz="0" w:space="0" w:color="auto"/>
        <w:bottom w:val="none" w:sz="0" w:space="0" w:color="auto"/>
        <w:right w:val="none" w:sz="0" w:space="0" w:color="auto"/>
      </w:divBdr>
    </w:div>
    <w:div w:id="993528459">
      <w:bodyDiv w:val="1"/>
      <w:marLeft w:val="0"/>
      <w:marRight w:val="0"/>
      <w:marTop w:val="0"/>
      <w:marBottom w:val="0"/>
      <w:divBdr>
        <w:top w:val="none" w:sz="0" w:space="0" w:color="auto"/>
        <w:left w:val="none" w:sz="0" w:space="0" w:color="auto"/>
        <w:bottom w:val="none" w:sz="0" w:space="0" w:color="auto"/>
        <w:right w:val="none" w:sz="0" w:space="0" w:color="auto"/>
      </w:divBdr>
    </w:div>
    <w:div w:id="1238904607">
      <w:bodyDiv w:val="1"/>
      <w:marLeft w:val="0"/>
      <w:marRight w:val="0"/>
      <w:marTop w:val="0"/>
      <w:marBottom w:val="0"/>
      <w:divBdr>
        <w:top w:val="none" w:sz="0" w:space="0" w:color="auto"/>
        <w:left w:val="none" w:sz="0" w:space="0" w:color="auto"/>
        <w:bottom w:val="none" w:sz="0" w:space="0" w:color="auto"/>
        <w:right w:val="none" w:sz="0" w:space="0" w:color="auto"/>
      </w:divBdr>
    </w:div>
    <w:div w:id="1256209638">
      <w:bodyDiv w:val="1"/>
      <w:marLeft w:val="0"/>
      <w:marRight w:val="0"/>
      <w:marTop w:val="0"/>
      <w:marBottom w:val="0"/>
      <w:divBdr>
        <w:top w:val="none" w:sz="0" w:space="0" w:color="auto"/>
        <w:left w:val="none" w:sz="0" w:space="0" w:color="auto"/>
        <w:bottom w:val="none" w:sz="0" w:space="0" w:color="auto"/>
        <w:right w:val="none" w:sz="0" w:space="0" w:color="auto"/>
      </w:divBdr>
    </w:div>
    <w:div w:id="1332832221">
      <w:bodyDiv w:val="1"/>
      <w:marLeft w:val="0"/>
      <w:marRight w:val="0"/>
      <w:marTop w:val="0"/>
      <w:marBottom w:val="0"/>
      <w:divBdr>
        <w:top w:val="none" w:sz="0" w:space="0" w:color="auto"/>
        <w:left w:val="none" w:sz="0" w:space="0" w:color="auto"/>
        <w:bottom w:val="none" w:sz="0" w:space="0" w:color="auto"/>
        <w:right w:val="none" w:sz="0" w:space="0" w:color="auto"/>
      </w:divBdr>
    </w:div>
    <w:div w:id="1359546134">
      <w:bodyDiv w:val="1"/>
      <w:marLeft w:val="0"/>
      <w:marRight w:val="0"/>
      <w:marTop w:val="0"/>
      <w:marBottom w:val="0"/>
      <w:divBdr>
        <w:top w:val="none" w:sz="0" w:space="0" w:color="auto"/>
        <w:left w:val="none" w:sz="0" w:space="0" w:color="auto"/>
        <w:bottom w:val="none" w:sz="0" w:space="0" w:color="auto"/>
        <w:right w:val="none" w:sz="0" w:space="0" w:color="auto"/>
      </w:divBdr>
    </w:div>
    <w:div w:id="1429233555">
      <w:bodyDiv w:val="1"/>
      <w:marLeft w:val="0"/>
      <w:marRight w:val="0"/>
      <w:marTop w:val="0"/>
      <w:marBottom w:val="0"/>
      <w:divBdr>
        <w:top w:val="none" w:sz="0" w:space="0" w:color="auto"/>
        <w:left w:val="none" w:sz="0" w:space="0" w:color="auto"/>
        <w:bottom w:val="none" w:sz="0" w:space="0" w:color="auto"/>
        <w:right w:val="none" w:sz="0" w:space="0" w:color="auto"/>
      </w:divBdr>
    </w:div>
    <w:div w:id="1437409236">
      <w:bodyDiv w:val="1"/>
      <w:marLeft w:val="0"/>
      <w:marRight w:val="0"/>
      <w:marTop w:val="0"/>
      <w:marBottom w:val="0"/>
      <w:divBdr>
        <w:top w:val="none" w:sz="0" w:space="0" w:color="auto"/>
        <w:left w:val="none" w:sz="0" w:space="0" w:color="auto"/>
        <w:bottom w:val="none" w:sz="0" w:space="0" w:color="auto"/>
        <w:right w:val="none" w:sz="0" w:space="0" w:color="auto"/>
      </w:divBdr>
    </w:div>
    <w:div w:id="1810398142">
      <w:bodyDiv w:val="1"/>
      <w:marLeft w:val="0"/>
      <w:marRight w:val="0"/>
      <w:marTop w:val="0"/>
      <w:marBottom w:val="0"/>
      <w:divBdr>
        <w:top w:val="none" w:sz="0" w:space="0" w:color="auto"/>
        <w:left w:val="none" w:sz="0" w:space="0" w:color="auto"/>
        <w:bottom w:val="none" w:sz="0" w:space="0" w:color="auto"/>
        <w:right w:val="none" w:sz="0" w:space="0" w:color="auto"/>
      </w:divBdr>
    </w:div>
    <w:div w:id="1976638058">
      <w:bodyDiv w:val="1"/>
      <w:marLeft w:val="0"/>
      <w:marRight w:val="0"/>
      <w:marTop w:val="0"/>
      <w:marBottom w:val="0"/>
      <w:divBdr>
        <w:top w:val="none" w:sz="0" w:space="0" w:color="auto"/>
        <w:left w:val="none" w:sz="0" w:space="0" w:color="auto"/>
        <w:bottom w:val="none" w:sz="0" w:space="0" w:color="auto"/>
        <w:right w:val="none" w:sz="0" w:space="0" w:color="auto"/>
      </w:divBdr>
    </w:div>
    <w:div w:id="1985624887">
      <w:bodyDiv w:val="1"/>
      <w:marLeft w:val="0"/>
      <w:marRight w:val="0"/>
      <w:marTop w:val="0"/>
      <w:marBottom w:val="0"/>
      <w:divBdr>
        <w:top w:val="none" w:sz="0" w:space="0" w:color="auto"/>
        <w:left w:val="none" w:sz="0" w:space="0" w:color="auto"/>
        <w:bottom w:val="none" w:sz="0" w:space="0" w:color="auto"/>
        <w:right w:val="none" w:sz="0" w:space="0" w:color="auto"/>
      </w:divBdr>
    </w:div>
    <w:div w:id="21227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m.es/FyL/Presentaci%C3%B3nMEIF/1446758129514.htm?language=es&amp;nodepath=Presentac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bility.civis.eu/templates/62ba20d83b5d0052dc00030b/start?context/%5btype%5d=Institutions::ClassOf&amp;context%5bid%5d=630754033b5d004aba0000c8" TargetMode="External"/><Relationship Id="rId12" Type="http://schemas.openxmlformats.org/officeDocument/2006/relationships/hyperlink" Target="https://civis.eu/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vis.eu/en/civis-courses" TargetMode="External"/><Relationship Id="rId5" Type="http://schemas.openxmlformats.org/officeDocument/2006/relationships/settings" Target="settings.xml"/><Relationship Id="rId10" Type="http://schemas.openxmlformats.org/officeDocument/2006/relationships/hyperlink" Target="https://civis.eu/en/blended-intensive-programmes" TargetMode="External"/><Relationship Id="rId4" Type="http://schemas.microsoft.com/office/2007/relationships/stylesWithEffects" Target="stylesWithEffects.xml"/><Relationship Id="rId9" Type="http://schemas.openxmlformats.org/officeDocument/2006/relationships/hyperlink" Target="https://civis.eu/en/civis-courses/argumentation-communication-digital-tools-and-knowledge-transf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159C-EBF6-4DE3-A5B9-583E1246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649</Words>
  <Characters>3703</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Carstea</dc:creator>
  <cp:lastModifiedBy>Elena Andreea Carstea</cp:lastModifiedBy>
  <cp:revision>8</cp:revision>
  <dcterms:created xsi:type="dcterms:W3CDTF">2022-09-09T06:12:00Z</dcterms:created>
  <dcterms:modified xsi:type="dcterms:W3CDTF">2022-09-09T06:37:00Z</dcterms:modified>
</cp:coreProperties>
</file>