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FC7E" w14:textId="5DE5E900" w:rsidR="003238AF" w:rsidRPr="00EA047E" w:rsidRDefault="006B02B4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 xml:space="preserve">Noi </w:t>
      </w:r>
      <w:proofErr w:type="spellStart"/>
      <w:r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 Intensive </w:t>
      </w:r>
      <w:proofErr w:type="spellStart"/>
      <w:r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>
        <w:rPr>
          <w:rFonts w:ascii="Times" w:hAnsi="Times"/>
          <w:b/>
          <w:bCs/>
          <w:sz w:val="24"/>
          <w:szCs w:val="24"/>
          <w:lang w:val="ro-RO"/>
        </w:rPr>
        <w:t xml:space="preserve"> CIVIS deschise studenți</w:t>
      </w:r>
      <w:r w:rsidR="003E34BB">
        <w:rPr>
          <w:rFonts w:ascii="Times" w:hAnsi="Times"/>
          <w:b/>
          <w:bCs/>
          <w:sz w:val="24"/>
          <w:szCs w:val="24"/>
          <w:lang w:val="ro-RO"/>
        </w:rPr>
        <w:t>lor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 UB </w:t>
      </w:r>
      <w:r w:rsidR="00530FCC">
        <w:rPr>
          <w:rFonts w:ascii="Times" w:hAnsi="Times"/>
          <w:b/>
          <w:bCs/>
          <w:sz w:val="24"/>
          <w:szCs w:val="24"/>
          <w:lang w:val="ro-RO"/>
        </w:rPr>
        <w:t>cu specializări în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 științe naturale</w:t>
      </w:r>
      <w:r w:rsidR="00D60A11">
        <w:rPr>
          <w:rFonts w:ascii="Times" w:hAnsi="Times"/>
          <w:b/>
          <w:bCs/>
          <w:sz w:val="24"/>
          <w:szCs w:val="24"/>
          <w:lang w:val="ro-RO"/>
        </w:rPr>
        <w:t xml:space="preserve">, matematică și </w:t>
      </w:r>
      <w:r w:rsidR="002D5B24">
        <w:rPr>
          <w:rFonts w:ascii="Times" w:hAnsi="Times"/>
          <w:b/>
          <w:bCs/>
          <w:sz w:val="24"/>
          <w:szCs w:val="24"/>
          <w:lang w:val="ro-RO"/>
        </w:rPr>
        <w:t>informatică</w:t>
      </w:r>
    </w:p>
    <w:p w14:paraId="1EF9133D" w14:textId="77777777" w:rsidR="00CD2ECF" w:rsidRPr="00EA047E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ro-RO"/>
        </w:rPr>
      </w:pPr>
    </w:p>
    <w:p w14:paraId="3B954BF8" w14:textId="77777777" w:rsidR="00463688" w:rsidRDefault="00436337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 xml:space="preserve">De curând, CIVIS a lansat o nouă 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seri</w:t>
      </w:r>
      <w:r>
        <w:rPr>
          <w:rFonts w:ascii="Times" w:hAnsi="Times"/>
          <w:b/>
          <w:bCs/>
          <w:sz w:val="24"/>
          <w:szCs w:val="24"/>
          <w:lang w:val="ro-RO"/>
        </w:rPr>
        <w:t>e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de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cursuri hibride intensive</w:t>
      </w:r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(</w:t>
      </w:r>
      <w:proofErr w:type="spellStart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– </w:t>
      </w:r>
      <w:proofErr w:type="spellStart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)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în cadrul programului de mobilitate 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Erasmus+. </w:t>
      </w:r>
    </w:p>
    <w:p w14:paraId="4FAC744F" w14:textId="3C37967F" w:rsidR="0062665E" w:rsidRDefault="006B02B4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>Studenții Universității din București care se specializează în diverse arii ale științelor naturale</w:t>
      </w:r>
      <w:r w:rsidR="00D60A11">
        <w:rPr>
          <w:rFonts w:ascii="Times" w:hAnsi="Times"/>
          <w:b/>
          <w:bCs/>
          <w:sz w:val="24"/>
          <w:szCs w:val="24"/>
          <w:lang w:val="ro-RO"/>
        </w:rPr>
        <w:t>,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D60A11">
        <w:rPr>
          <w:rFonts w:ascii="Times" w:hAnsi="Times"/>
          <w:b/>
          <w:bCs/>
          <w:sz w:val="24"/>
          <w:szCs w:val="24"/>
          <w:lang w:val="ro-RO"/>
        </w:rPr>
        <w:t>matematic</w:t>
      </w:r>
      <w:r w:rsidR="003E34BB">
        <w:rPr>
          <w:rFonts w:ascii="Times" w:hAnsi="Times"/>
          <w:b/>
          <w:bCs/>
          <w:sz w:val="24"/>
          <w:szCs w:val="24"/>
          <w:lang w:val="ro-RO"/>
        </w:rPr>
        <w:t>ii</w:t>
      </w:r>
      <w:r w:rsidR="00D60A11">
        <w:rPr>
          <w:rFonts w:ascii="Times" w:hAnsi="Times"/>
          <w:b/>
          <w:bCs/>
          <w:sz w:val="24"/>
          <w:szCs w:val="24"/>
          <w:lang w:val="ro-RO"/>
        </w:rPr>
        <w:t xml:space="preserve"> și</w:t>
      </w:r>
      <w:r w:rsidR="002D5B24">
        <w:rPr>
          <w:rFonts w:ascii="Times" w:hAnsi="Times"/>
          <w:b/>
          <w:bCs/>
          <w:sz w:val="24"/>
          <w:szCs w:val="24"/>
          <w:lang w:val="ro-RO"/>
        </w:rPr>
        <w:t xml:space="preserve"> informatic</w:t>
      </w:r>
      <w:r w:rsidR="003E34BB">
        <w:rPr>
          <w:rFonts w:ascii="Times" w:hAnsi="Times"/>
          <w:b/>
          <w:bCs/>
          <w:sz w:val="24"/>
          <w:szCs w:val="24"/>
          <w:lang w:val="ro-RO"/>
        </w:rPr>
        <w:t>ii</w:t>
      </w:r>
      <w:r w:rsidR="002D5B24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sunt </w:t>
      </w:r>
      <w:r w:rsidR="00D60A11">
        <w:rPr>
          <w:rFonts w:ascii="Times" w:hAnsi="Times"/>
          <w:b/>
          <w:bCs/>
          <w:sz w:val="24"/>
          <w:szCs w:val="24"/>
          <w:lang w:val="ro-RO"/>
        </w:rPr>
        <w:t>așteptați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 să participe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>.</w:t>
      </w:r>
    </w:p>
    <w:p w14:paraId="02601D7A" w14:textId="02CF0E69" w:rsidR="00C7488C" w:rsidRPr="00EA047E" w:rsidRDefault="00C7488C" w:rsidP="00C7488C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>Studenții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>cu studii și preocupări în domeniu</w:t>
      </w:r>
      <w:r w:rsidR="00BB7110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F600C3">
        <w:rPr>
          <w:rFonts w:ascii="Times" w:hAnsi="Times"/>
          <w:bCs/>
          <w:sz w:val="24"/>
          <w:szCs w:val="24"/>
          <w:lang w:val="ro-RO"/>
        </w:rPr>
        <w:t xml:space="preserve">primesc astfel 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>oportunitatea</w:t>
      </w:r>
      <w:r>
        <w:rPr>
          <w:rFonts w:ascii="Times" w:hAnsi="Times"/>
          <w:bCs/>
          <w:sz w:val="24"/>
          <w:szCs w:val="24"/>
          <w:lang w:val="ro-RO"/>
        </w:rPr>
        <w:t xml:space="preserve"> de a </w:t>
      </w:r>
      <w:r w:rsidR="00436337">
        <w:rPr>
          <w:rFonts w:ascii="Times" w:hAnsi="Times"/>
          <w:bCs/>
          <w:sz w:val="24"/>
          <w:szCs w:val="24"/>
          <w:lang w:val="ro-RO"/>
        </w:rPr>
        <w:t>aplica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 la </w:t>
      </w:r>
      <w:r w:rsidR="00086684">
        <w:rPr>
          <w:rFonts w:ascii="Times" w:hAnsi="Times"/>
          <w:bCs/>
          <w:sz w:val="24"/>
          <w:szCs w:val="24"/>
          <w:lang w:val="ro-RO"/>
        </w:rPr>
        <w:t xml:space="preserve">o serie de </w:t>
      </w:r>
      <w:r w:rsidR="00AE116C">
        <w:rPr>
          <w:rFonts w:ascii="Times" w:hAnsi="Times"/>
          <w:b/>
          <w:bCs/>
          <w:sz w:val="24"/>
          <w:szCs w:val="24"/>
          <w:lang w:val="ro-RO"/>
        </w:rPr>
        <w:t>programe</w:t>
      </w:r>
      <w:r w:rsidR="00086684">
        <w:rPr>
          <w:rFonts w:ascii="Times" w:hAnsi="Times"/>
          <w:b/>
          <w:bCs/>
          <w:sz w:val="24"/>
          <w:szCs w:val="24"/>
          <w:lang w:val="ro-RO"/>
        </w:rPr>
        <w:t xml:space="preserve"> de profil</w:t>
      </w:r>
      <w:r w:rsidR="00AA14CC">
        <w:rPr>
          <w:rFonts w:ascii="Times" w:hAnsi="Times"/>
          <w:b/>
          <w:bCs/>
          <w:sz w:val="24"/>
          <w:szCs w:val="24"/>
          <w:lang w:val="ro-RO"/>
        </w:rPr>
        <w:t>:</w:t>
      </w:r>
    </w:p>
    <w:p w14:paraId="6453C29F" w14:textId="1E2B564C" w:rsidR="00A46E98" w:rsidRPr="00A46E98" w:rsidRDefault="00000000" w:rsidP="008D02A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hyperlink r:id="rId5" w:history="1">
        <w:r w:rsidR="00A46E98" w:rsidRPr="00A46E98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Molecular Scale </w:t>
        </w:r>
        <w:proofErr w:type="spellStart"/>
        <w:r w:rsidR="00A46E98" w:rsidRPr="00A46E98">
          <w:rPr>
            <w:rStyle w:val="Hyperlink"/>
            <w:rFonts w:ascii="Times" w:hAnsi="Times"/>
            <w:b/>
            <w:sz w:val="24"/>
            <w:szCs w:val="24"/>
            <w:lang w:val="ro-RO"/>
          </w:rPr>
          <w:t>Biophysics</w:t>
        </w:r>
        <w:proofErr w:type="spellEnd"/>
      </w:hyperlink>
    </w:p>
    <w:p w14:paraId="7DAE647B" w14:textId="1F39DA4D" w:rsidR="00A46E98" w:rsidRPr="002F1A97" w:rsidRDefault="00000000" w:rsidP="00B8442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Style w:val="Hyperlink"/>
          <w:rFonts w:ascii="Times" w:hAnsi="Times"/>
          <w:b/>
          <w:bCs/>
          <w:color w:val="auto"/>
          <w:sz w:val="24"/>
          <w:szCs w:val="24"/>
          <w:u w:val="none"/>
          <w:lang w:val="en-GB"/>
        </w:rPr>
      </w:pPr>
      <w:hyperlink r:id="rId6" w:history="1">
        <w:r w:rsidR="00A46E98" w:rsidRPr="00A46E98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Technical Innovations: Applications to Immuno-Oncology</w:t>
        </w:r>
      </w:hyperlink>
    </w:p>
    <w:p w14:paraId="5A09DC82" w14:textId="77777777" w:rsidR="002F1A97" w:rsidRPr="002F1A97" w:rsidRDefault="00000000" w:rsidP="00E46C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hyperlink r:id="rId7" w:history="1">
        <w:proofErr w:type="spellStart"/>
        <w:r w:rsidR="002F1A97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>Participatory</w:t>
        </w:r>
        <w:proofErr w:type="spellEnd"/>
        <w:r w:rsidR="002F1A97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F1A97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>tools</w:t>
        </w:r>
        <w:proofErr w:type="spellEnd"/>
        <w:r w:rsidR="002F1A97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for urban </w:t>
        </w:r>
        <w:proofErr w:type="spellStart"/>
        <w:r w:rsidR="002F1A97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>nature</w:t>
        </w:r>
        <w:proofErr w:type="spellEnd"/>
        <w:r w:rsidR="002F1A97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F1A97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>planning</w:t>
        </w:r>
        <w:proofErr w:type="spellEnd"/>
        <w:r w:rsidR="002F1A97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F1A97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F1A97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management</w:t>
        </w:r>
      </w:hyperlink>
    </w:p>
    <w:p w14:paraId="6930C9AD" w14:textId="418658CF" w:rsidR="00852995" w:rsidRPr="002F1A97" w:rsidRDefault="00000000" w:rsidP="00E46C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hyperlink r:id="rId8" w:history="1"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CHANCE: </w:t>
        </w:r>
        <w:proofErr w:type="spellStart"/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>Undergraduate</w:t>
        </w:r>
        <w:proofErr w:type="spellEnd"/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>Research</w:t>
        </w:r>
        <w:proofErr w:type="spellEnd"/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on </w:t>
        </w:r>
        <w:proofErr w:type="spellStart"/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>Sustainability</w:t>
        </w:r>
        <w:proofErr w:type="spellEnd"/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>Danube</w:t>
        </w:r>
        <w:proofErr w:type="spellEnd"/>
        <w:r w:rsidR="00852995" w:rsidRPr="002F1A97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Delta</w:t>
        </w:r>
      </w:hyperlink>
    </w:p>
    <w:p w14:paraId="6F9D58AF" w14:textId="77777777" w:rsidR="00C7488C" w:rsidRPr="00A46E98" w:rsidRDefault="00C7488C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</w:p>
    <w:p w14:paraId="164C8E93" w14:textId="3E57CB43" w:rsidR="00DD3FCD" w:rsidRDefault="00F224FE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Înscrierile pentru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 xml:space="preserve">această nouă 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serie de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>p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rograme </w:t>
      </w:r>
      <w:r w:rsidR="00EA047E" w:rsidRPr="00497D55">
        <w:rPr>
          <w:rFonts w:ascii="Times" w:hAnsi="Times"/>
          <w:b/>
          <w:bCs/>
          <w:sz w:val="24"/>
          <w:szCs w:val="24"/>
          <w:lang w:val="ro-RO"/>
        </w:rPr>
        <w:t>se desfășoară</w:t>
      </w:r>
      <w:r w:rsidR="00497D55" w:rsidRP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>până la</w:t>
      </w:r>
      <w:r w:rsid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30 </w:t>
      </w:r>
      <w:r w:rsidR="00FC1AF2">
        <w:rPr>
          <w:rFonts w:ascii="Times" w:hAnsi="Times"/>
          <w:b/>
          <w:bCs/>
          <w:sz w:val="24"/>
          <w:szCs w:val="24"/>
          <w:lang w:val="ro-RO"/>
        </w:rPr>
        <w:t xml:space="preserve">noiembrie 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>2022</w:t>
      </w:r>
      <w:r w:rsidR="0062665E" w:rsidRPr="00EA047E">
        <w:rPr>
          <w:rFonts w:ascii="Times" w:hAnsi="Times"/>
          <w:sz w:val="24"/>
          <w:szCs w:val="24"/>
          <w:lang w:val="ro-RO"/>
        </w:rPr>
        <w:t>, iar</w:t>
      </w:r>
      <w:r w:rsidR="0062665E" w:rsidRPr="00EA047E">
        <w:rPr>
          <w:rFonts w:ascii="Times" w:hAnsi="Times"/>
          <w:bCs/>
          <w:sz w:val="24"/>
          <w:szCs w:val="24"/>
          <w:lang w:val="ro-RO"/>
        </w:rPr>
        <w:t xml:space="preserve"> a</w:t>
      </w:r>
      <w:r w:rsidRPr="00EA047E">
        <w:rPr>
          <w:rFonts w:ascii="Times" w:hAnsi="Times"/>
          <w:bCs/>
          <w:sz w:val="24"/>
          <w:szCs w:val="24"/>
          <w:lang w:val="ro-RO"/>
        </w:rPr>
        <w:t>plicațiile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se </w:t>
      </w:r>
      <w:r w:rsidR="00EA047E">
        <w:rPr>
          <w:rFonts w:ascii="Times" w:hAnsi="Times"/>
          <w:bCs/>
          <w:sz w:val="24"/>
          <w:szCs w:val="24"/>
          <w:lang w:val="ro-RO"/>
        </w:rPr>
        <w:t>pot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depune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>pe platforma de mobilități CIVIS, acces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ibilă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prin intermediul </w:t>
      </w:r>
      <w:r w:rsidR="00DD3FCD" w:rsidRPr="00EA047E">
        <w:rPr>
          <w:rFonts w:ascii="Times" w:hAnsi="Times"/>
          <w:b/>
          <w:sz w:val="24"/>
          <w:szCs w:val="24"/>
          <w:lang w:val="ro-RO"/>
        </w:rPr>
        <w:t>catalogului programelor</w:t>
      </w:r>
      <w:r w:rsidRPr="00EA047E">
        <w:rPr>
          <w:rFonts w:ascii="Times" w:hAnsi="Times"/>
          <w:bCs/>
          <w:sz w:val="24"/>
          <w:szCs w:val="24"/>
          <w:lang w:val="ro-RO"/>
        </w:rPr>
        <w:t>,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hyperlink r:id="rId9" w:history="1">
        <w:r w:rsidR="00DD3FCD" w:rsidRPr="00EA047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="00DD3FCD" w:rsidRPr="00EA047E">
        <w:rPr>
          <w:rFonts w:ascii="Times" w:hAnsi="Times"/>
          <w:bCs/>
          <w:sz w:val="24"/>
          <w:szCs w:val="24"/>
          <w:lang w:val="ro-RO"/>
        </w:rPr>
        <w:t>.</w:t>
      </w:r>
    </w:p>
    <w:p w14:paraId="7782B972" w14:textId="33509E39" w:rsidR="00FC1AF2" w:rsidRDefault="00FC1AF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/>
          <w:bCs/>
          <w:sz w:val="24"/>
          <w:szCs w:val="24"/>
          <w:lang w:val="ro-RO"/>
        </w:rPr>
        <w:t>Cursurile combină predarea online cu o scurtă perioadă de mobilitate fizică, în cadrul căreia studenții vor fi sprijiniți pentru o deplasare de până la cinci zile la o altă universitate membră CIVIS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. Ca atare, formatul inovativ, care combină sesiunile online cu întâlnirile față în față, deschide fereastra </w:t>
      </w:r>
      <w:r>
        <w:rPr>
          <w:rFonts w:ascii="Times" w:hAnsi="Times"/>
          <w:bCs/>
          <w:sz w:val="24"/>
          <w:szCs w:val="24"/>
          <w:lang w:val="ro-RO"/>
        </w:rPr>
        <w:t>unor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 noi oportunități de studiu internațional pentru studenții CIVIS.</w:t>
      </w:r>
    </w:p>
    <w:p w14:paraId="03BE0489" w14:textId="77777777" w:rsid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0BBACB45" w14:textId="757C64F2" w:rsidR="00FC1AF2" w:rsidRP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Cs/>
          <w:sz w:val="24"/>
          <w:szCs w:val="24"/>
          <w:lang w:val="ro-RO"/>
        </w:rPr>
        <w:t xml:space="preserve">Informații suplimentare pot fi accesate pe pagina dedicată de pe site-ul CIVIS, </w:t>
      </w:r>
      <w:hyperlink r:id="rId10" w:history="1">
        <w:r w:rsidRPr="00FC1AF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FC1AF2">
        <w:rPr>
          <w:rFonts w:ascii="Times" w:hAnsi="Times"/>
          <w:bCs/>
          <w:sz w:val="24"/>
          <w:szCs w:val="24"/>
          <w:lang w:val="ro-RO"/>
        </w:rPr>
        <w:t xml:space="preserve">, iar catalogul programelor poate fi accesat </w:t>
      </w:r>
      <w:hyperlink r:id="rId11" w:history="1">
        <w:r w:rsidRPr="00FC1AF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FC1AF2">
        <w:rPr>
          <w:rFonts w:ascii="Times" w:hAnsi="Times"/>
          <w:bCs/>
          <w:sz w:val="24"/>
          <w:szCs w:val="24"/>
          <w:lang w:val="ro-RO"/>
        </w:rPr>
        <w:t>.</w:t>
      </w:r>
    </w:p>
    <w:p w14:paraId="3E153A37" w14:textId="6255B99A" w:rsidR="007626D3" w:rsidRPr="00EA047E" w:rsidRDefault="007626D3" w:rsidP="00C7355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EA047E">
        <w:rPr>
          <w:rFonts w:ascii="Times" w:hAnsi="Times"/>
          <w:bCs/>
          <w:sz w:val="24"/>
          <w:szCs w:val="24"/>
          <w:lang w:val="ro-RO"/>
        </w:rPr>
        <w:t xml:space="preserve">Fiecare BIP este dezvoltat, organizat și predat de cadre didactice de la trei sau mai multe universități membre CIVIS.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Abordarea utilizată în cadrul programelor </w:t>
      </w:r>
      <w:r w:rsidR="00EA047E">
        <w:rPr>
          <w:rFonts w:ascii="Times" w:hAnsi="Times"/>
          <w:bCs/>
          <w:sz w:val="24"/>
          <w:szCs w:val="24"/>
          <w:lang w:val="ro-RO"/>
        </w:rPr>
        <w:t>este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una interdisciplinară. 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 xml:space="preserve">Dedicate conceptului de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>excelenț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>ă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academică, aceste programe traversează adesea granițele subiectelor, ciclurilor și domeniilor tradiționale, ceea ce va garanta participanților o viziune nouă asupra temelor lor de studiu.</w:t>
      </w:r>
    </w:p>
    <w:p w14:paraId="0D11250F" w14:textId="65C7590F" w:rsidR="004D7F52" w:rsidRPr="00EA047E" w:rsidRDefault="004D7F5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3340E9D4" w14:textId="74CE4B1F" w:rsidR="004D7F52" w:rsidRPr="00EA047E" w:rsidRDefault="00FC1AF2" w:rsidP="00FC1AF2">
      <w:pPr>
        <w:spacing w:after="120" w:line="24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 xml:space="preserve">CIVIS este o Alianță Universitară Europeană care reunește 11 universități membre: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Aix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-Marseille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Kapodistriană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Libre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Lodron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Salzburg (Austria) și Universitatea din Lausanne (Elveția). Selectat de Comisia Europeană drept unul dintre primele 17 universități-pilot europene, CIVIS reunește aproximativ o jumătate de milion de studenți și peste 70 000 de membri ai personalului, inclusiv 37 400 de cadre universitare și cercetători.</w:t>
      </w:r>
    </w:p>
    <w:sectPr w:rsidR="004D7F52" w:rsidRPr="00EA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7695518">
    <w:abstractNumId w:val="0"/>
  </w:num>
  <w:num w:numId="2" w16cid:durableId="50622605">
    <w:abstractNumId w:val="2"/>
  </w:num>
  <w:num w:numId="3" w16cid:durableId="1215703780">
    <w:abstractNumId w:val="3"/>
  </w:num>
  <w:num w:numId="4" w16cid:durableId="343945837">
    <w:abstractNumId w:val="4"/>
  </w:num>
  <w:num w:numId="5" w16cid:durableId="740910530">
    <w:abstractNumId w:val="1"/>
  </w:num>
  <w:num w:numId="6" w16cid:durableId="32074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ECF"/>
    <w:rsid w:val="00055B0F"/>
    <w:rsid w:val="00086684"/>
    <w:rsid w:val="00113D30"/>
    <w:rsid w:val="00171C4D"/>
    <w:rsid w:val="001D5A29"/>
    <w:rsid w:val="002D5B24"/>
    <w:rsid w:val="002F1A97"/>
    <w:rsid w:val="003238AF"/>
    <w:rsid w:val="00334165"/>
    <w:rsid w:val="0038015E"/>
    <w:rsid w:val="003E34BB"/>
    <w:rsid w:val="00436337"/>
    <w:rsid w:val="00463688"/>
    <w:rsid w:val="0048348C"/>
    <w:rsid w:val="0049027D"/>
    <w:rsid w:val="00497D55"/>
    <w:rsid w:val="004D7F52"/>
    <w:rsid w:val="00530FCC"/>
    <w:rsid w:val="00560402"/>
    <w:rsid w:val="0062665E"/>
    <w:rsid w:val="006A78C3"/>
    <w:rsid w:val="006B02B4"/>
    <w:rsid w:val="00701D25"/>
    <w:rsid w:val="007100C7"/>
    <w:rsid w:val="007626D3"/>
    <w:rsid w:val="00816F3E"/>
    <w:rsid w:val="00852995"/>
    <w:rsid w:val="00877DA8"/>
    <w:rsid w:val="00897794"/>
    <w:rsid w:val="00897A87"/>
    <w:rsid w:val="008C5A16"/>
    <w:rsid w:val="009273E2"/>
    <w:rsid w:val="00974A3C"/>
    <w:rsid w:val="00A367F6"/>
    <w:rsid w:val="00A46E98"/>
    <w:rsid w:val="00AA14CC"/>
    <w:rsid w:val="00AD0EEC"/>
    <w:rsid w:val="00AE116C"/>
    <w:rsid w:val="00B25DBC"/>
    <w:rsid w:val="00B62CB4"/>
    <w:rsid w:val="00B673C3"/>
    <w:rsid w:val="00BB320C"/>
    <w:rsid w:val="00BB7110"/>
    <w:rsid w:val="00C7355E"/>
    <w:rsid w:val="00C7488C"/>
    <w:rsid w:val="00CD2ECF"/>
    <w:rsid w:val="00CD742E"/>
    <w:rsid w:val="00D53727"/>
    <w:rsid w:val="00D60A11"/>
    <w:rsid w:val="00DD3FCD"/>
    <w:rsid w:val="00EA047E"/>
    <w:rsid w:val="00F04312"/>
    <w:rsid w:val="00F224FE"/>
    <w:rsid w:val="00F600C3"/>
    <w:rsid w:val="00F717E3"/>
    <w:rsid w:val="00FC1AF2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  <w15:docId w15:val="{C9C7D509-4075-47CD-B08D-2560B04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0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1A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6E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7D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chance-undergraduate-research-on-the-sustainability-of-the-danube-del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vis.eu/en/civis-courses/participatory-tools-for-urban-nature-planning-and-manage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technical-innovations-applications-to-immuno-oncology" TargetMode="External"/><Relationship Id="rId11" Type="http://schemas.openxmlformats.org/officeDocument/2006/relationships/hyperlink" Target="https://civis.eu/en/civis-courses" TargetMode="External"/><Relationship Id="rId5" Type="http://schemas.openxmlformats.org/officeDocument/2006/relationships/hyperlink" Target="https://civis.eu/en/civis-courses/molecular-scale-biophysics" TargetMode="External"/><Relationship Id="rId10" Type="http://schemas.openxmlformats.org/officeDocument/2006/relationships/hyperlink" Target="https://civis.eu/en/blended-intensive-programm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Andreea Carstea</cp:lastModifiedBy>
  <cp:revision>49</cp:revision>
  <dcterms:created xsi:type="dcterms:W3CDTF">2022-08-29T06:50:00Z</dcterms:created>
  <dcterms:modified xsi:type="dcterms:W3CDTF">2022-11-14T09:40:00Z</dcterms:modified>
</cp:coreProperties>
</file>