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7DFE" w:rsidRPr="00737D28" w:rsidRDefault="00E27DFE" w:rsidP="005167D2">
      <w:pPr>
        <w:pStyle w:val="NormalWeb"/>
        <w:jc w:val="both"/>
        <w:rPr>
          <w:rFonts w:ascii="Times" w:hAnsi="Times"/>
          <w:b/>
          <w:lang w:val="ro-RO"/>
        </w:rPr>
      </w:pPr>
      <w:r w:rsidRPr="00737D28">
        <w:rPr>
          <w:rFonts w:ascii="Times" w:hAnsi="Times"/>
          <w:b/>
          <w:lang w:val="ro-RO"/>
        </w:rPr>
        <w:t>Studenții</w:t>
      </w:r>
      <w:r w:rsidR="00737D28" w:rsidRPr="00737D28">
        <w:rPr>
          <w:rFonts w:ascii="Times" w:hAnsi="Times"/>
          <w:b/>
          <w:lang w:val="ro-RO"/>
        </w:rPr>
        <w:t xml:space="preserve"> și masteranzii</w:t>
      </w:r>
      <w:r w:rsidRPr="00737D28">
        <w:rPr>
          <w:rFonts w:ascii="Times" w:hAnsi="Times"/>
          <w:b/>
          <w:lang w:val="ro-RO"/>
        </w:rPr>
        <w:t xml:space="preserve"> </w:t>
      </w:r>
      <w:proofErr w:type="spellStart"/>
      <w:r w:rsidRPr="00737D28">
        <w:rPr>
          <w:rFonts w:ascii="Times" w:hAnsi="Times"/>
          <w:b/>
          <w:lang w:val="ro-RO"/>
        </w:rPr>
        <w:t>UniBuc</w:t>
      </w:r>
      <w:proofErr w:type="spellEnd"/>
      <w:r w:rsidRPr="00737D28">
        <w:rPr>
          <w:rFonts w:ascii="Times" w:hAnsi="Times"/>
          <w:b/>
          <w:lang w:val="ro-RO"/>
        </w:rPr>
        <w:t xml:space="preserve">, invitați să </w:t>
      </w:r>
      <w:r w:rsidR="00737D28" w:rsidRPr="00737D28">
        <w:rPr>
          <w:rFonts w:ascii="Times" w:hAnsi="Times"/>
          <w:b/>
          <w:lang w:val="ro-RO"/>
        </w:rPr>
        <w:t xml:space="preserve">se înscrie la </w:t>
      </w:r>
      <w:r w:rsidR="00D924F1">
        <w:rPr>
          <w:rFonts w:ascii="Times" w:hAnsi="Times"/>
          <w:b/>
          <w:lang w:val="ro-RO"/>
        </w:rPr>
        <w:t xml:space="preserve">o nouă ediție a </w:t>
      </w:r>
      <w:r w:rsidR="00DD339A" w:rsidRPr="00737D28">
        <w:rPr>
          <w:rFonts w:ascii="Times" w:hAnsi="Times"/>
          <w:b/>
          <w:lang w:val="ro-RO"/>
        </w:rPr>
        <w:t>microprogramul</w:t>
      </w:r>
      <w:r w:rsidR="00D924F1">
        <w:rPr>
          <w:rFonts w:ascii="Times" w:hAnsi="Times"/>
          <w:b/>
          <w:lang w:val="ro-RO"/>
        </w:rPr>
        <w:t>ui</w:t>
      </w:r>
      <w:r w:rsidR="00737D28" w:rsidRPr="00737D28">
        <w:rPr>
          <w:rFonts w:ascii="Times" w:hAnsi="Times"/>
          <w:b/>
          <w:lang w:val="ro-RO"/>
        </w:rPr>
        <w:t xml:space="preserve"> </w:t>
      </w:r>
      <w:r w:rsidR="00DD339A" w:rsidRPr="00737D28">
        <w:rPr>
          <w:rFonts w:ascii="Times" w:hAnsi="Times"/>
          <w:b/>
          <w:lang w:val="ro-RO"/>
        </w:rPr>
        <w:t>CIVIS “</w:t>
      </w:r>
      <w:r w:rsidRPr="00737D28">
        <w:rPr>
          <w:rFonts w:ascii="Times" w:hAnsi="Times"/>
          <w:b/>
          <w:lang w:val="ro-RO"/>
        </w:rPr>
        <w:t xml:space="preserve">Global </w:t>
      </w:r>
      <w:proofErr w:type="spellStart"/>
      <w:r w:rsidRPr="00737D28">
        <w:rPr>
          <w:rFonts w:ascii="Times" w:hAnsi="Times"/>
          <w:b/>
          <w:lang w:val="ro-RO"/>
        </w:rPr>
        <w:t>Awareness</w:t>
      </w:r>
      <w:proofErr w:type="spellEnd"/>
      <w:r w:rsidRPr="00737D28">
        <w:rPr>
          <w:rFonts w:ascii="Times" w:hAnsi="Times"/>
          <w:b/>
          <w:lang w:val="ro-RO"/>
        </w:rPr>
        <w:t>”</w:t>
      </w:r>
    </w:p>
    <w:p w:rsidR="00E27DFE" w:rsidRPr="00737D28" w:rsidRDefault="00E27DFE" w:rsidP="00D924F1">
      <w:pPr>
        <w:pStyle w:val="NormalWeb"/>
        <w:spacing w:before="0" w:beforeAutospacing="0" w:after="0" w:afterAutospacing="0"/>
        <w:jc w:val="both"/>
        <w:rPr>
          <w:rFonts w:ascii="Times" w:hAnsi="Times"/>
          <w:lang w:val="ro-RO"/>
        </w:rPr>
      </w:pPr>
      <w:r w:rsidRPr="00737D28">
        <w:rPr>
          <w:rFonts w:ascii="Times" w:hAnsi="Times"/>
          <w:lang w:val="ro-RO"/>
        </w:rPr>
        <w:t xml:space="preserve">Studenții </w:t>
      </w:r>
      <w:r w:rsidR="00737D28" w:rsidRPr="00737D28">
        <w:rPr>
          <w:rFonts w:ascii="Times" w:hAnsi="Times"/>
          <w:lang w:val="ro-RO"/>
        </w:rPr>
        <w:t xml:space="preserve">și masteranzii </w:t>
      </w:r>
      <w:r w:rsidRPr="00737D28">
        <w:rPr>
          <w:rFonts w:ascii="Times" w:hAnsi="Times"/>
          <w:lang w:val="ro-RO"/>
        </w:rPr>
        <w:t>Universității din București</w:t>
      </w:r>
      <w:r w:rsidR="0000422E" w:rsidRPr="00737D28">
        <w:rPr>
          <w:rFonts w:ascii="Times" w:hAnsi="Times"/>
          <w:lang w:val="ro-RO"/>
        </w:rPr>
        <w:t xml:space="preserve"> </w:t>
      </w:r>
      <w:r w:rsidRPr="00737D28">
        <w:rPr>
          <w:rFonts w:ascii="Times" w:hAnsi="Times"/>
          <w:lang w:val="ro-RO"/>
        </w:rPr>
        <w:t xml:space="preserve">sunt invitați să </w:t>
      </w:r>
      <w:r w:rsidR="00737D28" w:rsidRPr="00737D28">
        <w:rPr>
          <w:rFonts w:ascii="Times" w:hAnsi="Times"/>
          <w:lang w:val="ro-RO"/>
        </w:rPr>
        <w:t>se înscrie la</w:t>
      </w:r>
      <w:r w:rsidR="00D924F1">
        <w:rPr>
          <w:rFonts w:ascii="Times" w:hAnsi="Times"/>
          <w:lang w:val="ro-RO"/>
        </w:rPr>
        <w:t xml:space="preserve"> o nouă ediție a</w:t>
      </w:r>
      <w:r w:rsidR="00737D28" w:rsidRPr="00737D28">
        <w:rPr>
          <w:rFonts w:ascii="Times" w:hAnsi="Times"/>
          <w:lang w:val="ro-RO"/>
        </w:rPr>
        <w:t xml:space="preserve"> </w:t>
      </w:r>
      <w:r w:rsidR="00DD339A" w:rsidRPr="00737D28">
        <w:rPr>
          <w:rFonts w:ascii="Times" w:hAnsi="Times"/>
          <w:b/>
          <w:lang w:val="ro-RO"/>
        </w:rPr>
        <w:t>micro</w:t>
      </w:r>
      <w:r w:rsidRPr="00737D28">
        <w:rPr>
          <w:rFonts w:ascii="Times" w:hAnsi="Times"/>
          <w:b/>
          <w:lang w:val="ro-RO"/>
        </w:rPr>
        <w:t>programul</w:t>
      </w:r>
      <w:r w:rsidR="00D924F1">
        <w:rPr>
          <w:rFonts w:ascii="Times" w:hAnsi="Times"/>
          <w:b/>
          <w:lang w:val="ro-RO"/>
        </w:rPr>
        <w:t xml:space="preserve">ui CIVIS </w:t>
      </w:r>
      <w:r w:rsidR="00D924F1" w:rsidRPr="00D924F1">
        <w:rPr>
          <w:rFonts w:ascii="Times" w:hAnsi="Times"/>
          <w:b/>
          <w:lang w:val="ro-RO"/>
        </w:rPr>
        <w:t>“</w:t>
      </w:r>
      <w:r w:rsidR="00737D28" w:rsidRPr="00737D28">
        <w:rPr>
          <w:rFonts w:ascii="Times" w:hAnsi="Times"/>
          <w:b/>
          <w:lang w:val="ro-RO"/>
        </w:rPr>
        <w:t xml:space="preserve">Global </w:t>
      </w:r>
      <w:proofErr w:type="spellStart"/>
      <w:r w:rsidR="00737D28" w:rsidRPr="00737D28">
        <w:rPr>
          <w:rFonts w:ascii="Times" w:hAnsi="Times"/>
          <w:b/>
          <w:lang w:val="ro-RO"/>
        </w:rPr>
        <w:t>Awareness</w:t>
      </w:r>
      <w:proofErr w:type="spellEnd"/>
      <w:r w:rsidR="00737D28" w:rsidRPr="00737D28">
        <w:rPr>
          <w:rFonts w:ascii="Times" w:hAnsi="Times"/>
          <w:b/>
          <w:lang w:val="ro-RO"/>
        </w:rPr>
        <w:t>”. Termenul-limită</w:t>
      </w:r>
      <w:r w:rsidRPr="00737D28">
        <w:rPr>
          <w:rFonts w:ascii="Times" w:hAnsi="Times"/>
          <w:b/>
          <w:lang w:val="ro-RO"/>
        </w:rPr>
        <w:t xml:space="preserve"> </w:t>
      </w:r>
      <w:r w:rsidR="00737D28" w:rsidRPr="00737D28">
        <w:rPr>
          <w:rFonts w:ascii="Times" w:hAnsi="Times"/>
          <w:b/>
          <w:lang w:val="ro-RO"/>
        </w:rPr>
        <w:t>de înscriere este</w:t>
      </w:r>
      <w:r w:rsidRPr="00737D28">
        <w:rPr>
          <w:rFonts w:ascii="Times" w:hAnsi="Times"/>
          <w:b/>
          <w:lang w:val="ro-RO"/>
        </w:rPr>
        <w:t xml:space="preserve"> </w:t>
      </w:r>
      <w:r w:rsidR="00737D28" w:rsidRPr="00737D28">
        <w:rPr>
          <w:rFonts w:ascii="Times" w:hAnsi="Times"/>
          <w:b/>
          <w:lang w:val="ro-RO"/>
        </w:rPr>
        <w:t xml:space="preserve">14 </w:t>
      </w:r>
      <w:r w:rsidR="00BE2EA9">
        <w:rPr>
          <w:rFonts w:ascii="Times" w:hAnsi="Times"/>
          <w:b/>
          <w:lang w:val="ro-RO"/>
        </w:rPr>
        <w:t>ianuarie</w:t>
      </w:r>
      <w:r w:rsidR="00737D28" w:rsidRPr="00737D28">
        <w:rPr>
          <w:rFonts w:ascii="Times" w:hAnsi="Times"/>
          <w:b/>
          <w:lang w:val="ro-RO"/>
        </w:rPr>
        <w:t xml:space="preserve"> 2023</w:t>
      </w:r>
      <w:r w:rsidRPr="00737D28">
        <w:rPr>
          <w:rFonts w:ascii="Times" w:hAnsi="Times"/>
          <w:lang w:val="ro-RO"/>
        </w:rPr>
        <w:t>.</w:t>
      </w:r>
    </w:p>
    <w:p w:rsidR="00D924F1" w:rsidRDefault="00D924F1" w:rsidP="00D924F1">
      <w:pPr>
        <w:spacing w:after="0"/>
        <w:jc w:val="both"/>
        <w:rPr>
          <w:rFonts w:ascii="Times" w:hAnsi="Times"/>
          <w:b/>
          <w:bCs/>
          <w:sz w:val="24"/>
          <w:szCs w:val="24"/>
          <w:lang w:val="ro-RO"/>
        </w:rPr>
      </w:pPr>
    </w:p>
    <w:p w:rsidR="00737D28" w:rsidRPr="00737D28" w:rsidRDefault="00737D28" w:rsidP="00D924F1">
      <w:pPr>
        <w:spacing w:after="0"/>
        <w:jc w:val="both"/>
        <w:rPr>
          <w:rFonts w:ascii="Times" w:hAnsi="Times"/>
          <w:sz w:val="24"/>
          <w:szCs w:val="24"/>
          <w:lang w:val="ro-RO"/>
        </w:rPr>
      </w:pPr>
      <w:r w:rsidRPr="00737D28">
        <w:rPr>
          <w:rFonts w:ascii="Times" w:hAnsi="Times"/>
          <w:b/>
          <w:bCs/>
          <w:sz w:val="24"/>
          <w:szCs w:val="24"/>
          <w:lang w:val="ro-RO"/>
        </w:rPr>
        <w:t xml:space="preserve">Microprogramul </w:t>
      </w:r>
      <w:r w:rsidR="00BE2EA9" w:rsidRPr="00737D28">
        <w:rPr>
          <w:rFonts w:ascii="Times" w:hAnsi="Times"/>
          <w:b/>
          <w:bCs/>
          <w:sz w:val="24"/>
          <w:szCs w:val="24"/>
          <w:lang w:val="ro-RO"/>
        </w:rPr>
        <w:t xml:space="preserve">Global </w:t>
      </w:r>
      <w:proofErr w:type="spellStart"/>
      <w:r w:rsidR="00BE2EA9" w:rsidRPr="00737D28">
        <w:rPr>
          <w:rFonts w:ascii="Times" w:hAnsi="Times"/>
          <w:b/>
          <w:bCs/>
          <w:sz w:val="24"/>
          <w:szCs w:val="24"/>
          <w:lang w:val="ro-RO"/>
        </w:rPr>
        <w:t>Awareness</w:t>
      </w:r>
      <w:proofErr w:type="spellEnd"/>
    </w:p>
    <w:p w:rsidR="00737D28" w:rsidRPr="00737D28" w:rsidRDefault="00737D28" w:rsidP="00737D28">
      <w:pPr>
        <w:jc w:val="both"/>
        <w:rPr>
          <w:rFonts w:ascii="Times" w:hAnsi="Times"/>
          <w:sz w:val="24"/>
          <w:szCs w:val="24"/>
          <w:lang w:val="ro-RO"/>
        </w:rPr>
      </w:pPr>
      <w:r w:rsidRPr="00737D28">
        <w:rPr>
          <w:rFonts w:ascii="Times" w:hAnsi="Times"/>
          <w:sz w:val="24"/>
          <w:szCs w:val="24"/>
          <w:lang w:val="ro-RO"/>
        </w:rPr>
        <w:t xml:space="preserve">Acest microprogram, lansat de Universitatea din București, Universitatea Autonomă din Madrid și Universitatea din </w:t>
      </w:r>
      <w:proofErr w:type="spellStart"/>
      <w:r w:rsidRPr="00737D28">
        <w:rPr>
          <w:rFonts w:ascii="Times" w:hAnsi="Times"/>
          <w:sz w:val="24"/>
          <w:szCs w:val="24"/>
          <w:lang w:val="ro-RO"/>
        </w:rPr>
        <w:t>Tübingen</w:t>
      </w:r>
      <w:proofErr w:type="spellEnd"/>
      <w:r w:rsidRPr="00737D28">
        <w:rPr>
          <w:rFonts w:ascii="Times" w:hAnsi="Times"/>
          <w:sz w:val="24"/>
          <w:szCs w:val="24"/>
          <w:lang w:val="ro-RO"/>
        </w:rPr>
        <w:t>, oferă studenților</w:t>
      </w:r>
      <w:r>
        <w:rPr>
          <w:rFonts w:ascii="Times" w:hAnsi="Times"/>
          <w:sz w:val="24"/>
          <w:szCs w:val="24"/>
          <w:lang w:val="ro-RO"/>
        </w:rPr>
        <w:t xml:space="preserve"> și masteranzilor CIVIS</w:t>
      </w:r>
      <w:r w:rsidRPr="00737D28">
        <w:rPr>
          <w:rFonts w:ascii="Times" w:hAnsi="Times"/>
          <w:sz w:val="24"/>
          <w:szCs w:val="24"/>
          <w:lang w:val="ro-RO"/>
        </w:rPr>
        <w:t xml:space="preserve"> posibilitatea de a dobândi competențe </w:t>
      </w:r>
      <w:proofErr w:type="spellStart"/>
      <w:r w:rsidRPr="00737D28">
        <w:rPr>
          <w:rFonts w:ascii="Times" w:hAnsi="Times"/>
          <w:sz w:val="24"/>
          <w:szCs w:val="24"/>
          <w:lang w:val="ro-RO"/>
        </w:rPr>
        <w:t>transdisciplinare</w:t>
      </w:r>
      <w:proofErr w:type="spellEnd"/>
      <w:r w:rsidRPr="00737D28">
        <w:rPr>
          <w:rFonts w:ascii="Times" w:hAnsi="Times"/>
          <w:sz w:val="24"/>
          <w:szCs w:val="24"/>
          <w:lang w:val="ro-RO"/>
        </w:rPr>
        <w:t xml:space="preserve"> în înțelegerea și analiza </w:t>
      </w:r>
      <w:r w:rsidR="00546AAB">
        <w:rPr>
          <w:rFonts w:ascii="Times" w:hAnsi="Times"/>
          <w:sz w:val="24"/>
          <w:szCs w:val="24"/>
          <w:lang w:val="ro-RO"/>
        </w:rPr>
        <w:t>unor fenomene</w:t>
      </w:r>
      <w:r w:rsidRPr="00737D28">
        <w:rPr>
          <w:rFonts w:ascii="Times" w:hAnsi="Times"/>
          <w:sz w:val="24"/>
          <w:szCs w:val="24"/>
          <w:lang w:val="ro-RO"/>
        </w:rPr>
        <w:t xml:space="preserve"> globale și transfrontaliere. </w:t>
      </w:r>
      <w:r w:rsidR="00BE2EA9">
        <w:rPr>
          <w:rFonts w:ascii="Times" w:hAnsi="Times"/>
          <w:sz w:val="24"/>
          <w:szCs w:val="24"/>
          <w:lang w:val="ro-RO"/>
        </w:rPr>
        <w:t xml:space="preserve">De altfel, </w:t>
      </w:r>
      <w:r w:rsidR="00546AAB">
        <w:rPr>
          <w:rFonts w:ascii="Times" w:hAnsi="Times"/>
          <w:sz w:val="24"/>
          <w:szCs w:val="24"/>
          <w:lang w:val="ro-RO"/>
        </w:rPr>
        <w:t>identificarea de soluții concrete pentru provocările</w:t>
      </w:r>
      <w:r w:rsidRPr="00737D28">
        <w:rPr>
          <w:rFonts w:ascii="Times" w:hAnsi="Times"/>
          <w:sz w:val="24"/>
          <w:szCs w:val="24"/>
          <w:lang w:val="ro-RO"/>
        </w:rPr>
        <w:t xml:space="preserve"> globale – cum ar fi problemele legate de energie, climă și mediu – reprezintă un obiectiv de bază al Alianței CIVIS. </w:t>
      </w:r>
    </w:p>
    <w:p w:rsidR="00737D28" w:rsidRDefault="00737D28" w:rsidP="00737D28">
      <w:pPr>
        <w:jc w:val="both"/>
        <w:rPr>
          <w:rFonts w:ascii="Times" w:hAnsi="Times"/>
          <w:sz w:val="24"/>
          <w:szCs w:val="24"/>
          <w:lang w:val="ro-RO"/>
        </w:rPr>
      </w:pPr>
      <w:r w:rsidRPr="00737D28">
        <w:rPr>
          <w:rFonts w:ascii="Times" w:hAnsi="Times"/>
          <w:sz w:val="24"/>
          <w:szCs w:val="24"/>
          <w:lang w:val="ro-RO"/>
        </w:rPr>
        <w:t xml:space="preserve">Cursurile incluse în microprogram oferă cunoștințe aprofundate despre globalizare și procesele transfrontaliere, precum și oportunități de a reflecta asupra interconexiunilor globale în viața de zi cu zi. Acoperind o gamă largă de subiecte și abordări, cursurile oferite în acest program încurajează dezvoltarea competențelor </w:t>
      </w:r>
      <w:proofErr w:type="spellStart"/>
      <w:r w:rsidRPr="00737D28">
        <w:rPr>
          <w:rFonts w:ascii="Times" w:hAnsi="Times"/>
          <w:sz w:val="24"/>
          <w:szCs w:val="24"/>
          <w:lang w:val="ro-RO"/>
        </w:rPr>
        <w:t>inter-</w:t>
      </w:r>
      <w:proofErr w:type="spellEnd"/>
      <w:r w:rsidRPr="00737D28">
        <w:rPr>
          <w:rFonts w:ascii="Times" w:hAnsi="Times"/>
          <w:sz w:val="24"/>
          <w:szCs w:val="24"/>
          <w:lang w:val="ro-RO"/>
        </w:rPr>
        <w:t xml:space="preserve"> și </w:t>
      </w:r>
      <w:proofErr w:type="spellStart"/>
      <w:r w:rsidRPr="00737D28">
        <w:rPr>
          <w:rFonts w:ascii="Times" w:hAnsi="Times"/>
          <w:sz w:val="24"/>
          <w:szCs w:val="24"/>
          <w:lang w:val="ro-RO"/>
        </w:rPr>
        <w:t>transdisciplinare</w:t>
      </w:r>
      <w:proofErr w:type="spellEnd"/>
      <w:r w:rsidRPr="00737D28">
        <w:rPr>
          <w:rFonts w:ascii="Times" w:hAnsi="Times"/>
          <w:sz w:val="24"/>
          <w:szCs w:val="24"/>
          <w:lang w:val="ro-RO"/>
        </w:rPr>
        <w:t xml:space="preserve"> și a abilităților de rezolvare a problemelor pentru a face față problemelor sociale, culturale, economice, juridice, politice și ecologice ale perioadei actuale. În acest fel, studenții sunt educați pentru a deveni actori responsabili într-o lume globalizată.</w:t>
      </w:r>
    </w:p>
    <w:p w:rsidR="00546AAB" w:rsidRDefault="00737D28" w:rsidP="00737D28">
      <w:pPr>
        <w:jc w:val="both"/>
        <w:rPr>
          <w:rFonts w:ascii="Times" w:hAnsi="Times"/>
          <w:sz w:val="24"/>
          <w:szCs w:val="24"/>
          <w:lang w:val="ro-RO"/>
        </w:rPr>
      </w:pPr>
      <w:r>
        <w:rPr>
          <w:rFonts w:ascii="Times" w:hAnsi="Times"/>
          <w:sz w:val="24"/>
          <w:szCs w:val="24"/>
          <w:lang w:val="ro-RO"/>
        </w:rPr>
        <w:t xml:space="preserve">Informații complete privind acest microprogram, precum și </w:t>
      </w:r>
      <w:r w:rsidR="00FF34CF">
        <w:rPr>
          <w:rFonts w:ascii="Times" w:hAnsi="Times"/>
          <w:sz w:val="24"/>
          <w:szCs w:val="24"/>
          <w:lang w:val="ro-RO"/>
        </w:rPr>
        <w:t xml:space="preserve">formularul </w:t>
      </w:r>
      <w:r>
        <w:rPr>
          <w:rFonts w:ascii="Times" w:hAnsi="Times"/>
          <w:sz w:val="24"/>
          <w:szCs w:val="24"/>
          <w:lang w:val="ro-RO"/>
        </w:rPr>
        <w:t xml:space="preserve">de înscriere pot fi accesate </w:t>
      </w:r>
      <w:hyperlink r:id="rId6" w:history="1">
        <w:r w:rsidRPr="00737D28">
          <w:rPr>
            <w:rStyle w:val="Hyperlink"/>
            <w:rFonts w:ascii="Times" w:hAnsi="Times"/>
            <w:b/>
            <w:sz w:val="24"/>
            <w:szCs w:val="24"/>
            <w:lang w:val="ro-RO"/>
          </w:rPr>
          <w:t>aici</w:t>
        </w:r>
      </w:hyperlink>
      <w:r>
        <w:rPr>
          <w:rFonts w:ascii="Times" w:hAnsi="Times"/>
          <w:sz w:val="24"/>
          <w:szCs w:val="24"/>
          <w:lang w:val="ro-RO"/>
        </w:rPr>
        <w:t>.</w:t>
      </w:r>
      <w:r w:rsidR="00BE2EA9">
        <w:rPr>
          <w:rFonts w:ascii="Times" w:hAnsi="Times"/>
          <w:sz w:val="24"/>
          <w:szCs w:val="24"/>
          <w:lang w:val="ro-RO"/>
        </w:rPr>
        <w:t xml:space="preserve"> </w:t>
      </w:r>
    </w:p>
    <w:p w:rsidR="00737D28" w:rsidRPr="00737D28" w:rsidRDefault="00BE2EA9" w:rsidP="00737D28">
      <w:pPr>
        <w:jc w:val="both"/>
        <w:rPr>
          <w:rFonts w:ascii="Times" w:hAnsi="Times"/>
          <w:sz w:val="24"/>
          <w:szCs w:val="24"/>
          <w:lang w:val="ro-RO"/>
        </w:rPr>
      </w:pPr>
      <w:r>
        <w:rPr>
          <w:rFonts w:ascii="Times" w:hAnsi="Times"/>
          <w:sz w:val="24"/>
          <w:szCs w:val="24"/>
          <w:lang w:val="ro-RO"/>
        </w:rPr>
        <w:t xml:space="preserve">Înregistrarea evenimentului de prezentare a microprogramului, desfășurat la 24 octombrie 2022, este disponibilă </w:t>
      </w:r>
      <w:hyperlink r:id="rId7" w:history="1">
        <w:r w:rsidRPr="00BE2EA9">
          <w:rPr>
            <w:rStyle w:val="Hyperlink"/>
            <w:rFonts w:ascii="Times" w:hAnsi="Times"/>
            <w:b/>
            <w:sz w:val="24"/>
            <w:szCs w:val="24"/>
            <w:lang w:val="ro-RO"/>
          </w:rPr>
          <w:t>aici</w:t>
        </w:r>
      </w:hyperlink>
      <w:r>
        <w:rPr>
          <w:rFonts w:ascii="Times" w:hAnsi="Times"/>
          <w:sz w:val="24"/>
          <w:szCs w:val="24"/>
          <w:lang w:val="ro-RO"/>
        </w:rPr>
        <w:t>.</w:t>
      </w:r>
    </w:p>
    <w:p w:rsidR="00737D28" w:rsidRPr="00737D28" w:rsidRDefault="00737D28" w:rsidP="00737D28">
      <w:pPr>
        <w:pStyle w:val="NormalWeb"/>
        <w:spacing w:before="0" w:beforeAutospacing="0" w:after="0" w:afterAutospacing="0"/>
        <w:jc w:val="both"/>
        <w:rPr>
          <w:rFonts w:ascii="Times" w:hAnsi="Times"/>
          <w:lang w:val="ro-RO"/>
        </w:rPr>
      </w:pPr>
      <w:r>
        <w:rPr>
          <w:rFonts w:ascii="Times" w:hAnsi="Times"/>
          <w:lang w:val="ro-RO"/>
        </w:rPr>
        <w:t xml:space="preserve">Alte detalii </w:t>
      </w:r>
      <w:r w:rsidR="00546AAB">
        <w:rPr>
          <w:rFonts w:ascii="Times" w:hAnsi="Times"/>
          <w:lang w:val="ro-RO"/>
        </w:rPr>
        <w:t xml:space="preserve">pot fi solicitate </w:t>
      </w:r>
      <w:r w:rsidRPr="00737D28">
        <w:rPr>
          <w:rFonts w:ascii="Times" w:hAnsi="Times"/>
          <w:lang w:val="ro-RO"/>
        </w:rPr>
        <w:t xml:space="preserve">la următoarele adrese de e-mail: </w:t>
      </w:r>
    </w:p>
    <w:p w:rsidR="00737D28" w:rsidRPr="00737D28" w:rsidRDefault="00737D28" w:rsidP="00737D28">
      <w:pPr>
        <w:pStyle w:val="NormalWeb"/>
        <w:numPr>
          <w:ilvl w:val="0"/>
          <w:numId w:val="4"/>
        </w:numPr>
        <w:spacing w:before="0" w:beforeAutospacing="0" w:after="0" w:afterAutospacing="0"/>
        <w:jc w:val="both"/>
        <w:rPr>
          <w:rFonts w:ascii="Times" w:hAnsi="Times"/>
          <w:lang w:val="ro-RO"/>
        </w:rPr>
      </w:pPr>
      <w:hyperlink r:id="rId8" w:history="1">
        <w:r w:rsidRPr="00737D28">
          <w:rPr>
            <w:rStyle w:val="Hyperlink"/>
            <w:rFonts w:ascii="Times" w:hAnsi="Times"/>
            <w:lang w:val="ro-RO"/>
          </w:rPr>
          <w:t>alexandru-mihai.cartis@unibuc.ro</w:t>
        </w:r>
      </w:hyperlink>
      <w:r w:rsidRPr="00737D28">
        <w:rPr>
          <w:rFonts w:ascii="Times" w:hAnsi="Times"/>
          <w:lang w:val="ro-RO"/>
        </w:rPr>
        <w:t xml:space="preserve"> </w:t>
      </w:r>
      <w:r w:rsidR="00BE2EA9">
        <w:rPr>
          <w:rFonts w:ascii="Times" w:hAnsi="Times"/>
          <w:lang w:val="ro-RO"/>
        </w:rPr>
        <w:t xml:space="preserve">(Alexandru-Mihai </w:t>
      </w:r>
      <w:proofErr w:type="spellStart"/>
      <w:r w:rsidR="00BE2EA9">
        <w:rPr>
          <w:rFonts w:ascii="Times" w:hAnsi="Times"/>
          <w:lang w:val="ro-RO"/>
        </w:rPr>
        <w:t>Carțiș</w:t>
      </w:r>
      <w:proofErr w:type="spellEnd"/>
      <w:r w:rsidR="00BE2EA9">
        <w:rPr>
          <w:rFonts w:ascii="Times" w:hAnsi="Times"/>
          <w:lang w:val="ro-RO"/>
        </w:rPr>
        <w:t xml:space="preserve"> - </w:t>
      </w:r>
      <w:r w:rsidRPr="00737D28">
        <w:rPr>
          <w:rFonts w:ascii="Times" w:hAnsi="Times"/>
          <w:lang w:val="ro-RO"/>
        </w:rPr>
        <w:t>Universitatea din București)</w:t>
      </w:r>
    </w:p>
    <w:p w:rsidR="00737D28" w:rsidRPr="00737D28" w:rsidRDefault="00737D28" w:rsidP="00737D28">
      <w:pPr>
        <w:pStyle w:val="NormalWeb"/>
        <w:numPr>
          <w:ilvl w:val="0"/>
          <w:numId w:val="4"/>
        </w:numPr>
        <w:spacing w:before="0" w:beforeAutospacing="0" w:after="0" w:afterAutospacing="0"/>
        <w:jc w:val="both"/>
        <w:rPr>
          <w:rFonts w:ascii="Times" w:hAnsi="Times"/>
          <w:lang w:val="ro-RO"/>
        </w:rPr>
      </w:pPr>
      <w:hyperlink r:id="rId9" w:history="1">
        <w:r w:rsidRPr="00737D28">
          <w:rPr>
            <w:rStyle w:val="Hyperlink"/>
            <w:rFonts w:ascii="Times" w:hAnsi="Times"/>
            <w:lang w:val="ro-RO"/>
          </w:rPr>
          <w:t>nadia.pinedo@uam.es</w:t>
        </w:r>
      </w:hyperlink>
      <w:r w:rsidRPr="00737D28">
        <w:rPr>
          <w:rFonts w:ascii="Times" w:hAnsi="Times"/>
          <w:lang w:val="ro-RO"/>
        </w:rPr>
        <w:t xml:space="preserve"> </w:t>
      </w:r>
      <w:r w:rsidR="00BE2EA9">
        <w:rPr>
          <w:rFonts w:ascii="Times" w:hAnsi="Times"/>
          <w:lang w:val="ro-RO"/>
        </w:rPr>
        <w:t>(</w:t>
      </w:r>
      <w:r w:rsidRPr="00737D28">
        <w:rPr>
          <w:rFonts w:ascii="Times" w:hAnsi="Times"/>
          <w:lang w:val="ro-RO"/>
        </w:rPr>
        <w:t xml:space="preserve">Nadia </w:t>
      </w:r>
      <w:proofErr w:type="spellStart"/>
      <w:r w:rsidRPr="00737D28">
        <w:rPr>
          <w:rFonts w:ascii="Times" w:hAnsi="Times"/>
          <w:lang w:val="ro-RO"/>
        </w:rPr>
        <w:t>Fernández</w:t>
      </w:r>
      <w:proofErr w:type="spellEnd"/>
      <w:r w:rsidRPr="00737D28">
        <w:rPr>
          <w:rFonts w:ascii="Times" w:hAnsi="Times"/>
          <w:lang w:val="ro-RO"/>
        </w:rPr>
        <w:t xml:space="preserve"> de </w:t>
      </w:r>
      <w:proofErr w:type="spellStart"/>
      <w:r w:rsidRPr="00737D28">
        <w:rPr>
          <w:rFonts w:ascii="Times" w:hAnsi="Times"/>
          <w:lang w:val="ro-RO"/>
        </w:rPr>
        <w:t>Pinedo</w:t>
      </w:r>
      <w:proofErr w:type="spellEnd"/>
      <w:r w:rsidRPr="00737D28">
        <w:rPr>
          <w:rFonts w:ascii="Times" w:hAnsi="Times"/>
          <w:lang w:val="ro-RO"/>
        </w:rPr>
        <w:t xml:space="preserve"> </w:t>
      </w:r>
      <w:r w:rsidR="00BE2EA9">
        <w:rPr>
          <w:rFonts w:ascii="Times" w:hAnsi="Times"/>
          <w:lang w:val="ro-RO"/>
        </w:rPr>
        <w:t xml:space="preserve">- </w:t>
      </w:r>
      <w:r w:rsidR="00BE2EA9" w:rsidRPr="00737D28">
        <w:rPr>
          <w:rFonts w:ascii="Times" w:hAnsi="Times"/>
          <w:lang w:val="ro-RO"/>
        </w:rPr>
        <w:t>Universitatea Autonomă din Madrid</w:t>
      </w:r>
      <w:r w:rsidRPr="00737D28">
        <w:rPr>
          <w:rFonts w:ascii="Times" w:hAnsi="Times"/>
          <w:bCs/>
          <w:lang w:val="ro-RO"/>
        </w:rPr>
        <w:t>)</w:t>
      </w:r>
      <w:r w:rsidRPr="00737D28">
        <w:rPr>
          <w:rFonts w:ascii="Times" w:hAnsi="Times"/>
          <w:lang w:val="ro-RO"/>
        </w:rPr>
        <w:t xml:space="preserve"> </w:t>
      </w:r>
    </w:p>
    <w:p w:rsidR="00737D28" w:rsidRPr="00737D28" w:rsidRDefault="00737D28" w:rsidP="00737D28">
      <w:pPr>
        <w:pStyle w:val="NormalWeb"/>
        <w:numPr>
          <w:ilvl w:val="0"/>
          <w:numId w:val="4"/>
        </w:numPr>
        <w:spacing w:before="0" w:beforeAutospacing="0" w:after="0" w:afterAutospacing="0"/>
        <w:jc w:val="both"/>
        <w:rPr>
          <w:rFonts w:ascii="Times" w:hAnsi="Times"/>
          <w:lang w:val="ro-RO"/>
        </w:rPr>
      </w:pPr>
      <w:hyperlink r:id="rId10" w:history="1">
        <w:r w:rsidRPr="00737D28">
          <w:rPr>
            <w:rStyle w:val="Hyperlink"/>
            <w:rFonts w:ascii="Times" w:hAnsi="Times"/>
            <w:lang w:val="ro-RO"/>
          </w:rPr>
          <w:t>glaucia.peres-da-silva@uni-tuebingen.de</w:t>
        </w:r>
      </w:hyperlink>
      <w:r w:rsidRPr="00737D28">
        <w:rPr>
          <w:rFonts w:ascii="Times" w:hAnsi="Times"/>
          <w:lang w:val="ro-RO"/>
        </w:rPr>
        <w:t xml:space="preserve"> </w:t>
      </w:r>
      <w:r w:rsidR="00BE2EA9">
        <w:rPr>
          <w:rFonts w:ascii="Times" w:hAnsi="Times"/>
          <w:lang w:val="ro-RO"/>
        </w:rPr>
        <w:t>(</w:t>
      </w:r>
      <w:proofErr w:type="spellStart"/>
      <w:r w:rsidRPr="00737D28">
        <w:rPr>
          <w:rFonts w:ascii="Times" w:hAnsi="Times"/>
          <w:lang w:val="ro-RO"/>
        </w:rPr>
        <w:t>Glaucia</w:t>
      </w:r>
      <w:proofErr w:type="spellEnd"/>
      <w:r w:rsidRPr="00737D28">
        <w:rPr>
          <w:rFonts w:ascii="Times" w:hAnsi="Times"/>
          <w:lang w:val="ro-RO"/>
        </w:rPr>
        <w:t xml:space="preserve"> </w:t>
      </w:r>
      <w:proofErr w:type="spellStart"/>
      <w:r w:rsidRPr="00737D28">
        <w:rPr>
          <w:rFonts w:ascii="Times" w:hAnsi="Times"/>
          <w:lang w:val="ro-RO"/>
        </w:rPr>
        <w:t>Peres</w:t>
      </w:r>
      <w:proofErr w:type="spellEnd"/>
      <w:r w:rsidRPr="00737D28">
        <w:rPr>
          <w:rFonts w:ascii="Times" w:hAnsi="Times"/>
          <w:lang w:val="ro-RO"/>
        </w:rPr>
        <w:t xml:space="preserve"> da Silva </w:t>
      </w:r>
      <w:r w:rsidR="00BE2EA9">
        <w:rPr>
          <w:rFonts w:ascii="Times" w:hAnsi="Times"/>
          <w:lang w:val="ro-RO"/>
        </w:rPr>
        <w:t xml:space="preserve">- </w:t>
      </w:r>
      <w:r w:rsidR="00BE2EA9">
        <w:rPr>
          <w:rFonts w:ascii="Times" w:hAnsi="Times"/>
          <w:bCs/>
          <w:lang w:val="ro-RO"/>
        </w:rPr>
        <w:t>Universitatea</w:t>
      </w:r>
      <w:r w:rsidRPr="00737D28">
        <w:rPr>
          <w:rFonts w:ascii="Times" w:hAnsi="Times"/>
          <w:bCs/>
          <w:lang w:val="ro-RO"/>
        </w:rPr>
        <w:t xml:space="preserve"> </w:t>
      </w:r>
      <w:r w:rsidR="00BE2EA9">
        <w:rPr>
          <w:rFonts w:ascii="Times" w:hAnsi="Times"/>
          <w:bCs/>
          <w:lang w:val="ro-RO"/>
        </w:rPr>
        <w:t xml:space="preserve">din </w:t>
      </w:r>
      <w:proofErr w:type="spellStart"/>
      <w:r w:rsidRPr="00737D28">
        <w:rPr>
          <w:rFonts w:ascii="Times" w:hAnsi="Times"/>
          <w:bCs/>
          <w:lang w:val="ro-RO"/>
        </w:rPr>
        <w:t>Tübingen</w:t>
      </w:r>
      <w:proofErr w:type="spellEnd"/>
      <w:r w:rsidRPr="00737D28">
        <w:rPr>
          <w:rFonts w:ascii="Times" w:hAnsi="Times"/>
          <w:bCs/>
          <w:lang w:val="ro-RO"/>
        </w:rPr>
        <w:t>)</w:t>
      </w:r>
    </w:p>
    <w:p w:rsidR="00546AAB" w:rsidRDefault="00546AAB" w:rsidP="005167D2">
      <w:pPr>
        <w:jc w:val="both"/>
        <w:rPr>
          <w:rFonts w:ascii="Times" w:hAnsi="Times"/>
          <w:b/>
          <w:bCs/>
          <w:sz w:val="24"/>
          <w:szCs w:val="24"/>
          <w:lang w:val="ro-RO"/>
        </w:rPr>
      </w:pPr>
    </w:p>
    <w:p w:rsidR="005167D2" w:rsidRPr="00737D28" w:rsidRDefault="005167D2" w:rsidP="000F36EE">
      <w:pPr>
        <w:spacing w:after="0"/>
        <w:jc w:val="both"/>
        <w:rPr>
          <w:rFonts w:ascii="Times" w:hAnsi="Times"/>
          <w:sz w:val="24"/>
          <w:szCs w:val="24"/>
          <w:lang w:val="ro-RO"/>
        </w:rPr>
      </w:pPr>
      <w:r w:rsidRPr="00737D28">
        <w:rPr>
          <w:rFonts w:ascii="Times" w:hAnsi="Times"/>
          <w:b/>
          <w:bCs/>
          <w:sz w:val="24"/>
          <w:szCs w:val="24"/>
          <w:lang w:val="ro-RO"/>
        </w:rPr>
        <w:t xml:space="preserve">Ce </w:t>
      </w:r>
      <w:r w:rsidR="00DD339A" w:rsidRPr="00737D28">
        <w:rPr>
          <w:rFonts w:ascii="Times" w:hAnsi="Times"/>
          <w:b/>
          <w:bCs/>
          <w:sz w:val="24"/>
          <w:szCs w:val="24"/>
          <w:lang w:val="ro-RO"/>
        </w:rPr>
        <w:t xml:space="preserve">sunt </w:t>
      </w:r>
      <w:r w:rsidRPr="00737D28">
        <w:rPr>
          <w:rFonts w:ascii="Times" w:hAnsi="Times"/>
          <w:b/>
          <w:bCs/>
          <w:sz w:val="24"/>
          <w:szCs w:val="24"/>
          <w:lang w:val="ro-RO"/>
        </w:rPr>
        <w:t>microprogram</w:t>
      </w:r>
      <w:r w:rsidR="00DD339A" w:rsidRPr="00737D28">
        <w:rPr>
          <w:rFonts w:ascii="Times" w:hAnsi="Times"/>
          <w:b/>
          <w:bCs/>
          <w:sz w:val="24"/>
          <w:szCs w:val="24"/>
          <w:lang w:val="ro-RO"/>
        </w:rPr>
        <w:t>ele</w:t>
      </w:r>
      <w:r w:rsidRPr="00737D28">
        <w:rPr>
          <w:rFonts w:ascii="Times" w:hAnsi="Times"/>
          <w:b/>
          <w:bCs/>
          <w:sz w:val="24"/>
          <w:szCs w:val="24"/>
          <w:lang w:val="ro-RO"/>
        </w:rPr>
        <w:t xml:space="preserve"> CIVIS?</w:t>
      </w:r>
    </w:p>
    <w:p w:rsidR="005167D2" w:rsidRPr="00737D28" w:rsidRDefault="005167D2" w:rsidP="005167D2">
      <w:pPr>
        <w:jc w:val="both"/>
        <w:rPr>
          <w:rFonts w:ascii="Times" w:hAnsi="Times"/>
          <w:sz w:val="24"/>
          <w:szCs w:val="24"/>
          <w:lang w:val="ro-RO"/>
        </w:rPr>
      </w:pPr>
      <w:r w:rsidRPr="00737D28">
        <w:rPr>
          <w:rFonts w:ascii="Times" w:hAnsi="Times"/>
          <w:sz w:val="24"/>
          <w:szCs w:val="24"/>
          <w:lang w:val="ro-RO"/>
        </w:rPr>
        <w:t xml:space="preserve">Microprogramele CIVIS </w:t>
      </w:r>
      <w:r w:rsidR="00C51D09" w:rsidRPr="00737D28">
        <w:rPr>
          <w:rFonts w:ascii="Times" w:hAnsi="Times"/>
          <w:sz w:val="24"/>
          <w:szCs w:val="24"/>
          <w:lang w:val="ro-RO"/>
        </w:rPr>
        <w:t>permit</w:t>
      </w:r>
      <w:r w:rsidRPr="00737D28">
        <w:rPr>
          <w:rFonts w:ascii="Times" w:hAnsi="Times"/>
          <w:sz w:val="24"/>
          <w:szCs w:val="24"/>
          <w:lang w:val="ro-RO"/>
        </w:rPr>
        <w:t xml:space="preserve"> studenților să combine mai multe cursuri sau module într-o manieră coerentă pentru a-și consolida sau completa programul </w:t>
      </w:r>
      <w:r w:rsidR="00C51D09" w:rsidRPr="00737D28">
        <w:rPr>
          <w:rFonts w:ascii="Times" w:hAnsi="Times"/>
          <w:sz w:val="24"/>
          <w:szCs w:val="24"/>
          <w:lang w:val="ro-RO"/>
        </w:rPr>
        <w:t>principal de studii</w:t>
      </w:r>
      <w:r w:rsidRPr="00737D28">
        <w:rPr>
          <w:rFonts w:ascii="Times" w:hAnsi="Times"/>
          <w:sz w:val="24"/>
          <w:szCs w:val="24"/>
          <w:lang w:val="ro-RO"/>
        </w:rPr>
        <w:t xml:space="preserve"> din facultate. </w:t>
      </w:r>
      <w:r w:rsidR="00C51D09" w:rsidRPr="00737D28">
        <w:rPr>
          <w:rFonts w:ascii="Times" w:hAnsi="Times"/>
          <w:sz w:val="24"/>
          <w:szCs w:val="24"/>
          <w:lang w:val="ro-RO"/>
        </w:rPr>
        <w:t>Prin alegerea</w:t>
      </w:r>
      <w:r w:rsidRPr="00737D28">
        <w:rPr>
          <w:rFonts w:ascii="Times" w:hAnsi="Times"/>
          <w:sz w:val="24"/>
          <w:szCs w:val="24"/>
          <w:lang w:val="ro-RO"/>
        </w:rPr>
        <w:t xml:space="preserve"> un</w:t>
      </w:r>
      <w:r w:rsidR="00C51D09" w:rsidRPr="00737D28">
        <w:rPr>
          <w:rFonts w:ascii="Times" w:hAnsi="Times"/>
          <w:sz w:val="24"/>
          <w:szCs w:val="24"/>
          <w:lang w:val="ro-RO"/>
        </w:rPr>
        <w:t>ui</w:t>
      </w:r>
      <w:r w:rsidRPr="00737D28">
        <w:rPr>
          <w:rFonts w:ascii="Times" w:hAnsi="Times"/>
          <w:sz w:val="24"/>
          <w:szCs w:val="24"/>
          <w:lang w:val="ro-RO"/>
        </w:rPr>
        <w:t xml:space="preserve"> microprogram, studenții își pot construi propriul curriculum, cursurile având un caracter </w:t>
      </w:r>
      <w:proofErr w:type="spellStart"/>
      <w:r w:rsidRPr="00737D28">
        <w:rPr>
          <w:rFonts w:ascii="Times" w:hAnsi="Times"/>
          <w:sz w:val="24"/>
          <w:szCs w:val="24"/>
          <w:lang w:val="ro-RO"/>
        </w:rPr>
        <w:t>transdisciplinar</w:t>
      </w:r>
      <w:proofErr w:type="spellEnd"/>
      <w:r w:rsidRPr="00737D28">
        <w:rPr>
          <w:rFonts w:ascii="Times" w:hAnsi="Times"/>
          <w:sz w:val="24"/>
          <w:szCs w:val="24"/>
          <w:lang w:val="ro-RO"/>
        </w:rPr>
        <w:t xml:space="preserve">. </w:t>
      </w:r>
      <w:r w:rsidR="0000422E" w:rsidRPr="00737D28">
        <w:rPr>
          <w:rFonts w:ascii="Times" w:hAnsi="Times"/>
          <w:sz w:val="24"/>
          <w:szCs w:val="24"/>
          <w:lang w:val="ro-RO"/>
        </w:rPr>
        <w:t>Microprogramele se adresează studenților de la toate nivelurile de studii (licență, masterat, doctorat).</w:t>
      </w:r>
    </w:p>
    <w:p w:rsidR="00546AAB" w:rsidRDefault="00546AAB" w:rsidP="005167D2">
      <w:pPr>
        <w:jc w:val="both"/>
        <w:rPr>
          <w:rFonts w:ascii="Times" w:hAnsi="Times"/>
          <w:b/>
          <w:bCs/>
          <w:sz w:val="24"/>
          <w:szCs w:val="24"/>
          <w:lang w:val="ro-RO"/>
        </w:rPr>
      </w:pPr>
    </w:p>
    <w:p w:rsidR="005167D2" w:rsidRPr="00737D28" w:rsidRDefault="005167D2" w:rsidP="000F36EE">
      <w:pPr>
        <w:spacing w:after="0"/>
        <w:jc w:val="both"/>
        <w:rPr>
          <w:rFonts w:ascii="Times" w:hAnsi="Times"/>
          <w:sz w:val="24"/>
          <w:szCs w:val="24"/>
          <w:lang w:val="ro-RO"/>
        </w:rPr>
      </w:pPr>
      <w:r w:rsidRPr="00737D28">
        <w:rPr>
          <w:rFonts w:ascii="Times" w:hAnsi="Times"/>
          <w:b/>
          <w:bCs/>
          <w:sz w:val="24"/>
          <w:szCs w:val="24"/>
          <w:lang w:val="ro-RO"/>
        </w:rPr>
        <w:lastRenderedPageBreak/>
        <w:t xml:space="preserve">De ce </w:t>
      </w:r>
      <w:r w:rsidR="004C0738" w:rsidRPr="00737D28">
        <w:rPr>
          <w:rFonts w:ascii="Times" w:hAnsi="Times"/>
          <w:b/>
          <w:bCs/>
          <w:sz w:val="24"/>
          <w:szCs w:val="24"/>
          <w:lang w:val="ro-RO"/>
        </w:rPr>
        <w:t>să participați la un micro</w:t>
      </w:r>
      <w:r w:rsidRPr="00737D28">
        <w:rPr>
          <w:rFonts w:ascii="Times" w:hAnsi="Times"/>
          <w:b/>
          <w:bCs/>
          <w:sz w:val="24"/>
          <w:szCs w:val="24"/>
          <w:lang w:val="ro-RO"/>
        </w:rPr>
        <w:t>program CIVIS?</w:t>
      </w:r>
    </w:p>
    <w:p w:rsidR="005167D2" w:rsidRPr="00737D28" w:rsidRDefault="005167D2" w:rsidP="000F36EE">
      <w:pPr>
        <w:spacing w:after="0"/>
        <w:jc w:val="both"/>
        <w:rPr>
          <w:rFonts w:ascii="Times" w:hAnsi="Times"/>
          <w:sz w:val="24"/>
          <w:szCs w:val="24"/>
          <w:lang w:val="ro-RO"/>
        </w:rPr>
      </w:pPr>
      <w:r w:rsidRPr="00737D28">
        <w:rPr>
          <w:rFonts w:ascii="Times" w:hAnsi="Times"/>
          <w:sz w:val="24"/>
          <w:szCs w:val="24"/>
          <w:lang w:val="ro-RO"/>
        </w:rPr>
        <w:t>Microprogramele oferă studenților acces la:</w:t>
      </w:r>
    </w:p>
    <w:p w:rsidR="005167D2" w:rsidRPr="00737D28" w:rsidRDefault="005167D2" w:rsidP="005167D2">
      <w:pPr>
        <w:numPr>
          <w:ilvl w:val="0"/>
          <w:numId w:val="2"/>
        </w:numPr>
        <w:spacing w:after="0"/>
        <w:jc w:val="both"/>
        <w:rPr>
          <w:rFonts w:ascii="Times" w:hAnsi="Times"/>
          <w:sz w:val="24"/>
          <w:szCs w:val="24"/>
          <w:lang w:val="ro-RO"/>
        </w:rPr>
      </w:pPr>
      <w:r w:rsidRPr="00737D28">
        <w:rPr>
          <w:rFonts w:ascii="Times" w:hAnsi="Times"/>
          <w:sz w:val="24"/>
          <w:szCs w:val="24"/>
          <w:lang w:val="ro-RO"/>
        </w:rPr>
        <w:t>modul</w:t>
      </w:r>
      <w:r w:rsidR="0000422E" w:rsidRPr="00737D28">
        <w:rPr>
          <w:rFonts w:ascii="Times" w:hAnsi="Times"/>
          <w:sz w:val="24"/>
          <w:szCs w:val="24"/>
          <w:lang w:val="ro-RO"/>
        </w:rPr>
        <w:t xml:space="preserve">e </w:t>
      </w:r>
      <w:proofErr w:type="spellStart"/>
      <w:r w:rsidR="0000422E" w:rsidRPr="00737D28">
        <w:rPr>
          <w:rFonts w:ascii="Times" w:hAnsi="Times"/>
          <w:sz w:val="24"/>
          <w:szCs w:val="24"/>
          <w:lang w:val="ro-RO"/>
        </w:rPr>
        <w:t>monodisciplinare</w:t>
      </w:r>
      <w:proofErr w:type="spellEnd"/>
      <w:r w:rsidR="0000422E" w:rsidRPr="00737D28">
        <w:rPr>
          <w:rFonts w:ascii="Times" w:hAnsi="Times"/>
          <w:sz w:val="24"/>
          <w:szCs w:val="24"/>
          <w:lang w:val="ro-RO"/>
        </w:rPr>
        <w:t xml:space="preserve"> </w:t>
      </w:r>
      <w:proofErr w:type="spellStart"/>
      <w:r w:rsidR="0000422E" w:rsidRPr="00737D28">
        <w:rPr>
          <w:rFonts w:ascii="Times" w:hAnsi="Times"/>
          <w:sz w:val="24"/>
          <w:szCs w:val="24"/>
          <w:lang w:val="ro-RO"/>
        </w:rPr>
        <w:t>colaborative</w:t>
      </w:r>
      <w:proofErr w:type="spellEnd"/>
      <w:r w:rsidR="00DD339A" w:rsidRPr="00737D28">
        <w:rPr>
          <w:sz w:val="24"/>
          <w:szCs w:val="24"/>
          <w:lang w:val="ro-RO"/>
        </w:rPr>
        <w:t>;</w:t>
      </w:r>
    </w:p>
    <w:p w:rsidR="005167D2" w:rsidRPr="00737D28" w:rsidRDefault="005167D2" w:rsidP="005167D2">
      <w:pPr>
        <w:numPr>
          <w:ilvl w:val="0"/>
          <w:numId w:val="2"/>
        </w:numPr>
        <w:spacing w:after="0"/>
        <w:jc w:val="both"/>
        <w:rPr>
          <w:rFonts w:ascii="Times" w:hAnsi="Times"/>
          <w:sz w:val="24"/>
          <w:szCs w:val="24"/>
          <w:lang w:val="ro-RO"/>
        </w:rPr>
      </w:pPr>
      <w:r w:rsidRPr="00737D28">
        <w:rPr>
          <w:rFonts w:ascii="Times" w:hAnsi="Times"/>
          <w:sz w:val="24"/>
          <w:szCs w:val="24"/>
          <w:lang w:val="ro-RO"/>
        </w:rPr>
        <w:t xml:space="preserve">teme </w:t>
      </w:r>
      <w:proofErr w:type="spellStart"/>
      <w:r w:rsidRPr="00737D28">
        <w:rPr>
          <w:rFonts w:ascii="Times" w:hAnsi="Times"/>
          <w:sz w:val="24"/>
          <w:szCs w:val="24"/>
          <w:lang w:val="ro-RO"/>
        </w:rPr>
        <w:t>extracurriculare</w:t>
      </w:r>
      <w:proofErr w:type="spellEnd"/>
      <w:r w:rsidRPr="00737D28">
        <w:rPr>
          <w:rFonts w:ascii="Times" w:hAnsi="Times"/>
          <w:sz w:val="24"/>
          <w:szCs w:val="24"/>
          <w:lang w:val="ro-RO"/>
        </w:rPr>
        <w:t xml:space="preserve"> și competențe transferabile</w:t>
      </w:r>
      <w:r w:rsidR="00DD339A" w:rsidRPr="00737D28">
        <w:rPr>
          <w:rFonts w:ascii="Times" w:hAnsi="Times"/>
          <w:sz w:val="24"/>
          <w:szCs w:val="24"/>
          <w:lang w:val="ro-RO"/>
        </w:rPr>
        <w:t>;</w:t>
      </w:r>
    </w:p>
    <w:p w:rsidR="005167D2" w:rsidRPr="00737D28" w:rsidRDefault="005167D2" w:rsidP="005167D2">
      <w:pPr>
        <w:numPr>
          <w:ilvl w:val="0"/>
          <w:numId w:val="2"/>
        </w:numPr>
        <w:spacing w:after="0"/>
        <w:jc w:val="both"/>
        <w:rPr>
          <w:rFonts w:ascii="Times" w:hAnsi="Times"/>
          <w:sz w:val="24"/>
          <w:szCs w:val="24"/>
          <w:lang w:val="ro-RO"/>
        </w:rPr>
      </w:pPr>
      <w:r w:rsidRPr="00737D28">
        <w:rPr>
          <w:rFonts w:ascii="Times" w:hAnsi="Times"/>
          <w:sz w:val="24"/>
          <w:szCs w:val="24"/>
          <w:lang w:val="ro-RO"/>
        </w:rPr>
        <w:t xml:space="preserve">cursuri </w:t>
      </w:r>
      <w:proofErr w:type="spellStart"/>
      <w:r w:rsidRPr="00737D28">
        <w:rPr>
          <w:rFonts w:ascii="Times" w:hAnsi="Times"/>
          <w:sz w:val="24"/>
          <w:szCs w:val="24"/>
          <w:lang w:val="ro-RO"/>
        </w:rPr>
        <w:t>transdisciplinare</w:t>
      </w:r>
      <w:proofErr w:type="spellEnd"/>
      <w:r w:rsidRPr="00737D28">
        <w:rPr>
          <w:rFonts w:ascii="Times" w:hAnsi="Times"/>
          <w:sz w:val="24"/>
          <w:szCs w:val="24"/>
          <w:lang w:val="ro-RO"/>
        </w:rPr>
        <w:t xml:space="preserve"> pe o temă orientată spre provocări globale</w:t>
      </w:r>
      <w:r w:rsidR="00DD339A" w:rsidRPr="00737D28">
        <w:rPr>
          <w:rFonts w:ascii="Times" w:hAnsi="Times"/>
          <w:sz w:val="24"/>
          <w:szCs w:val="24"/>
          <w:lang w:val="ro-RO"/>
        </w:rPr>
        <w:t>.</w:t>
      </w:r>
    </w:p>
    <w:p w:rsidR="005167D2" w:rsidRPr="00737D28" w:rsidRDefault="005167D2" w:rsidP="005167D2">
      <w:pPr>
        <w:jc w:val="both"/>
        <w:rPr>
          <w:rFonts w:ascii="Times" w:hAnsi="Times"/>
          <w:sz w:val="24"/>
          <w:szCs w:val="24"/>
          <w:lang w:val="ro-RO"/>
        </w:rPr>
      </w:pPr>
      <w:r w:rsidRPr="00737D28">
        <w:rPr>
          <w:rFonts w:ascii="Times" w:hAnsi="Times"/>
          <w:sz w:val="24"/>
          <w:szCs w:val="24"/>
          <w:lang w:val="ro-RO"/>
        </w:rPr>
        <w:t xml:space="preserve">Studenții își pot construi </w:t>
      </w:r>
      <w:r w:rsidR="0000422E" w:rsidRPr="00737D28">
        <w:rPr>
          <w:rFonts w:ascii="Times" w:hAnsi="Times"/>
          <w:sz w:val="24"/>
          <w:szCs w:val="24"/>
          <w:lang w:val="ro-RO"/>
        </w:rPr>
        <w:t xml:space="preserve">un </w:t>
      </w:r>
      <w:r w:rsidRPr="00737D28">
        <w:rPr>
          <w:rFonts w:ascii="Times" w:hAnsi="Times"/>
          <w:sz w:val="24"/>
          <w:szCs w:val="24"/>
          <w:lang w:val="ro-RO"/>
        </w:rPr>
        <w:t>traseu</w:t>
      </w:r>
      <w:r w:rsidR="0000422E" w:rsidRPr="00737D28">
        <w:rPr>
          <w:rFonts w:ascii="Times" w:hAnsi="Times"/>
          <w:sz w:val="24"/>
          <w:szCs w:val="24"/>
          <w:lang w:val="ro-RO"/>
        </w:rPr>
        <w:t xml:space="preserve"> flexibil</w:t>
      </w:r>
      <w:r w:rsidRPr="00737D28">
        <w:rPr>
          <w:rFonts w:ascii="Times" w:hAnsi="Times"/>
          <w:sz w:val="24"/>
          <w:szCs w:val="24"/>
          <w:lang w:val="ro-RO"/>
        </w:rPr>
        <w:t xml:space="preserve"> de învățare. În plus, având în vedere că un microprogram este conceput și furnizat în parteneriat cu diferite universități din Alianța CIVIS, aceste opțiuni de mobilitate vor deschide noi experiențe de învățare, pedagogii inovatoare, schimburi culturale, multilingvism și conexiuni cu alți studenți din Alianța CIVIS.</w:t>
      </w:r>
    </w:p>
    <w:p w:rsidR="005167D2" w:rsidRPr="00737D28" w:rsidRDefault="005167D2" w:rsidP="005167D2">
      <w:pPr>
        <w:jc w:val="both"/>
        <w:rPr>
          <w:rFonts w:ascii="Times" w:hAnsi="Times"/>
          <w:sz w:val="24"/>
          <w:szCs w:val="24"/>
          <w:lang w:val="ro-RO"/>
        </w:rPr>
      </w:pPr>
      <w:r w:rsidRPr="00737D28">
        <w:rPr>
          <w:rFonts w:ascii="Times" w:hAnsi="Times"/>
          <w:sz w:val="24"/>
          <w:szCs w:val="24"/>
          <w:lang w:val="ro-RO"/>
        </w:rPr>
        <w:t xml:space="preserve">Microprogramele CIVIS permit studenților să combine mai multe cursuri sau module CIVIS într-un singur proces de învățare coerentă, care consolidează sau completează programul lor principal de studiu. </w:t>
      </w:r>
      <w:r w:rsidR="00063505" w:rsidRPr="00737D28">
        <w:rPr>
          <w:rFonts w:ascii="Times" w:hAnsi="Times"/>
          <w:sz w:val="24"/>
          <w:szCs w:val="24"/>
          <w:lang w:val="ro-RO"/>
        </w:rPr>
        <w:t xml:space="preserve">Astfel, alegând un microprogram, îți poți construi propriul curriculum într-un singur domeniu CIVIS sau extinzându-ți opțiunile </w:t>
      </w:r>
      <w:proofErr w:type="spellStart"/>
      <w:r w:rsidR="00063505" w:rsidRPr="00737D28">
        <w:rPr>
          <w:rFonts w:ascii="Times" w:hAnsi="Times"/>
          <w:sz w:val="24"/>
          <w:szCs w:val="24"/>
          <w:lang w:val="ro-RO"/>
        </w:rPr>
        <w:t>transdisciplinare</w:t>
      </w:r>
      <w:proofErr w:type="spellEnd"/>
      <w:r w:rsidR="00063505" w:rsidRPr="00737D28">
        <w:rPr>
          <w:rFonts w:ascii="Times" w:hAnsi="Times"/>
          <w:sz w:val="24"/>
          <w:szCs w:val="24"/>
          <w:lang w:val="ro-RO"/>
        </w:rPr>
        <w:t xml:space="preserve">. </w:t>
      </w:r>
      <w:r w:rsidRPr="00737D28">
        <w:rPr>
          <w:rFonts w:ascii="Times" w:hAnsi="Times"/>
          <w:sz w:val="24"/>
          <w:szCs w:val="24"/>
          <w:lang w:val="ro-RO"/>
        </w:rPr>
        <w:t>Programele sunt organizate pentru studenți de la toate nivelurile (licență, master sau doctorat).</w:t>
      </w:r>
    </w:p>
    <w:p w:rsidR="00737D28" w:rsidRDefault="00546AAB">
      <w:pPr>
        <w:jc w:val="both"/>
        <w:rPr>
          <w:rStyle w:val="Hyperlink"/>
          <w:rFonts w:ascii="Times" w:hAnsi="Times"/>
          <w:b/>
          <w:bCs/>
          <w:sz w:val="24"/>
          <w:szCs w:val="24"/>
          <w:lang w:val="ro-RO"/>
        </w:rPr>
      </w:pPr>
      <w:r>
        <w:rPr>
          <w:rFonts w:ascii="Times" w:hAnsi="Times"/>
          <w:sz w:val="24"/>
          <w:szCs w:val="24"/>
          <w:lang w:val="ro-RO"/>
        </w:rPr>
        <w:t xml:space="preserve">Mai multe </w:t>
      </w:r>
      <w:r w:rsidR="005167D2" w:rsidRPr="00737D28">
        <w:rPr>
          <w:rFonts w:ascii="Times" w:hAnsi="Times"/>
          <w:sz w:val="24"/>
          <w:szCs w:val="24"/>
          <w:lang w:val="ro-RO"/>
        </w:rPr>
        <w:t xml:space="preserve">informații despre microprogramele CIVIS sunt disponibile </w:t>
      </w:r>
      <w:hyperlink r:id="rId11" w:tgtFrame="_blank" w:history="1">
        <w:r w:rsidR="005167D2" w:rsidRPr="00737D28">
          <w:rPr>
            <w:rStyle w:val="Hyperlink"/>
            <w:rFonts w:ascii="Times" w:hAnsi="Times"/>
            <w:b/>
            <w:bCs/>
            <w:sz w:val="24"/>
            <w:szCs w:val="24"/>
            <w:lang w:val="ro-RO"/>
          </w:rPr>
          <w:t>ai</w:t>
        </w:r>
        <w:r w:rsidR="005167D2" w:rsidRPr="00737D28">
          <w:rPr>
            <w:rStyle w:val="Hyperlink"/>
            <w:rFonts w:ascii="Times" w:hAnsi="Times"/>
            <w:b/>
            <w:bCs/>
            <w:sz w:val="24"/>
            <w:szCs w:val="24"/>
            <w:lang w:val="ro-RO"/>
          </w:rPr>
          <w:t>c</w:t>
        </w:r>
        <w:r w:rsidR="005167D2" w:rsidRPr="00737D28">
          <w:rPr>
            <w:rStyle w:val="Hyperlink"/>
            <w:rFonts w:ascii="Times" w:hAnsi="Times"/>
            <w:b/>
            <w:bCs/>
            <w:sz w:val="24"/>
            <w:szCs w:val="24"/>
            <w:lang w:val="ro-RO"/>
          </w:rPr>
          <w:t>i</w:t>
        </w:r>
      </w:hyperlink>
      <w:r w:rsidR="005167D2" w:rsidRPr="00737D28">
        <w:rPr>
          <w:rFonts w:ascii="Times" w:hAnsi="Times"/>
          <w:sz w:val="24"/>
          <w:szCs w:val="24"/>
          <w:lang w:val="ro-RO"/>
        </w:rPr>
        <w:t xml:space="preserve">, iar un scurt clip video </w:t>
      </w:r>
      <w:r>
        <w:rPr>
          <w:rFonts w:ascii="Times" w:hAnsi="Times"/>
          <w:sz w:val="24"/>
          <w:szCs w:val="24"/>
          <w:lang w:val="ro-RO"/>
        </w:rPr>
        <w:t>poate fi accesat</w:t>
      </w:r>
      <w:r w:rsidR="005167D2" w:rsidRPr="00737D28">
        <w:rPr>
          <w:rFonts w:ascii="Times" w:hAnsi="Times"/>
          <w:sz w:val="24"/>
          <w:szCs w:val="24"/>
          <w:lang w:val="ro-RO"/>
        </w:rPr>
        <w:t xml:space="preserve"> </w:t>
      </w:r>
      <w:hyperlink r:id="rId12" w:tgtFrame="_blank" w:history="1">
        <w:r w:rsidR="005167D2" w:rsidRPr="00737D28">
          <w:rPr>
            <w:rStyle w:val="Hyperlink"/>
            <w:rFonts w:ascii="Times" w:hAnsi="Times"/>
            <w:b/>
            <w:bCs/>
            <w:sz w:val="24"/>
            <w:szCs w:val="24"/>
            <w:lang w:val="ro-RO"/>
          </w:rPr>
          <w:t>aic</w:t>
        </w:r>
        <w:r w:rsidR="005167D2" w:rsidRPr="00737D28">
          <w:rPr>
            <w:rStyle w:val="Hyperlink"/>
            <w:rFonts w:ascii="Times" w:hAnsi="Times"/>
            <w:b/>
            <w:bCs/>
            <w:sz w:val="24"/>
            <w:szCs w:val="24"/>
            <w:lang w:val="ro-RO"/>
          </w:rPr>
          <w:t>i</w:t>
        </w:r>
        <w:r w:rsidR="005167D2" w:rsidRPr="00737D28">
          <w:rPr>
            <w:rStyle w:val="Hyperlink"/>
            <w:rFonts w:ascii="Times" w:hAnsi="Times"/>
            <w:b/>
            <w:bCs/>
            <w:sz w:val="24"/>
            <w:szCs w:val="24"/>
            <w:lang w:val="ro-RO"/>
          </w:rPr>
          <w:t>.</w:t>
        </w:r>
      </w:hyperlink>
    </w:p>
    <w:p w:rsidR="00956146" w:rsidRDefault="00956146">
      <w:pPr>
        <w:jc w:val="both"/>
        <w:rPr>
          <w:rStyle w:val="Hyperlink"/>
          <w:rFonts w:ascii="Times" w:hAnsi="Times"/>
          <w:b/>
          <w:bCs/>
          <w:sz w:val="24"/>
          <w:szCs w:val="24"/>
          <w:lang w:val="ro-RO"/>
        </w:rPr>
      </w:pPr>
    </w:p>
    <w:p w:rsidR="00956146" w:rsidRPr="00EA047E" w:rsidRDefault="00956146" w:rsidP="00956146">
      <w:pPr>
        <w:spacing w:after="120" w:line="240" w:lineRule="auto"/>
        <w:jc w:val="both"/>
        <w:rPr>
          <w:rFonts w:ascii="Times" w:hAnsi="Times"/>
          <w:bCs/>
          <w:sz w:val="24"/>
          <w:szCs w:val="24"/>
          <w:lang w:val="ro-RO"/>
        </w:rPr>
      </w:pPr>
      <w:r w:rsidRPr="00D12F46">
        <w:rPr>
          <w:rFonts w:ascii="Times New Roman" w:hAnsi="Times New Roman" w:cs="Times New Roman"/>
          <w:i/>
          <w:iCs/>
          <w:sz w:val="24"/>
          <w:szCs w:val="24"/>
          <w:lang w:val="ro-RO"/>
        </w:rPr>
        <w:t xml:space="preserve">CIVIS este o Alianță Universitară Europeană care reunește 11 universități membre: </w:t>
      </w:r>
      <w:proofErr w:type="spellStart"/>
      <w:r w:rsidRPr="00D12F46">
        <w:rPr>
          <w:rFonts w:ascii="Times New Roman" w:hAnsi="Times New Roman" w:cs="Times New Roman"/>
          <w:i/>
          <w:iCs/>
          <w:sz w:val="24"/>
          <w:szCs w:val="24"/>
          <w:lang w:val="ro-RO"/>
        </w:rPr>
        <w:t>Aix-Marseille</w:t>
      </w:r>
      <w:proofErr w:type="spellEnd"/>
      <w:r w:rsidRPr="00D12F46">
        <w:rPr>
          <w:rFonts w:ascii="Times New Roman" w:hAnsi="Times New Roman" w:cs="Times New Roman"/>
          <w:i/>
          <w:iCs/>
          <w:sz w:val="24"/>
          <w:szCs w:val="24"/>
          <w:lang w:val="ro-RO"/>
        </w:rPr>
        <w:t xml:space="preserve"> </w:t>
      </w:r>
      <w:proofErr w:type="spellStart"/>
      <w:r w:rsidRPr="00D12F46">
        <w:rPr>
          <w:rFonts w:ascii="Times New Roman" w:hAnsi="Times New Roman" w:cs="Times New Roman"/>
          <w:i/>
          <w:iCs/>
          <w:sz w:val="24"/>
          <w:szCs w:val="24"/>
          <w:lang w:val="ro-RO"/>
        </w:rPr>
        <w:t>Université</w:t>
      </w:r>
      <w:proofErr w:type="spellEnd"/>
      <w:r w:rsidRPr="00D12F46">
        <w:rPr>
          <w:rFonts w:ascii="Times New Roman" w:hAnsi="Times New Roman" w:cs="Times New Roman"/>
          <w:i/>
          <w:iCs/>
          <w:sz w:val="24"/>
          <w:szCs w:val="24"/>
          <w:lang w:val="ro-RO"/>
        </w:rPr>
        <w:t xml:space="preserve"> (Franța), Universitatea Națională și </w:t>
      </w:r>
      <w:proofErr w:type="spellStart"/>
      <w:r w:rsidRPr="00D12F46">
        <w:rPr>
          <w:rFonts w:ascii="Times New Roman" w:hAnsi="Times New Roman" w:cs="Times New Roman"/>
          <w:i/>
          <w:iCs/>
          <w:sz w:val="24"/>
          <w:szCs w:val="24"/>
          <w:lang w:val="ro-RO"/>
        </w:rPr>
        <w:t>Kapodistriană</w:t>
      </w:r>
      <w:proofErr w:type="spellEnd"/>
      <w:r w:rsidRPr="00D12F46">
        <w:rPr>
          <w:rFonts w:ascii="Times New Roman" w:hAnsi="Times New Roman" w:cs="Times New Roman"/>
          <w:i/>
          <w:iCs/>
          <w:sz w:val="24"/>
          <w:szCs w:val="24"/>
          <w:lang w:val="ro-RO"/>
        </w:rPr>
        <w:t xml:space="preserve"> din Atena (Grecia), Universitatea din București (România), </w:t>
      </w:r>
      <w:proofErr w:type="spellStart"/>
      <w:r w:rsidRPr="00D12F46">
        <w:rPr>
          <w:rFonts w:ascii="Times New Roman" w:hAnsi="Times New Roman" w:cs="Times New Roman"/>
          <w:i/>
          <w:iCs/>
          <w:sz w:val="24"/>
          <w:szCs w:val="24"/>
          <w:lang w:val="ro-RO"/>
        </w:rPr>
        <w:t>Université</w:t>
      </w:r>
      <w:proofErr w:type="spellEnd"/>
      <w:r w:rsidRPr="00D12F46">
        <w:rPr>
          <w:rFonts w:ascii="Times New Roman" w:hAnsi="Times New Roman" w:cs="Times New Roman"/>
          <w:i/>
          <w:iCs/>
          <w:sz w:val="24"/>
          <w:szCs w:val="24"/>
          <w:lang w:val="ro-RO"/>
        </w:rPr>
        <w:t xml:space="preserve"> </w:t>
      </w:r>
      <w:proofErr w:type="spellStart"/>
      <w:r w:rsidRPr="00D12F46">
        <w:rPr>
          <w:rFonts w:ascii="Times New Roman" w:hAnsi="Times New Roman" w:cs="Times New Roman"/>
          <w:i/>
          <w:iCs/>
          <w:sz w:val="24"/>
          <w:szCs w:val="24"/>
          <w:lang w:val="ro-RO"/>
        </w:rPr>
        <w:t>Libre</w:t>
      </w:r>
      <w:proofErr w:type="spellEnd"/>
      <w:r w:rsidRPr="00D12F46">
        <w:rPr>
          <w:rFonts w:ascii="Times New Roman" w:hAnsi="Times New Roman" w:cs="Times New Roman"/>
          <w:i/>
          <w:iCs/>
          <w:sz w:val="24"/>
          <w:szCs w:val="24"/>
          <w:lang w:val="ro-RO"/>
        </w:rPr>
        <w:t xml:space="preserve"> de Bruxelles (Belgia), </w:t>
      </w:r>
      <w:proofErr w:type="spellStart"/>
      <w:r w:rsidRPr="00D12F46">
        <w:rPr>
          <w:rFonts w:ascii="Times New Roman" w:hAnsi="Times New Roman" w:cs="Times New Roman"/>
          <w:i/>
          <w:iCs/>
          <w:sz w:val="24"/>
          <w:szCs w:val="24"/>
          <w:lang w:val="ro-RO"/>
        </w:rPr>
        <w:t>Universidad</w:t>
      </w:r>
      <w:proofErr w:type="spellEnd"/>
      <w:r w:rsidRPr="00D12F46">
        <w:rPr>
          <w:rFonts w:ascii="Times New Roman" w:hAnsi="Times New Roman" w:cs="Times New Roman"/>
          <w:i/>
          <w:iCs/>
          <w:sz w:val="24"/>
          <w:szCs w:val="24"/>
          <w:lang w:val="ro-RO"/>
        </w:rPr>
        <w:t xml:space="preserve"> </w:t>
      </w:r>
      <w:proofErr w:type="spellStart"/>
      <w:r w:rsidRPr="00D12F46">
        <w:rPr>
          <w:rFonts w:ascii="Times New Roman" w:hAnsi="Times New Roman" w:cs="Times New Roman"/>
          <w:i/>
          <w:iCs/>
          <w:sz w:val="24"/>
          <w:szCs w:val="24"/>
          <w:lang w:val="ro-RO"/>
        </w:rPr>
        <w:t>Autónoma</w:t>
      </w:r>
      <w:proofErr w:type="spellEnd"/>
      <w:r w:rsidRPr="00D12F46">
        <w:rPr>
          <w:rFonts w:ascii="Times New Roman" w:hAnsi="Times New Roman" w:cs="Times New Roman"/>
          <w:i/>
          <w:iCs/>
          <w:sz w:val="24"/>
          <w:szCs w:val="24"/>
          <w:lang w:val="ro-RO"/>
        </w:rPr>
        <w:t xml:space="preserve"> de Madrid (Spania), </w:t>
      </w:r>
      <w:proofErr w:type="spellStart"/>
      <w:r w:rsidRPr="00D12F46">
        <w:rPr>
          <w:rFonts w:ascii="Times New Roman" w:hAnsi="Times New Roman" w:cs="Times New Roman"/>
          <w:i/>
          <w:iCs/>
          <w:sz w:val="24"/>
          <w:szCs w:val="24"/>
          <w:lang w:val="ro-RO"/>
        </w:rPr>
        <w:t>Sapienza</w:t>
      </w:r>
      <w:proofErr w:type="spellEnd"/>
      <w:r w:rsidRPr="00D12F46">
        <w:rPr>
          <w:rFonts w:ascii="Times New Roman" w:hAnsi="Times New Roman" w:cs="Times New Roman"/>
          <w:i/>
          <w:iCs/>
          <w:sz w:val="24"/>
          <w:szCs w:val="24"/>
          <w:lang w:val="ro-RO"/>
        </w:rPr>
        <w:t xml:space="preserve"> </w:t>
      </w:r>
      <w:proofErr w:type="spellStart"/>
      <w:r w:rsidRPr="00D12F46">
        <w:rPr>
          <w:rFonts w:ascii="Times New Roman" w:hAnsi="Times New Roman" w:cs="Times New Roman"/>
          <w:i/>
          <w:iCs/>
          <w:sz w:val="24"/>
          <w:szCs w:val="24"/>
          <w:lang w:val="ro-RO"/>
        </w:rPr>
        <w:t>Università</w:t>
      </w:r>
      <w:proofErr w:type="spellEnd"/>
      <w:r w:rsidRPr="00D12F46">
        <w:rPr>
          <w:rFonts w:ascii="Times New Roman" w:hAnsi="Times New Roman" w:cs="Times New Roman"/>
          <w:i/>
          <w:iCs/>
          <w:sz w:val="24"/>
          <w:szCs w:val="24"/>
          <w:lang w:val="ro-RO"/>
        </w:rPr>
        <w:t xml:space="preserve"> di Roma (Italia), Universitatea Stockholm (Suedia), Eberhard </w:t>
      </w:r>
      <w:proofErr w:type="spellStart"/>
      <w:r w:rsidRPr="00D12F46">
        <w:rPr>
          <w:rFonts w:ascii="Times New Roman" w:hAnsi="Times New Roman" w:cs="Times New Roman"/>
          <w:i/>
          <w:iCs/>
          <w:sz w:val="24"/>
          <w:szCs w:val="24"/>
          <w:lang w:val="ro-RO"/>
        </w:rPr>
        <w:t>Karls</w:t>
      </w:r>
      <w:proofErr w:type="spellEnd"/>
      <w:r w:rsidRPr="00D12F46">
        <w:rPr>
          <w:rFonts w:ascii="Times New Roman" w:hAnsi="Times New Roman" w:cs="Times New Roman"/>
          <w:i/>
          <w:iCs/>
          <w:sz w:val="24"/>
          <w:szCs w:val="24"/>
          <w:lang w:val="ro-RO"/>
        </w:rPr>
        <w:t xml:space="preserve"> </w:t>
      </w:r>
      <w:proofErr w:type="spellStart"/>
      <w:r w:rsidRPr="00D12F46">
        <w:rPr>
          <w:rFonts w:ascii="Times New Roman" w:hAnsi="Times New Roman" w:cs="Times New Roman"/>
          <w:i/>
          <w:iCs/>
          <w:sz w:val="24"/>
          <w:szCs w:val="24"/>
          <w:lang w:val="ro-RO"/>
        </w:rPr>
        <w:t>Universität</w:t>
      </w:r>
      <w:proofErr w:type="spellEnd"/>
      <w:r w:rsidRPr="00D12F46">
        <w:rPr>
          <w:rFonts w:ascii="Times New Roman" w:hAnsi="Times New Roman" w:cs="Times New Roman"/>
          <w:i/>
          <w:iCs/>
          <w:sz w:val="24"/>
          <w:szCs w:val="24"/>
          <w:lang w:val="ro-RO"/>
        </w:rPr>
        <w:t xml:space="preserve"> </w:t>
      </w:r>
      <w:proofErr w:type="spellStart"/>
      <w:r w:rsidRPr="00D12F46">
        <w:rPr>
          <w:rFonts w:ascii="Times New Roman" w:hAnsi="Times New Roman" w:cs="Times New Roman"/>
          <w:i/>
          <w:iCs/>
          <w:sz w:val="24"/>
          <w:szCs w:val="24"/>
          <w:lang w:val="ro-RO"/>
        </w:rPr>
        <w:t>Tübingen</w:t>
      </w:r>
      <w:proofErr w:type="spellEnd"/>
      <w:r w:rsidRPr="00D12F46">
        <w:rPr>
          <w:rFonts w:ascii="Times New Roman" w:hAnsi="Times New Roman" w:cs="Times New Roman"/>
          <w:i/>
          <w:iCs/>
          <w:sz w:val="24"/>
          <w:szCs w:val="24"/>
          <w:lang w:val="ro-RO"/>
        </w:rPr>
        <w:t xml:space="preserve"> (Germania), Universitatea din Glasgow (Marea Britanie), Universitatea Paris </w:t>
      </w:r>
      <w:proofErr w:type="spellStart"/>
      <w:r w:rsidRPr="00D12F46">
        <w:rPr>
          <w:rFonts w:ascii="Times New Roman" w:hAnsi="Times New Roman" w:cs="Times New Roman"/>
          <w:i/>
          <w:iCs/>
          <w:sz w:val="24"/>
          <w:szCs w:val="24"/>
          <w:lang w:val="ro-RO"/>
        </w:rPr>
        <w:t>Lodron</w:t>
      </w:r>
      <w:proofErr w:type="spellEnd"/>
      <w:r w:rsidRPr="00D12F46">
        <w:rPr>
          <w:rFonts w:ascii="Times New Roman" w:hAnsi="Times New Roman" w:cs="Times New Roman"/>
          <w:i/>
          <w:iCs/>
          <w:sz w:val="24"/>
          <w:szCs w:val="24"/>
          <w:lang w:val="ro-RO"/>
        </w:rPr>
        <w:t xml:space="preserve"> din Salzburg (Austria) și Universitatea din Lausanne (Elveția). Selectat de Comisia Europeană drept unul dintre primele 17 universități-pilot europene, CIVIS reunește aproximativ o jumătate de milion de studenți și peste 70 000 de membri ai personalului, inclusiv 37 400 de cadre universitare și cercetători.</w:t>
      </w:r>
    </w:p>
    <w:p w:rsidR="00956146" w:rsidRPr="00737D28" w:rsidRDefault="00956146">
      <w:pPr>
        <w:jc w:val="both"/>
        <w:rPr>
          <w:rFonts w:ascii="Times" w:hAnsi="Times"/>
          <w:sz w:val="24"/>
          <w:szCs w:val="24"/>
          <w:lang w:val="ro-RO"/>
        </w:rPr>
      </w:pPr>
      <w:bookmarkStart w:id="0" w:name="_GoBack"/>
      <w:bookmarkEnd w:id="0"/>
    </w:p>
    <w:sectPr w:rsidR="00956146" w:rsidRPr="00737D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E63C63"/>
    <w:multiLevelType w:val="multilevel"/>
    <w:tmpl w:val="A82C5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E5063C"/>
    <w:multiLevelType w:val="multilevel"/>
    <w:tmpl w:val="D05E316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E06866"/>
    <w:multiLevelType w:val="multilevel"/>
    <w:tmpl w:val="CD98B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5424AE"/>
    <w:multiLevelType w:val="multilevel"/>
    <w:tmpl w:val="9CB2D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7DFE"/>
    <w:rsid w:val="0000422E"/>
    <w:rsid w:val="00063505"/>
    <w:rsid w:val="000F36EE"/>
    <w:rsid w:val="00204B50"/>
    <w:rsid w:val="00404E56"/>
    <w:rsid w:val="004C0738"/>
    <w:rsid w:val="004C5CF0"/>
    <w:rsid w:val="005167D2"/>
    <w:rsid w:val="00546AAB"/>
    <w:rsid w:val="00737D28"/>
    <w:rsid w:val="00841130"/>
    <w:rsid w:val="00956146"/>
    <w:rsid w:val="00BE2EA9"/>
    <w:rsid w:val="00C51D09"/>
    <w:rsid w:val="00D924F1"/>
    <w:rsid w:val="00DC5452"/>
    <w:rsid w:val="00DD339A"/>
    <w:rsid w:val="00E27DFE"/>
    <w:rsid w:val="00E94DA7"/>
    <w:rsid w:val="00FF3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E27D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E27DFE"/>
    <w:rPr>
      <w:color w:val="0000FF"/>
      <w:u w:val="single"/>
    </w:rPr>
  </w:style>
  <w:style w:type="character" w:styleId="HyperlinkParcurs">
    <w:name w:val="FollowedHyperlink"/>
    <w:basedOn w:val="Fontdeparagrafimplicit"/>
    <w:uiPriority w:val="99"/>
    <w:semiHidden/>
    <w:unhideWhenUsed/>
    <w:rsid w:val="00404E5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uiPriority w:val="99"/>
    <w:unhideWhenUsed/>
    <w:rsid w:val="00E27DF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Fontdeparagrafimplicit"/>
    <w:uiPriority w:val="99"/>
    <w:unhideWhenUsed/>
    <w:rsid w:val="00E27DFE"/>
    <w:rPr>
      <w:color w:val="0000FF"/>
      <w:u w:val="single"/>
    </w:rPr>
  </w:style>
  <w:style w:type="character" w:styleId="HyperlinkParcurs">
    <w:name w:val="FollowedHyperlink"/>
    <w:basedOn w:val="Fontdeparagrafimplicit"/>
    <w:uiPriority w:val="99"/>
    <w:semiHidden/>
    <w:unhideWhenUsed/>
    <w:rsid w:val="00404E5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748617">
      <w:bodyDiv w:val="1"/>
      <w:marLeft w:val="0"/>
      <w:marRight w:val="0"/>
      <w:marTop w:val="0"/>
      <w:marBottom w:val="0"/>
      <w:divBdr>
        <w:top w:val="none" w:sz="0" w:space="0" w:color="auto"/>
        <w:left w:val="none" w:sz="0" w:space="0" w:color="auto"/>
        <w:bottom w:val="none" w:sz="0" w:space="0" w:color="auto"/>
        <w:right w:val="none" w:sz="0" w:space="0" w:color="auto"/>
      </w:divBdr>
    </w:div>
    <w:div w:id="938875069">
      <w:bodyDiv w:val="1"/>
      <w:marLeft w:val="0"/>
      <w:marRight w:val="0"/>
      <w:marTop w:val="0"/>
      <w:marBottom w:val="0"/>
      <w:divBdr>
        <w:top w:val="none" w:sz="0" w:space="0" w:color="auto"/>
        <w:left w:val="none" w:sz="0" w:space="0" w:color="auto"/>
        <w:bottom w:val="none" w:sz="0" w:space="0" w:color="auto"/>
        <w:right w:val="none" w:sz="0" w:space="0" w:color="auto"/>
      </w:divBdr>
    </w:div>
    <w:div w:id="1712001589">
      <w:bodyDiv w:val="1"/>
      <w:marLeft w:val="0"/>
      <w:marRight w:val="0"/>
      <w:marTop w:val="0"/>
      <w:marBottom w:val="0"/>
      <w:divBdr>
        <w:top w:val="none" w:sz="0" w:space="0" w:color="auto"/>
        <w:left w:val="none" w:sz="0" w:space="0" w:color="auto"/>
        <w:bottom w:val="none" w:sz="0" w:space="0" w:color="auto"/>
        <w:right w:val="none" w:sz="0" w:space="0" w:color="auto"/>
      </w:divBdr>
    </w:div>
    <w:div w:id="2016498913">
      <w:bodyDiv w:val="1"/>
      <w:marLeft w:val="0"/>
      <w:marRight w:val="0"/>
      <w:marTop w:val="0"/>
      <w:marBottom w:val="0"/>
      <w:divBdr>
        <w:top w:val="none" w:sz="0" w:space="0" w:color="auto"/>
        <w:left w:val="none" w:sz="0" w:space="0" w:color="auto"/>
        <w:bottom w:val="none" w:sz="0" w:space="0" w:color="auto"/>
        <w:right w:val="none" w:sz="0" w:space="0" w:color="auto"/>
      </w:divBdr>
    </w:div>
    <w:div w:id="2143378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lexandru-mihai.cartis@unibuc.ro?subject=CIVIS%20Micro-Programme%20on%20Global%20Awarenes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youtube.com/watch?v=NG-u2Juyzro&amp;t=481s" TargetMode="External"/><Relationship Id="rId12" Type="http://schemas.openxmlformats.org/officeDocument/2006/relationships/hyperlink" Target="https://drive.google.com/file/d/1Yl1e_44eN0_x02xgxbceSxncWBdtHxT0/view?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ivis.eu/en/global-civis-days-2022/micro-programme-global-awareness" TargetMode="External"/><Relationship Id="rId11" Type="http://schemas.openxmlformats.org/officeDocument/2006/relationships/hyperlink" Target="https://civis.eu/en/civis-micro-programmes" TargetMode="External"/><Relationship Id="rId5" Type="http://schemas.openxmlformats.org/officeDocument/2006/relationships/webSettings" Target="webSettings.xml"/><Relationship Id="rId10" Type="http://schemas.openxmlformats.org/officeDocument/2006/relationships/hyperlink" Target="mailto:glaucia.peres-da-silva@uni-tuebingen.de?subject=CIVIS%20Micro-Programme%20on%20Global%20Awareness" TargetMode="External"/><Relationship Id="rId4" Type="http://schemas.openxmlformats.org/officeDocument/2006/relationships/settings" Target="settings.xml"/><Relationship Id="rId9" Type="http://schemas.openxmlformats.org/officeDocument/2006/relationships/hyperlink" Target="mailto:nadia.pinedo@uam.es?subject=CIVIS%20Micro-Programme%20on%20Global%20Awareness" TargetMode="Externa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2</Pages>
  <Words>760</Words>
  <Characters>4334</Characters>
  <Application>Microsoft Office Word</Application>
  <DocSecurity>0</DocSecurity>
  <Lines>36</Lines>
  <Paragraphs>10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5084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Andreea Carstea</dc:creator>
  <cp:lastModifiedBy>Elena Andreea Carstea</cp:lastModifiedBy>
  <cp:revision>14</cp:revision>
  <dcterms:created xsi:type="dcterms:W3CDTF">2022-10-19T07:46:00Z</dcterms:created>
  <dcterms:modified xsi:type="dcterms:W3CDTF">2022-12-06T10:02:00Z</dcterms:modified>
</cp:coreProperties>
</file>