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FAD9B" w14:textId="3ED97647" w:rsidR="00527ACC" w:rsidRDefault="00F35F58" w:rsidP="00E317F1">
      <w:pPr>
        <w:pStyle w:val="Normal1"/>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Caravana scurtmetrajelor „</w:t>
      </w:r>
      <w:r w:rsidR="00E41EC6" w:rsidRPr="00E317F1">
        <w:rPr>
          <w:rFonts w:ascii="Times New Roman" w:eastAsia="Times New Roman" w:hAnsi="Times New Roman" w:cs="Times New Roman"/>
          <w:b/>
        </w:rPr>
        <w:t>Fără Fri</w:t>
      </w:r>
      <w:r>
        <w:rPr>
          <w:rFonts w:ascii="Times New Roman" w:eastAsia="Times New Roman" w:hAnsi="Times New Roman" w:cs="Times New Roman"/>
          <w:b/>
        </w:rPr>
        <w:t xml:space="preserve">că </w:t>
      </w:r>
      <w:r w:rsidRPr="00E317F1">
        <w:rPr>
          <w:rFonts w:ascii="Times New Roman" w:eastAsia="Times New Roman" w:hAnsi="Times New Roman" w:cs="Times New Roman"/>
        </w:rPr>
        <w:t>–</w:t>
      </w:r>
      <w:r>
        <w:rPr>
          <w:rFonts w:ascii="Times New Roman" w:eastAsia="Times New Roman" w:hAnsi="Times New Roman" w:cs="Times New Roman"/>
          <w:b/>
        </w:rPr>
        <w:t xml:space="preserve"> Povești din lumea noastră”</w:t>
      </w:r>
      <w:r w:rsidR="00E317F1">
        <w:rPr>
          <w:rFonts w:ascii="Times New Roman" w:eastAsia="Times New Roman" w:hAnsi="Times New Roman" w:cs="Times New Roman"/>
          <w:b/>
        </w:rPr>
        <w:t xml:space="preserve"> </w:t>
      </w:r>
      <w:r w:rsidR="00E41EC6" w:rsidRPr="00E317F1">
        <w:rPr>
          <w:rFonts w:ascii="Times New Roman" w:eastAsia="Times New Roman" w:hAnsi="Times New Roman" w:cs="Times New Roman"/>
          <w:b/>
        </w:rPr>
        <w:t xml:space="preserve">ajunge la </w:t>
      </w:r>
      <w:r>
        <w:rPr>
          <w:rFonts w:ascii="Times New Roman" w:eastAsia="Times New Roman" w:hAnsi="Times New Roman" w:cs="Times New Roman"/>
          <w:b/>
        </w:rPr>
        <w:t xml:space="preserve">FSAS. </w:t>
      </w:r>
      <w:r w:rsidR="008804F6">
        <w:rPr>
          <w:rFonts w:ascii="Times New Roman" w:eastAsia="Times New Roman" w:hAnsi="Times New Roman" w:cs="Times New Roman"/>
          <w:b/>
        </w:rPr>
        <w:t xml:space="preserve">Proiecție </w:t>
      </w:r>
      <w:r w:rsidR="007B4850">
        <w:rPr>
          <w:rFonts w:ascii="Times New Roman" w:eastAsia="Times New Roman" w:hAnsi="Times New Roman" w:cs="Times New Roman"/>
          <w:b/>
        </w:rPr>
        <w:t xml:space="preserve">de film alături de </w:t>
      </w:r>
      <w:r w:rsidR="007B4850" w:rsidRPr="007B4850">
        <w:rPr>
          <w:rFonts w:ascii="Times New Roman" w:eastAsia="Times New Roman" w:hAnsi="Times New Roman" w:cs="Times New Roman"/>
          <w:b/>
        </w:rPr>
        <w:t xml:space="preserve">actrița și regizoarea Alina Șerban </w:t>
      </w:r>
    </w:p>
    <w:p w14:paraId="2903E4FB" w14:textId="77777777" w:rsidR="007B4850" w:rsidRDefault="007B4850" w:rsidP="00E317F1">
      <w:pPr>
        <w:pStyle w:val="Normal1"/>
        <w:shd w:val="clear" w:color="auto" w:fill="FFFFFF"/>
        <w:spacing w:line="240" w:lineRule="auto"/>
        <w:jc w:val="both"/>
        <w:rPr>
          <w:rFonts w:ascii="Times New Roman" w:eastAsia="Times New Roman" w:hAnsi="Times New Roman" w:cs="Times New Roman"/>
          <w:b/>
        </w:rPr>
      </w:pPr>
    </w:p>
    <w:p w14:paraId="15744A93" w14:textId="77777777" w:rsidR="007B4850" w:rsidRDefault="007B4850" w:rsidP="00E317F1">
      <w:pPr>
        <w:pStyle w:val="Normal1"/>
        <w:shd w:val="clear" w:color="auto" w:fill="FFFFFF"/>
        <w:spacing w:line="240" w:lineRule="auto"/>
        <w:jc w:val="both"/>
        <w:rPr>
          <w:rFonts w:ascii="Times New Roman" w:eastAsia="Times New Roman" w:hAnsi="Times New Roman" w:cs="Times New Roman"/>
          <w:b/>
        </w:rPr>
      </w:pPr>
    </w:p>
    <w:p w14:paraId="295DB7A1" w14:textId="5D1A32E7" w:rsidR="00F35F58" w:rsidRDefault="00F35F58" w:rsidP="00E317F1">
      <w:pPr>
        <w:pStyle w:val="Normal1"/>
        <w:shd w:val="clear" w:color="auto" w:fill="FFFFFF"/>
        <w:spacing w:line="240" w:lineRule="auto"/>
        <w:jc w:val="both"/>
        <w:rPr>
          <w:rFonts w:ascii="Times New Roman" w:eastAsia="Times New Roman" w:hAnsi="Times New Roman" w:cs="Times New Roman"/>
        </w:rPr>
      </w:pPr>
      <w:r w:rsidRPr="00F35F58">
        <w:rPr>
          <w:rFonts w:ascii="Times New Roman" w:eastAsia="Times New Roman" w:hAnsi="Times New Roman" w:cs="Times New Roman"/>
          <w:b/>
        </w:rPr>
        <w:t>Luni, 6 martie 2023</w:t>
      </w:r>
      <w:r w:rsidRPr="00F35F58">
        <w:rPr>
          <w:rFonts w:ascii="Times New Roman" w:eastAsia="Times New Roman" w:hAnsi="Times New Roman" w:cs="Times New Roman"/>
        </w:rPr>
        <w:t xml:space="preserve">, Facultatea de Sociologie și Asistență Socială </w:t>
      </w:r>
      <w:r>
        <w:rPr>
          <w:rFonts w:ascii="Times New Roman" w:eastAsia="Times New Roman" w:hAnsi="Times New Roman" w:cs="Times New Roman"/>
        </w:rPr>
        <w:t xml:space="preserve">invită membrii comunității Universității din București la o </w:t>
      </w:r>
      <w:r w:rsidR="008804F6">
        <w:rPr>
          <w:rFonts w:ascii="Times New Roman" w:eastAsia="Times New Roman" w:hAnsi="Times New Roman" w:cs="Times New Roman"/>
        </w:rPr>
        <w:t xml:space="preserve">proiecție </w:t>
      </w:r>
      <w:bookmarkStart w:id="0" w:name="_GoBack"/>
      <w:bookmarkEnd w:id="0"/>
      <w:r>
        <w:rPr>
          <w:rFonts w:ascii="Times New Roman" w:eastAsia="Times New Roman" w:hAnsi="Times New Roman" w:cs="Times New Roman"/>
        </w:rPr>
        <w:t xml:space="preserve">de film alături </w:t>
      </w:r>
      <w:r w:rsidR="00E317F1" w:rsidRPr="00527ACC">
        <w:rPr>
          <w:rFonts w:ascii="Times New Roman" w:eastAsia="Times New Roman" w:hAnsi="Times New Roman" w:cs="Times New Roman"/>
        </w:rPr>
        <w:t>de act</w:t>
      </w:r>
      <w:r>
        <w:rPr>
          <w:rFonts w:ascii="Times New Roman" w:eastAsia="Times New Roman" w:hAnsi="Times New Roman" w:cs="Times New Roman"/>
        </w:rPr>
        <w:t>rița și regizoarea Alina Șerban.</w:t>
      </w:r>
    </w:p>
    <w:p w14:paraId="0B5A673F" w14:textId="500E9DB2" w:rsidR="00F35F58" w:rsidRPr="00E317F1" w:rsidRDefault="00F35F58" w:rsidP="00F35F58">
      <w:pPr>
        <w:pStyle w:val="Normal1"/>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Reuniunea, parte a </w:t>
      </w:r>
      <w:r>
        <w:rPr>
          <w:rFonts w:ascii="Times New Roman" w:eastAsia="Times New Roman" w:hAnsi="Times New Roman" w:cs="Times New Roman"/>
          <w:b/>
        </w:rPr>
        <w:t>Caravanei scurtmetrajelor „</w:t>
      </w:r>
      <w:r w:rsidRPr="00E317F1">
        <w:rPr>
          <w:rFonts w:ascii="Times New Roman" w:eastAsia="Times New Roman" w:hAnsi="Times New Roman" w:cs="Times New Roman"/>
          <w:b/>
        </w:rPr>
        <w:t>Fără Fri</w:t>
      </w:r>
      <w:r>
        <w:rPr>
          <w:rFonts w:ascii="Times New Roman" w:eastAsia="Times New Roman" w:hAnsi="Times New Roman" w:cs="Times New Roman"/>
          <w:b/>
        </w:rPr>
        <w:t xml:space="preserve">că </w:t>
      </w:r>
      <w:r w:rsidRPr="00E317F1">
        <w:rPr>
          <w:rFonts w:ascii="Times New Roman" w:eastAsia="Times New Roman" w:hAnsi="Times New Roman" w:cs="Times New Roman"/>
        </w:rPr>
        <w:t>–</w:t>
      </w:r>
      <w:r>
        <w:rPr>
          <w:rFonts w:ascii="Times New Roman" w:eastAsia="Times New Roman" w:hAnsi="Times New Roman" w:cs="Times New Roman"/>
          <w:b/>
        </w:rPr>
        <w:t xml:space="preserve"> Povești din lumea noastră”, </w:t>
      </w:r>
      <w:r>
        <w:rPr>
          <w:rFonts w:ascii="Times New Roman" w:eastAsia="Times New Roman" w:hAnsi="Times New Roman" w:cs="Times New Roman"/>
        </w:rPr>
        <w:t xml:space="preserve">va avea loc la sediul </w:t>
      </w:r>
      <w:r w:rsidR="004220DA">
        <w:rPr>
          <w:rFonts w:ascii="Times New Roman" w:eastAsia="Times New Roman" w:hAnsi="Times New Roman" w:cs="Times New Roman"/>
        </w:rPr>
        <w:t>F</w:t>
      </w:r>
      <w:r>
        <w:rPr>
          <w:rFonts w:ascii="Times New Roman" w:eastAsia="Times New Roman" w:hAnsi="Times New Roman" w:cs="Times New Roman"/>
        </w:rPr>
        <w:t xml:space="preserve">acultății din Schitu Măgureanu </w:t>
      </w:r>
      <w:r w:rsidRPr="00F35F58">
        <w:rPr>
          <w:rFonts w:ascii="Times New Roman" w:eastAsia="Times New Roman" w:hAnsi="Times New Roman" w:cs="Times New Roman"/>
          <w:i/>
        </w:rPr>
        <w:t>(Strada Schitu Măgureanu, numărul 9, sector 5, etaj 2, sala 201)</w:t>
      </w:r>
      <w:r>
        <w:rPr>
          <w:rFonts w:ascii="Times New Roman" w:eastAsia="Times New Roman" w:hAnsi="Times New Roman" w:cs="Times New Roman"/>
        </w:rPr>
        <w:t>.</w:t>
      </w:r>
    </w:p>
    <w:p w14:paraId="26378181" w14:textId="77777777" w:rsidR="00F35F58" w:rsidRDefault="00F35F58" w:rsidP="00E317F1">
      <w:pPr>
        <w:pStyle w:val="Normal1"/>
        <w:shd w:val="clear" w:color="auto" w:fill="FFFFFF"/>
        <w:spacing w:line="240" w:lineRule="auto"/>
        <w:jc w:val="both"/>
        <w:rPr>
          <w:rFonts w:ascii="Times New Roman" w:eastAsia="Times New Roman" w:hAnsi="Times New Roman" w:cs="Times New Roman"/>
        </w:rPr>
      </w:pPr>
    </w:p>
    <w:p w14:paraId="3A6FEC62" w14:textId="77777777" w:rsidR="00E317F1" w:rsidRPr="00527ACC" w:rsidRDefault="00F35F58" w:rsidP="00E317F1">
      <w:pPr>
        <w:pStyle w:val="Normal1"/>
        <w:shd w:val="clear" w:color="auto" w:fill="FFFFFF"/>
        <w:spacing w:line="240" w:lineRule="auto"/>
        <w:jc w:val="both"/>
        <w:rPr>
          <w:rFonts w:ascii="Times New Roman" w:eastAsia="Times New Roman" w:hAnsi="Times New Roman" w:cs="Times New Roman"/>
        </w:rPr>
      </w:pPr>
      <w:r w:rsidRPr="00F35F58">
        <w:rPr>
          <w:rFonts w:ascii="Times New Roman" w:eastAsia="Times New Roman" w:hAnsi="Times New Roman" w:cs="Times New Roman"/>
          <w:i/>
        </w:rPr>
        <w:t>„Alături de Alina Șerban</w:t>
      </w:r>
      <w:r w:rsidR="00E317F1" w:rsidRPr="00F35F58">
        <w:rPr>
          <w:rFonts w:ascii="Times New Roman" w:eastAsia="Times New Roman" w:hAnsi="Times New Roman" w:cs="Times New Roman"/>
          <w:i/>
        </w:rPr>
        <w:t xml:space="preserve"> </w:t>
      </w:r>
      <w:r w:rsidR="00527ACC" w:rsidRPr="00F35F58">
        <w:rPr>
          <w:rFonts w:ascii="Times New Roman" w:eastAsia="Times New Roman" w:hAnsi="Times New Roman" w:cs="Times New Roman"/>
          <w:i/>
        </w:rPr>
        <w:t xml:space="preserve">vom viziona </w:t>
      </w:r>
      <w:r w:rsidR="00E317F1" w:rsidRPr="00F35F58">
        <w:rPr>
          <w:rFonts w:ascii="Times New Roman" w:eastAsia="Times New Roman" w:hAnsi="Times New Roman" w:cs="Times New Roman"/>
          <w:i/>
        </w:rPr>
        <w:t>s</w:t>
      </w:r>
      <w:r w:rsidR="00E41EC6" w:rsidRPr="00F35F58">
        <w:rPr>
          <w:rFonts w:ascii="Times New Roman" w:eastAsia="Times New Roman" w:hAnsi="Times New Roman" w:cs="Times New Roman"/>
          <w:i/>
        </w:rPr>
        <w:t xml:space="preserve">curtmetraje regizate, scrise și jucate de tineri </w:t>
      </w:r>
      <w:r w:rsidR="00901F99" w:rsidRPr="00F35F58">
        <w:rPr>
          <w:rFonts w:ascii="Times New Roman" w:eastAsia="Times New Roman" w:hAnsi="Times New Roman" w:cs="Times New Roman"/>
          <w:i/>
        </w:rPr>
        <w:t>din sistemul de protecție specială</w:t>
      </w:r>
      <w:r w:rsidR="00527ACC" w:rsidRPr="00F35F58">
        <w:rPr>
          <w:rFonts w:ascii="Times New Roman" w:eastAsia="Times New Roman" w:hAnsi="Times New Roman" w:cs="Times New Roman"/>
          <w:i/>
        </w:rPr>
        <w:t xml:space="preserve">, bazate pe experiența lor de viață, </w:t>
      </w:r>
      <w:r w:rsidR="00E317F1" w:rsidRPr="00F35F58">
        <w:rPr>
          <w:rFonts w:ascii="Times New Roman" w:eastAsia="Times New Roman" w:hAnsi="Times New Roman" w:cs="Times New Roman"/>
          <w:i/>
        </w:rPr>
        <w:t>realizate</w:t>
      </w:r>
      <w:r w:rsidR="00E317F1" w:rsidRPr="00F35F58">
        <w:rPr>
          <w:rFonts w:ascii="Times New Roman" w:eastAsia="Times New Roman" w:hAnsi="Times New Roman" w:cs="Times New Roman"/>
          <w:i/>
          <w:highlight w:val="white"/>
        </w:rPr>
        <w:t xml:space="preserve"> în spiritul respectului pentru diversi</w:t>
      </w:r>
      <w:r w:rsidR="00527ACC" w:rsidRPr="00F35F58">
        <w:rPr>
          <w:rFonts w:ascii="Times New Roman" w:eastAsia="Times New Roman" w:hAnsi="Times New Roman" w:cs="Times New Roman"/>
          <w:i/>
          <w:highlight w:val="white"/>
        </w:rPr>
        <w:t>tate, incluziunii și tolerantei</w:t>
      </w:r>
      <w:r w:rsidR="00527ACC" w:rsidRPr="00F35F58">
        <w:rPr>
          <w:rFonts w:ascii="Times New Roman" w:eastAsia="Times New Roman" w:hAnsi="Times New Roman" w:cs="Times New Roman"/>
          <w:i/>
        </w:rPr>
        <w:t>, iar</w:t>
      </w:r>
      <w:r w:rsidR="00DB1CA7" w:rsidRPr="00F35F58">
        <w:rPr>
          <w:rFonts w:ascii="Times New Roman" w:eastAsia="Times New Roman" w:hAnsi="Times New Roman" w:cs="Times New Roman"/>
          <w:i/>
        </w:rPr>
        <w:t xml:space="preserve"> în cadrul acestui eveniment</w:t>
      </w:r>
      <w:r w:rsidR="00527ACC" w:rsidRPr="00F35F58">
        <w:rPr>
          <w:rFonts w:ascii="Times New Roman" w:eastAsia="Times New Roman" w:hAnsi="Times New Roman" w:cs="Times New Roman"/>
          <w:i/>
        </w:rPr>
        <w:t xml:space="preserve"> tinerele regizoare, unele dintre ele studente ale  Facultății de S</w:t>
      </w:r>
      <w:r>
        <w:rPr>
          <w:rFonts w:ascii="Times New Roman" w:eastAsia="Times New Roman" w:hAnsi="Times New Roman" w:cs="Times New Roman"/>
          <w:i/>
        </w:rPr>
        <w:t>ociologie și Asistență Socială a Universității</w:t>
      </w:r>
      <w:r w:rsidR="00527ACC" w:rsidRPr="00F35F58">
        <w:rPr>
          <w:rFonts w:ascii="Times New Roman" w:eastAsia="Times New Roman" w:hAnsi="Times New Roman" w:cs="Times New Roman"/>
          <w:i/>
        </w:rPr>
        <w:t xml:space="preserve"> din București,</w:t>
      </w:r>
      <w:r w:rsidR="00527ACC" w:rsidRPr="00F35F58">
        <w:rPr>
          <w:rFonts w:ascii="Times New Roman" w:eastAsia="Times New Roman" w:hAnsi="Times New Roman" w:cs="Times New Roman"/>
          <w:b/>
          <w:i/>
        </w:rPr>
        <w:t xml:space="preserve"> </w:t>
      </w:r>
      <w:r w:rsidR="00527ACC" w:rsidRPr="00F35F58">
        <w:rPr>
          <w:rFonts w:ascii="Times New Roman" w:eastAsia="Times New Roman" w:hAnsi="Times New Roman" w:cs="Times New Roman"/>
          <w:i/>
        </w:rPr>
        <w:t>se vor întâlni cu publicul</w:t>
      </w:r>
      <w:r w:rsidRPr="00F35F58">
        <w:rPr>
          <w:rFonts w:ascii="Times New Roman" w:eastAsia="Times New Roman" w:hAnsi="Times New Roman" w:cs="Times New Roman"/>
          <w:i/>
        </w:rPr>
        <w:t>”</w:t>
      </w:r>
      <w:r>
        <w:rPr>
          <w:rFonts w:ascii="Times New Roman" w:eastAsia="Times New Roman" w:hAnsi="Times New Roman" w:cs="Times New Roman"/>
        </w:rPr>
        <w:t xml:space="preserve">, transmit organizatorii. </w:t>
      </w:r>
    </w:p>
    <w:p w14:paraId="72CC401E" w14:textId="77777777" w:rsidR="007A66FD" w:rsidRDefault="007A66FD" w:rsidP="00E317F1">
      <w:pPr>
        <w:pStyle w:val="Normal1"/>
        <w:shd w:val="clear" w:color="auto" w:fill="FFFFFF"/>
        <w:spacing w:line="240" w:lineRule="auto"/>
        <w:jc w:val="both"/>
        <w:rPr>
          <w:rFonts w:ascii="Times New Roman" w:eastAsia="Times New Roman" w:hAnsi="Times New Roman" w:cs="Times New Roman"/>
          <w:b/>
        </w:rPr>
      </w:pPr>
    </w:p>
    <w:p w14:paraId="20C4BAE8" w14:textId="77777777" w:rsidR="00F35F58" w:rsidRPr="00E317F1" w:rsidRDefault="00F35F58" w:rsidP="00E317F1">
      <w:pPr>
        <w:pStyle w:val="Normal1"/>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rPr>
        <w:t>Mai multe detalii despre invitată</w:t>
      </w:r>
    </w:p>
    <w:p w14:paraId="3643216F" w14:textId="77777777" w:rsidR="007A66FD" w:rsidRPr="00E317F1" w:rsidRDefault="007A66FD" w:rsidP="00E317F1">
      <w:pPr>
        <w:pStyle w:val="Normal1"/>
        <w:shd w:val="clear" w:color="auto" w:fill="FFFFFF"/>
        <w:spacing w:line="240" w:lineRule="auto"/>
        <w:jc w:val="both"/>
        <w:rPr>
          <w:rFonts w:ascii="Times New Roman" w:eastAsia="Times New Roman" w:hAnsi="Times New Roman" w:cs="Times New Roman"/>
        </w:rPr>
      </w:pPr>
    </w:p>
    <w:p w14:paraId="48668048" w14:textId="1B372F85" w:rsidR="007A66FD" w:rsidRDefault="007A5091" w:rsidP="00E317F1">
      <w:pPr>
        <w:pStyle w:val="Normal1"/>
        <w:shd w:val="clear" w:color="auto" w:fill="FFFFFF"/>
        <w:spacing w:after="360" w:line="240" w:lineRule="auto"/>
        <w:jc w:val="both"/>
        <w:rPr>
          <w:rFonts w:ascii="Times New Roman" w:eastAsia="Times New Roman" w:hAnsi="Times New Roman" w:cs="Times New Roman"/>
        </w:rPr>
      </w:pPr>
      <w:hyperlink r:id="rId7">
        <w:r w:rsidR="00E41EC6" w:rsidRPr="00E317F1">
          <w:rPr>
            <w:rFonts w:ascii="Times New Roman" w:eastAsia="Times New Roman" w:hAnsi="Times New Roman" w:cs="Times New Roman"/>
            <w:u w:val="single"/>
          </w:rPr>
          <w:t>Alina Şerban</w:t>
        </w:r>
      </w:hyperlink>
      <w:r w:rsidR="00E41EC6" w:rsidRPr="00E317F1">
        <w:rPr>
          <w:rFonts w:ascii="Times New Roman" w:eastAsia="Times New Roman" w:hAnsi="Times New Roman" w:cs="Times New Roman"/>
        </w:rPr>
        <w:t xml:space="preserve"> este actriţă, dramaturg, scenaristă și prima regizoare romă de teatru şi film din România. </w:t>
      </w:r>
      <w:r w:rsidR="00E41EC6" w:rsidRPr="00E317F1">
        <w:rPr>
          <w:rFonts w:ascii="Times New Roman" w:eastAsia="Times New Roman" w:hAnsi="Times New Roman" w:cs="Times New Roman"/>
          <w:highlight w:val="white"/>
        </w:rPr>
        <w:t xml:space="preserve">În rolul de regizor, trainer și curator al poveștilor, </w:t>
      </w:r>
      <w:r w:rsidR="00E41EC6" w:rsidRPr="004220DA">
        <w:rPr>
          <w:rFonts w:ascii="Times New Roman" w:eastAsia="Times New Roman" w:hAnsi="Times New Roman" w:cs="Times New Roman"/>
          <w:highlight w:val="white"/>
        </w:rPr>
        <w:t>Alina Șerba</w:t>
      </w:r>
      <w:r w:rsidR="004220DA">
        <w:rPr>
          <w:rFonts w:ascii="Times New Roman" w:eastAsia="Times New Roman" w:hAnsi="Times New Roman" w:cs="Times New Roman"/>
          <w:highlight w:val="white"/>
        </w:rPr>
        <w:t xml:space="preserve">n </w:t>
      </w:r>
      <w:r w:rsidR="00E41EC6" w:rsidRPr="00E317F1">
        <w:rPr>
          <w:rFonts w:ascii="Times New Roman" w:eastAsia="Times New Roman" w:hAnsi="Times New Roman" w:cs="Times New Roman"/>
          <w:highlight w:val="white"/>
        </w:rPr>
        <w:t>contribuie și cu înțelegerea profundă a provocărilor cu care se confruntă acești tineri, ea însăși trecând prin experiența instituționalizării.</w:t>
      </w:r>
      <w:r w:rsidR="00E41EC6" w:rsidRPr="00E317F1">
        <w:rPr>
          <w:rFonts w:ascii="Times New Roman" w:eastAsia="Times New Roman" w:hAnsi="Times New Roman" w:cs="Times New Roman"/>
        </w:rPr>
        <w:t xml:space="preserve"> Proiectul Fără Frică – Povești din lumea noastră este derulat de Asociația </w:t>
      </w:r>
      <w:r w:rsidR="00E41EC6" w:rsidRPr="004220DA">
        <w:rPr>
          <w:rFonts w:ascii="Times New Roman" w:eastAsia="Times New Roman" w:hAnsi="Times New Roman" w:cs="Times New Roman"/>
          <w:i/>
          <w:iCs/>
        </w:rPr>
        <w:t>Untold Stories</w:t>
      </w:r>
      <w:r w:rsidR="00E41EC6" w:rsidRPr="00E317F1">
        <w:rPr>
          <w:rFonts w:ascii="Times New Roman" w:eastAsia="Times New Roman" w:hAnsi="Times New Roman" w:cs="Times New Roman"/>
        </w:rPr>
        <w:t xml:space="preserve"> și finanțat prin programul </w:t>
      </w:r>
      <w:hyperlink r:id="rId8" w:history="1">
        <w:r w:rsidR="00E41EC6" w:rsidRPr="00F35F58">
          <w:rPr>
            <w:rStyle w:val="Hyperlink"/>
            <w:rFonts w:ascii="Times New Roman" w:eastAsia="Times New Roman" w:hAnsi="Times New Roman" w:cs="Times New Roman"/>
          </w:rPr>
          <w:t>În Stare de Bine</w:t>
        </w:r>
      </w:hyperlink>
      <w:r w:rsidR="00F35F58">
        <w:rPr>
          <w:rFonts w:ascii="Times New Roman" w:eastAsia="Times New Roman" w:hAnsi="Times New Roman" w:cs="Times New Roman"/>
        </w:rPr>
        <w:t xml:space="preserve">, </w:t>
      </w:r>
      <w:r w:rsidR="00E41EC6" w:rsidRPr="00E317F1">
        <w:rPr>
          <w:rFonts w:ascii="Times New Roman" w:eastAsia="Times New Roman" w:hAnsi="Times New Roman" w:cs="Times New Roman"/>
        </w:rPr>
        <w:t>susținut de Kaufland România și implementat de Fundația pentru Dezvoltarea Societății Civile.</w:t>
      </w:r>
    </w:p>
    <w:p w14:paraId="1F5425A5" w14:textId="7E343BE9" w:rsidR="00F35F58" w:rsidRDefault="00E317F1" w:rsidP="00E317F1">
      <w:pPr>
        <w:pStyle w:val="Normal1"/>
        <w:shd w:val="clear" w:color="auto" w:fill="FFFFFF"/>
        <w:spacing w:after="360" w:line="240" w:lineRule="auto"/>
        <w:jc w:val="both"/>
        <w:rPr>
          <w:rFonts w:ascii="Times New Roman" w:eastAsia="Times New Roman" w:hAnsi="Times New Roman" w:cs="Times New Roman"/>
          <w:highlight w:val="white"/>
        </w:rPr>
      </w:pPr>
      <w:r w:rsidRPr="00E317F1">
        <w:rPr>
          <w:rFonts w:ascii="Times New Roman" w:eastAsia="Times New Roman" w:hAnsi="Times New Roman" w:cs="Times New Roman"/>
          <w:highlight w:val="white"/>
        </w:rPr>
        <w:t xml:space="preserve">Din </w:t>
      </w:r>
      <w:r w:rsidR="00F35F58">
        <w:rPr>
          <w:rFonts w:ascii="Times New Roman" w:eastAsia="Times New Roman" w:hAnsi="Times New Roman" w:cs="Times New Roman"/>
          <w:highlight w:val="white"/>
        </w:rPr>
        <w:t xml:space="preserve">anul </w:t>
      </w:r>
      <w:r w:rsidRPr="00E317F1">
        <w:rPr>
          <w:rFonts w:ascii="Times New Roman" w:eastAsia="Times New Roman" w:hAnsi="Times New Roman" w:cs="Times New Roman"/>
          <w:highlight w:val="white"/>
        </w:rPr>
        <w:t xml:space="preserve">2015, Alina Șerban se focusează pe cercetarea realității tinerilor instituționalizați din România și pe crearea unor materiale culturale în care aceștia să se regăsească, iar vocea tinerilor care au crescut în centrele de plasament să fie reprezentată. </w:t>
      </w:r>
      <w:r w:rsidRPr="004220DA">
        <w:rPr>
          <w:rFonts w:ascii="Times New Roman" w:eastAsia="Times New Roman" w:hAnsi="Times New Roman" w:cs="Times New Roman"/>
          <w:highlight w:val="white"/>
        </w:rPr>
        <w:t>Alina Şerban</w:t>
      </w:r>
      <w:r w:rsidR="00F35F58">
        <w:rPr>
          <w:rFonts w:ascii="Times New Roman" w:eastAsia="Times New Roman" w:hAnsi="Times New Roman" w:cs="Times New Roman"/>
          <w:highlight w:val="white"/>
        </w:rPr>
        <w:t xml:space="preserve"> este de patru</w:t>
      </w:r>
      <w:r w:rsidRPr="00E317F1">
        <w:rPr>
          <w:rFonts w:ascii="Times New Roman" w:eastAsia="Times New Roman" w:hAnsi="Times New Roman" w:cs="Times New Roman"/>
          <w:highlight w:val="white"/>
        </w:rPr>
        <w:t xml:space="preserve"> ori câștigătoare a premiului cea mai bună actriță în Germania pentru rolul Ali din </w:t>
      </w:r>
      <w:hyperlink r:id="rId9">
        <w:r w:rsidRPr="00F35F58">
          <w:rPr>
            <w:rFonts w:ascii="Times New Roman" w:eastAsia="Times New Roman" w:hAnsi="Times New Roman" w:cs="Times New Roman"/>
            <w:i/>
            <w:highlight w:val="white"/>
            <w:u w:val="single"/>
          </w:rPr>
          <w:t>Gipsy Queen</w:t>
        </w:r>
      </w:hyperlink>
      <w:r w:rsidRPr="00E317F1">
        <w:rPr>
          <w:rFonts w:ascii="Times New Roman" w:eastAsia="Times New Roman" w:hAnsi="Times New Roman" w:cs="Times New Roman"/>
          <w:highlight w:val="white"/>
        </w:rPr>
        <w:t xml:space="preserve">. </w:t>
      </w:r>
    </w:p>
    <w:p w14:paraId="7A34FC76" w14:textId="42F13671" w:rsidR="00E317F1" w:rsidRDefault="00E317F1" w:rsidP="00E317F1">
      <w:pPr>
        <w:pStyle w:val="Normal1"/>
        <w:shd w:val="clear" w:color="auto" w:fill="FFFFFF"/>
        <w:spacing w:after="360" w:line="240" w:lineRule="auto"/>
        <w:jc w:val="both"/>
        <w:rPr>
          <w:rFonts w:ascii="Times New Roman" w:eastAsia="Times New Roman" w:hAnsi="Times New Roman" w:cs="Times New Roman"/>
        </w:rPr>
      </w:pPr>
      <w:r w:rsidRPr="00E317F1">
        <w:rPr>
          <w:rFonts w:ascii="Times New Roman" w:eastAsia="Times New Roman" w:hAnsi="Times New Roman" w:cs="Times New Roman"/>
          <w:highlight w:val="white"/>
        </w:rPr>
        <w:t xml:space="preserve">De 14 ani, prin proiecte de film și teatru, </w:t>
      </w:r>
      <w:r w:rsidRPr="004220DA">
        <w:rPr>
          <w:rFonts w:ascii="Times New Roman" w:eastAsia="Times New Roman" w:hAnsi="Times New Roman" w:cs="Times New Roman"/>
          <w:highlight w:val="white"/>
        </w:rPr>
        <w:t>Alina Şerban</w:t>
      </w:r>
      <w:r w:rsidRPr="00E317F1">
        <w:rPr>
          <w:rFonts w:ascii="Times New Roman" w:eastAsia="Times New Roman" w:hAnsi="Times New Roman" w:cs="Times New Roman"/>
          <w:highlight w:val="white"/>
        </w:rPr>
        <w:t xml:space="preserve"> luptă împotriva tuturor formelor de discriminare, pentru a susține egalitatea de gen, pentru a combate violența împotriva femeilor și pentru a promova drepturile minorităților și este Președintele </w:t>
      </w:r>
      <w:hyperlink r:id="rId10">
        <w:r w:rsidRPr="00F35F58">
          <w:rPr>
            <w:rFonts w:ascii="Times New Roman" w:eastAsia="Times New Roman" w:hAnsi="Times New Roman" w:cs="Times New Roman"/>
            <w:i/>
            <w:highlight w:val="white"/>
            <w:u w:val="single"/>
          </w:rPr>
          <w:t>Asociației Untold Stories</w:t>
        </w:r>
      </w:hyperlink>
      <w:r w:rsidRPr="00E317F1">
        <w:rPr>
          <w:rFonts w:ascii="Times New Roman" w:eastAsia="Times New Roman" w:hAnsi="Times New Roman" w:cs="Times New Roman"/>
        </w:rPr>
        <w:t>.</w:t>
      </w:r>
    </w:p>
    <w:p w14:paraId="5DC62CAF" w14:textId="77777777" w:rsidR="007B4850" w:rsidRPr="00E317F1" w:rsidRDefault="007B4850" w:rsidP="00E317F1">
      <w:pPr>
        <w:pStyle w:val="Normal1"/>
        <w:shd w:val="clear" w:color="auto" w:fill="FFFFFF"/>
        <w:spacing w:after="360" w:line="240" w:lineRule="auto"/>
        <w:jc w:val="both"/>
        <w:rPr>
          <w:rFonts w:ascii="Times New Roman" w:eastAsia="Times New Roman" w:hAnsi="Times New Roman" w:cs="Times New Roman"/>
        </w:rPr>
      </w:pPr>
      <w:r>
        <w:rPr>
          <w:rFonts w:ascii="Times New Roman" w:eastAsia="Times New Roman" w:hAnsi="Times New Roman" w:cs="Times New Roman"/>
        </w:rPr>
        <w:t xml:space="preserve">Mai multe informații despre </w:t>
      </w:r>
      <w:r w:rsidRPr="007B4850">
        <w:rPr>
          <w:rFonts w:ascii="Times New Roman" w:eastAsia="Times New Roman" w:hAnsi="Times New Roman" w:cs="Times New Roman"/>
        </w:rPr>
        <w:t xml:space="preserve">caravana scurtmetrajelor „Fără Frică – Povești din lumea noastră” </w:t>
      </w:r>
      <w:r>
        <w:rPr>
          <w:rFonts w:ascii="Times New Roman" w:eastAsia="Times New Roman" w:hAnsi="Times New Roman" w:cs="Times New Roman"/>
        </w:rPr>
        <w:t xml:space="preserve">pot fi consultate pe </w:t>
      </w:r>
      <w:hyperlink r:id="rId11" w:history="1">
        <w:r w:rsidRPr="007B4850">
          <w:rPr>
            <w:rStyle w:val="Hyperlink"/>
            <w:rFonts w:ascii="Times New Roman" w:eastAsia="Times New Roman" w:hAnsi="Times New Roman" w:cs="Times New Roman"/>
          </w:rPr>
          <w:t>pagina de Facebook a proiectului</w:t>
        </w:r>
      </w:hyperlink>
      <w:r>
        <w:rPr>
          <w:rFonts w:ascii="Times New Roman" w:eastAsia="Times New Roman" w:hAnsi="Times New Roman" w:cs="Times New Roman"/>
        </w:rPr>
        <w:t xml:space="preserve">. </w:t>
      </w:r>
    </w:p>
    <w:p w14:paraId="16AD0C1F" w14:textId="77777777" w:rsidR="00E317F1" w:rsidRPr="00E317F1" w:rsidRDefault="00E317F1" w:rsidP="00E317F1">
      <w:pPr>
        <w:pStyle w:val="Normal1"/>
        <w:shd w:val="clear" w:color="auto" w:fill="FFFFFF"/>
        <w:spacing w:after="360" w:line="240" w:lineRule="auto"/>
        <w:jc w:val="both"/>
        <w:rPr>
          <w:rFonts w:ascii="Times New Roman" w:eastAsia="Times New Roman" w:hAnsi="Times New Roman" w:cs="Times New Roman"/>
          <w:highlight w:val="white"/>
        </w:rPr>
      </w:pPr>
    </w:p>
    <w:sectPr w:rsidR="00E317F1" w:rsidRPr="00E317F1" w:rsidSect="007A66FD">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29FB4" w14:textId="77777777" w:rsidR="007A5091" w:rsidRDefault="007A5091" w:rsidP="007A66FD">
      <w:pPr>
        <w:spacing w:line="240" w:lineRule="auto"/>
      </w:pPr>
      <w:r>
        <w:separator/>
      </w:r>
    </w:p>
  </w:endnote>
  <w:endnote w:type="continuationSeparator" w:id="0">
    <w:p w14:paraId="442F4625" w14:textId="77777777" w:rsidR="007A5091" w:rsidRDefault="007A5091" w:rsidP="007A6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A684" w14:textId="77777777" w:rsidR="007A66FD" w:rsidRDefault="007A66FD">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5F6F9" w14:textId="77777777" w:rsidR="007A5091" w:rsidRDefault="007A5091" w:rsidP="007A66FD">
      <w:pPr>
        <w:spacing w:line="240" w:lineRule="auto"/>
      </w:pPr>
      <w:r>
        <w:separator/>
      </w:r>
    </w:p>
  </w:footnote>
  <w:footnote w:type="continuationSeparator" w:id="0">
    <w:p w14:paraId="632C5DF1" w14:textId="77777777" w:rsidR="007A5091" w:rsidRDefault="007A5091" w:rsidP="007A66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66FD"/>
    <w:rsid w:val="004220DA"/>
    <w:rsid w:val="004B6FB1"/>
    <w:rsid w:val="00527ACC"/>
    <w:rsid w:val="007A5091"/>
    <w:rsid w:val="007A66FD"/>
    <w:rsid w:val="007B4850"/>
    <w:rsid w:val="007F2884"/>
    <w:rsid w:val="008804F6"/>
    <w:rsid w:val="00901F99"/>
    <w:rsid w:val="00DB1CA7"/>
    <w:rsid w:val="00E226B2"/>
    <w:rsid w:val="00E317F1"/>
    <w:rsid w:val="00E41EC6"/>
    <w:rsid w:val="00F3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1"/>
    <w:next w:val="Normal1"/>
    <w:rsid w:val="007A66FD"/>
    <w:pPr>
      <w:keepNext/>
      <w:keepLines/>
      <w:spacing w:before="400" w:after="120"/>
      <w:outlineLvl w:val="0"/>
    </w:pPr>
    <w:rPr>
      <w:sz w:val="40"/>
      <w:szCs w:val="40"/>
    </w:rPr>
  </w:style>
  <w:style w:type="paragraph" w:styleId="Titlu2">
    <w:name w:val="heading 2"/>
    <w:basedOn w:val="Normal1"/>
    <w:next w:val="Normal1"/>
    <w:rsid w:val="007A66FD"/>
    <w:pPr>
      <w:keepNext/>
      <w:keepLines/>
      <w:spacing w:before="360" w:after="120"/>
      <w:outlineLvl w:val="1"/>
    </w:pPr>
    <w:rPr>
      <w:sz w:val="32"/>
      <w:szCs w:val="32"/>
    </w:rPr>
  </w:style>
  <w:style w:type="paragraph" w:styleId="Titlu3">
    <w:name w:val="heading 3"/>
    <w:basedOn w:val="Normal1"/>
    <w:next w:val="Normal1"/>
    <w:rsid w:val="007A66FD"/>
    <w:pPr>
      <w:keepNext/>
      <w:keepLines/>
      <w:spacing w:before="320" w:after="80"/>
      <w:outlineLvl w:val="2"/>
    </w:pPr>
    <w:rPr>
      <w:color w:val="434343"/>
      <w:sz w:val="28"/>
      <w:szCs w:val="28"/>
    </w:rPr>
  </w:style>
  <w:style w:type="paragraph" w:styleId="Titlu4">
    <w:name w:val="heading 4"/>
    <w:basedOn w:val="Normal1"/>
    <w:next w:val="Normal1"/>
    <w:rsid w:val="007A66FD"/>
    <w:pPr>
      <w:keepNext/>
      <w:keepLines/>
      <w:spacing w:before="280" w:after="80"/>
      <w:outlineLvl w:val="3"/>
    </w:pPr>
    <w:rPr>
      <w:color w:val="666666"/>
      <w:sz w:val="24"/>
      <w:szCs w:val="24"/>
    </w:rPr>
  </w:style>
  <w:style w:type="paragraph" w:styleId="Titlu5">
    <w:name w:val="heading 5"/>
    <w:basedOn w:val="Normal1"/>
    <w:next w:val="Normal1"/>
    <w:rsid w:val="007A66FD"/>
    <w:pPr>
      <w:keepNext/>
      <w:keepLines/>
      <w:spacing w:before="240" w:after="80"/>
      <w:outlineLvl w:val="4"/>
    </w:pPr>
    <w:rPr>
      <w:color w:val="666666"/>
    </w:rPr>
  </w:style>
  <w:style w:type="paragraph" w:styleId="Titlu6">
    <w:name w:val="heading 6"/>
    <w:basedOn w:val="Normal1"/>
    <w:next w:val="Normal1"/>
    <w:rsid w:val="007A66FD"/>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rsid w:val="007A66FD"/>
  </w:style>
  <w:style w:type="paragraph" w:styleId="Titlu">
    <w:name w:val="Title"/>
    <w:basedOn w:val="Normal1"/>
    <w:next w:val="Normal1"/>
    <w:rsid w:val="007A66FD"/>
    <w:pPr>
      <w:keepNext/>
      <w:keepLines/>
      <w:spacing w:after="60"/>
    </w:pPr>
    <w:rPr>
      <w:sz w:val="52"/>
      <w:szCs w:val="52"/>
    </w:rPr>
  </w:style>
  <w:style w:type="paragraph" w:styleId="Subtitlu">
    <w:name w:val="Subtitle"/>
    <w:basedOn w:val="Normal1"/>
    <w:next w:val="Normal1"/>
    <w:rsid w:val="007A66FD"/>
    <w:pPr>
      <w:keepNext/>
      <w:keepLines/>
      <w:spacing w:after="320"/>
    </w:pPr>
    <w:rPr>
      <w:color w:val="666666"/>
      <w:sz w:val="30"/>
      <w:szCs w:val="30"/>
    </w:rPr>
  </w:style>
  <w:style w:type="character" w:styleId="Hyperlink">
    <w:name w:val="Hyperlink"/>
    <w:basedOn w:val="Fontdeparagrafimplicit"/>
    <w:uiPriority w:val="99"/>
    <w:unhideWhenUsed/>
    <w:rsid w:val="00F35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nstaredebin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db.com/name/nm2770414/"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AsociatiaUntoldStories?locale=ne_NP" TargetMode="External"/><Relationship Id="rId5" Type="http://schemas.openxmlformats.org/officeDocument/2006/relationships/footnotes" Target="footnotes.xml"/><Relationship Id="rId10" Type="http://schemas.openxmlformats.org/officeDocument/2006/relationships/hyperlink" Target="http://alinaserban.com/untoldstories-company/" TargetMode="External"/><Relationship Id="rId4" Type="http://schemas.openxmlformats.org/officeDocument/2006/relationships/webSettings" Target="webSettings.xml"/><Relationship Id="rId9" Type="http://schemas.openxmlformats.org/officeDocument/2006/relationships/hyperlink" Target="https://www.imdb.com/title/tt65937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397</Words>
  <Characters>2304</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Aura Stan</cp:lastModifiedBy>
  <cp:revision>6</cp:revision>
  <dcterms:created xsi:type="dcterms:W3CDTF">2023-03-03T11:13:00Z</dcterms:created>
  <dcterms:modified xsi:type="dcterms:W3CDTF">2023-03-06T10:51:00Z</dcterms:modified>
</cp:coreProperties>
</file>