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19884" w14:textId="1D9D6D0C" w:rsidR="00A75CDB" w:rsidRPr="00A75CDB" w:rsidRDefault="00A75CDB" w:rsidP="00A75CDB">
      <w:pPr>
        <w:pStyle w:val="04xlpa"/>
        <w:spacing w:line="276" w:lineRule="auto"/>
        <w:rPr>
          <w:rStyle w:val="jsgrdq"/>
          <w:bCs/>
          <w:color w:val="000000" w:themeColor="text1"/>
          <w:spacing w:val="-17"/>
          <w:sz w:val="32"/>
          <w:lang w:val="ro-RO"/>
        </w:rPr>
      </w:pPr>
      <w:r w:rsidRPr="00A75CDB">
        <w:rPr>
          <w:rStyle w:val="jsgrdq"/>
          <w:bCs/>
          <w:color w:val="000000" w:themeColor="text1"/>
          <w:spacing w:val="-17"/>
          <w:sz w:val="32"/>
          <w:lang w:val="ro-RO"/>
        </w:rPr>
        <w:t>Volumul „</w:t>
      </w:r>
      <w:proofErr w:type="spellStart"/>
      <w:r w:rsidRPr="00A75CDB">
        <w:rPr>
          <w:rStyle w:val="jsgrdq"/>
          <w:bCs/>
          <w:color w:val="000000" w:themeColor="text1"/>
          <w:spacing w:val="-17"/>
          <w:sz w:val="32"/>
          <w:lang w:val="ro-RO"/>
        </w:rPr>
        <w:t>Rethinking</w:t>
      </w:r>
      <w:proofErr w:type="spellEnd"/>
      <w:r w:rsidRPr="00A75CDB">
        <w:rPr>
          <w:rStyle w:val="jsgrdq"/>
          <w:bCs/>
          <w:color w:val="000000" w:themeColor="text1"/>
          <w:spacing w:val="-17"/>
          <w:sz w:val="32"/>
          <w:lang w:val="ro-RO"/>
        </w:rPr>
        <w:t xml:space="preserve"> </w:t>
      </w:r>
      <w:proofErr w:type="spellStart"/>
      <w:r w:rsidRPr="00A75CDB">
        <w:rPr>
          <w:rStyle w:val="jsgrdq"/>
          <w:bCs/>
          <w:color w:val="000000" w:themeColor="text1"/>
          <w:spacing w:val="-17"/>
          <w:sz w:val="32"/>
          <w:lang w:val="ro-RO"/>
        </w:rPr>
        <w:t>Modernity</w:t>
      </w:r>
      <w:proofErr w:type="spellEnd"/>
      <w:r w:rsidRPr="00A75CDB">
        <w:rPr>
          <w:rStyle w:val="jsgrdq"/>
          <w:bCs/>
          <w:color w:val="000000" w:themeColor="text1"/>
          <w:spacing w:val="-17"/>
          <w:sz w:val="32"/>
          <w:lang w:val="ro-RO"/>
        </w:rPr>
        <w:t xml:space="preserve">, </w:t>
      </w:r>
      <w:proofErr w:type="spellStart"/>
      <w:r w:rsidRPr="00A75CDB">
        <w:rPr>
          <w:rStyle w:val="jsgrdq"/>
          <w:bCs/>
          <w:color w:val="000000" w:themeColor="text1"/>
          <w:spacing w:val="-17"/>
          <w:sz w:val="32"/>
          <w:lang w:val="ro-RO"/>
        </w:rPr>
        <w:t>Transitions</w:t>
      </w:r>
      <w:proofErr w:type="spellEnd"/>
      <w:r w:rsidRPr="00A75CDB">
        <w:rPr>
          <w:rStyle w:val="jsgrdq"/>
          <w:bCs/>
          <w:color w:val="000000" w:themeColor="text1"/>
          <w:spacing w:val="-17"/>
          <w:sz w:val="32"/>
          <w:lang w:val="ro-RO"/>
        </w:rPr>
        <w:t xml:space="preserve"> </w:t>
      </w:r>
      <w:proofErr w:type="spellStart"/>
      <w:r w:rsidRPr="00A75CDB">
        <w:rPr>
          <w:rStyle w:val="jsgrdq"/>
          <w:bCs/>
          <w:color w:val="000000" w:themeColor="text1"/>
          <w:spacing w:val="-17"/>
          <w:sz w:val="32"/>
          <w:lang w:val="ro-RO"/>
        </w:rPr>
        <w:t>and</w:t>
      </w:r>
      <w:proofErr w:type="spellEnd"/>
      <w:r w:rsidRPr="00A75CDB">
        <w:rPr>
          <w:rStyle w:val="jsgrdq"/>
          <w:bCs/>
          <w:color w:val="000000" w:themeColor="text1"/>
          <w:spacing w:val="-17"/>
          <w:sz w:val="32"/>
          <w:lang w:val="ro-RO"/>
        </w:rPr>
        <w:t xml:space="preserve"> </w:t>
      </w:r>
      <w:proofErr w:type="spellStart"/>
      <w:r w:rsidRPr="00A75CDB">
        <w:rPr>
          <w:rStyle w:val="jsgrdq"/>
          <w:bCs/>
          <w:color w:val="000000" w:themeColor="text1"/>
          <w:spacing w:val="-17"/>
          <w:sz w:val="32"/>
          <w:lang w:val="ro-RO"/>
        </w:rPr>
        <w:t>Challenges</w:t>
      </w:r>
      <w:proofErr w:type="spellEnd"/>
      <w:r w:rsidRPr="00A75CDB">
        <w:rPr>
          <w:rStyle w:val="jsgrdq"/>
          <w:bCs/>
          <w:color w:val="000000" w:themeColor="text1"/>
          <w:spacing w:val="-17"/>
          <w:sz w:val="32"/>
          <w:lang w:val="ro-RO"/>
        </w:rPr>
        <w:t xml:space="preserve">”, editat de lect. univ. dr. Oana Șerban și publicat la </w:t>
      </w:r>
      <w:proofErr w:type="spellStart"/>
      <w:r w:rsidRPr="00A75CDB">
        <w:rPr>
          <w:rStyle w:val="jsgrdq"/>
          <w:bCs/>
          <w:color w:val="000000" w:themeColor="text1"/>
          <w:spacing w:val="-17"/>
          <w:sz w:val="32"/>
          <w:lang w:val="ro-RO"/>
        </w:rPr>
        <w:t>Ethics</w:t>
      </w:r>
      <w:proofErr w:type="spellEnd"/>
      <w:r w:rsidRPr="00A75CDB">
        <w:rPr>
          <w:rStyle w:val="jsgrdq"/>
          <w:bCs/>
          <w:color w:val="000000" w:themeColor="text1"/>
          <w:spacing w:val="-17"/>
          <w:sz w:val="32"/>
          <w:lang w:val="ro-RO"/>
        </w:rPr>
        <w:t xml:space="preserve"> University Press</w:t>
      </w:r>
    </w:p>
    <w:p w14:paraId="49BAE863" w14:textId="5DF952DC" w:rsidR="00D050C3" w:rsidRPr="00A75CDB" w:rsidRDefault="00D93C7C" w:rsidP="00E968B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Centrul de Cercetare în Istoria și Circulația Ideilor Filosofice </w:t>
      </w:r>
      <w:r w:rsidR="00AA70A3"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anunță publicarea volumului </w:t>
      </w:r>
      <w:proofErr w:type="spellStart"/>
      <w:r w:rsidR="00AA70A3" w:rsidRPr="00A75CDB">
        <w:rPr>
          <w:rFonts w:ascii="Times New Roman" w:hAnsi="Times New Roman" w:cs="Times New Roman"/>
          <w:i/>
          <w:sz w:val="24"/>
          <w:szCs w:val="24"/>
          <w:lang w:val="ro-RO"/>
        </w:rPr>
        <w:t>Rethinking</w:t>
      </w:r>
      <w:proofErr w:type="spellEnd"/>
      <w:r w:rsidR="00AA70A3" w:rsidRPr="00A75CD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AA70A3" w:rsidRPr="00A75CDB">
        <w:rPr>
          <w:rFonts w:ascii="Times New Roman" w:hAnsi="Times New Roman" w:cs="Times New Roman"/>
          <w:i/>
          <w:sz w:val="24"/>
          <w:szCs w:val="24"/>
          <w:lang w:val="ro-RO"/>
        </w:rPr>
        <w:t>Modernity</w:t>
      </w:r>
      <w:proofErr w:type="spellEnd"/>
      <w:r w:rsidR="00AA70A3" w:rsidRPr="00A75CDB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="00AA70A3" w:rsidRPr="00A75CDB">
        <w:rPr>
          <w:rFonts w:ascii="Times New Roman" w:hAnsi="Times New Roman" w:cs="Times New Roman"/>
          <w:i/>
          <w:sz w:val="24"/>
          <w:szCs w:val="24"/>
          <w:lang w:val="ro-RO"/>
        </w:rPr>
        <w:t>Transitions</w:t>
      </w:r>
      <w:proofErr w:type="spellEnd"/>
      <w:r w:rsidR="00AA70A3" w:rsidRPr="00A75CD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AA70A3" w:rsidRPr="00A75CDB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="00AA70A3" w:rsidRPr="00A75CD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AA70A3" w:rsidRPr="00A75CDB">
        <w:rPr>
          <w:rFonts w:ascii="Times New Roman" w:hAnsi="Times New Roman" w:cs="Times New Roman"/>
          <w:i/>
          <w:sz w:val="24"/>
          <w:szCs w:val="24"/>
          <w:lang w:val="ro-RO"/>
        </w:rPr>
        <w:t>Challenges</w:t>
      </w:r>
      <w:proofErr w:type="spellEnd"/>
      <w:r w:rsidR="00AA70A3" w:rsidRPr="00A75CDB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="00AA70A3" w:rsidRPr="00A75CDB">
        <w:rPr>
          <w:rFonts w:ascii="Times New Roman" w:hAnsi="Times New Roman" w:cs="Times New Roman"/>
          <w:sz w:val="24"/>
          <w:szCs w:val="24"/>
          <w:lang w:val="ro-RO"/>
        </w:rPr>
        <w:t>editat de</w:t>
      </w:r>
      <w:r w:rsidR="00A75CDB"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 l</w:t>
      </w:r>
      <w:r w:rsidR="00AA70A3"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ect. </w:t>
      </w:r>
      <w:r w:rsidR="00A75CDB" w:rsidRPr="00A75CDB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AA70A3"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niv. </w:t>
      </w:r>
      <w:r w:rsidR="00A75CDB" w:rsidRPr="00A75CDB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AA70A3"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r. Oana Șerban. Volumul a apărut luna aceasta la </w:t>
      </w:r>
      <w:proofErr w:type="spellStart"/>
      <w:r w:rsidR="00AA70A3" w:rsidRPr="00A75CDB">
        <w:rPr>
          <w:rFonts w:ascii="Times New Roman" w:hAnsi="Times New Roman" w:cs="Times New Roman"/>
          <w:i/>
          <w:iCs/>
          <w:sz w:val="24"/>
          <w:szCs w:val="24"/>
          <w:lang w:val="ro-RO"/>
        </w:rPr>
        <w:t>Ethics</w:t>
      </w:r>
      <w:proofErr w:type="spellEnd"/>
      <w:r w:rsidR="00AA70A3" w:rsidRPr="00A75CD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International Press</w:t>
      </w:r>
      <w:r w:rsidR="00AA70A3"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 și reunește contribuțiile unor profesori și cercetători preocupați de tema </w:t>
      </w:r>
      <w:proofErr w:type="spellStart"/>
      <w:r w:rsidR="00AA70A3" w:rsidRPr="00A75CDB">
        <w:rPr>
          <w:rFonts w:ascii="Times New Roman" w:hAnsi="Times New Roman" w:cs="Times New Roman"/>
          <w:sz w:val="24"/>
          <w:szCs w:val="24"/>
          <w:lang w:val="ro-RO"/>
        </w:rPr>
        <w:t>modernităților</w:t>
      </w:r>
      <w:proofErr w:type="spellEnd"/>
      <w:r w:rsidR="00AA70A3"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 tranzitive. </w:t>
      </w:r>
      <w:r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E5E0060" w14:textId="523B615A" w:rsidR="00D93C7C" w:rsidRPr="00A75CDB" w:rsidRDefault="00D93C7C" w:rsidP="00A75C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75CDB">
        <w:rPr>
          <w:rFonts w:ascii="Times New Roman" w:hAnsi="Times New Roman" w:cs="Times New Roman"/>
          <w:b/>
          <w:sz w:val="24"/>
          <w:szCs w:val="24"/>
          <w:lang w:val="ro-RO"/>
        </w:rPr>
        <w:t>Prezentarea cărții</w:t>
      </w:r>
    </w:p>
    <w:p w14:paraId="37412650" w14:textId="77777777" w:rsidR="00AA70A3" w:rsidRPr="00A75CDB" w:rsidRDefault="00AA70A3" w:rsidP="00AA70A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Această colecție editată examinează </w:t>
      </w:r>
      <w:proofErr w:type="spellStart"/>
      <w:r w:rsidRPr="00A75CDB">
        <w:rPr>
          <w:rFonts w:ascii="Times New Roman" w:hAnsi="Times New Roman" w:cs="Times New Roman"/>
          <w:sz w:val="24"/>
          <w:szCs w:val="24"/>
          <w:lang w:val="ro-RO"/>
        </w:rPr>
        <w:t>modernitățile</w:t>
      </w:r>
      <w:proofErr w:type="spellEnd"/>
      <w:r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91C24"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tranzitive, </w:t>
      </w:r>
      <w:r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alternative sau întrepătrunse ca narațiuni competitive care îmbină teorii etice, estetice și gândirea critică pentru a descrie condiția umană. Include capitole care acoperă rivalitatea dintre revoluțiile științifice și cele estetice; relația dintre societate și cultură în (post)modernitate; și studii de caz din domeniul literaturii, artelor vizuale și artelor spectacolului. </w:t>
      </w:r>
      <w:r w:rsidR="00C138D5" w:rsidRPr="00A75CDB">
        <w:rPr>
          <w:rFonts w:ascii="Times New Roman" w:hAnsi="Times New Roman" w:cs="Times New Roman"/>
          <w:sz w:val="24"/>
          <w:szCs w:val="24"/>
          <w:lang w:val="ro-RO"/>
        </w:rPr>
        <w:t>Cartea poate fi de interes pentru</w:t>
      </w:r>
      <w:r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 studenții, doctoranz</w:t>
      </w:r>
      <w:r w:rsidR="00C138D5" w:rsidRPr="00A75CDB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i și </w:t>
      </w:r>
      <w:r w:rsidR="00C138D5" w:rsidRPr="00A75CDB">
        <w:rPr>
          <w:rFonts w:ascii="Times New Roman" w:hAnsi="Times New Roman" w:cs="Times New Roman"/>
          <w:sz w:val="24"/>
          <w:szCs w:val="24"/>
          <w:lang w:val="ro-RO"/>
        </w:rPr>
        <w:t>cercetătorii din</w:t>
      </w:r>
      <w:r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 domeniul filosofiei, esteticii și studiilor culturale.</w:t>
      </w:r>
    </w:p>
    <w:p w14:paraId="752BA63F" w14:textId="4B129256" w:rsidR="00D050C3" w:rsidRPr="00A75CDB" w:rsidRDefault="00AA70A3" w:rsidP="00A75CD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Acest volum </w:t>
      </w:r>
      <w:r w:rsidR="00591C24" w:rsidRPr="00A75CDB">
        <w:rPr>
          <w:rFonts w:ascii="Times New Roman" w:hAnsi="Times New Roman" w:cs="Times New Roman"/>
          <w:sz w:val="24"/>
          <w:szCs w:val="24"/>
          <w:lang w:val="ro-RO"/>
        </w:rPr>
        <w:t>are la bază</w:t>
      </w:r>
      <w:r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 contribuțiile susținute la </w:t>
      </w:r>
      <w:r w:rsidRPr="00A75CDB">
        <w:rPr>
          <w:rFonts w:ascii="Times New Roman" w:hAnsi="Times New Roman" w:cs="Times New Roman"/>
          <w:i/>
          <w:sz w:val="24"/>
          <w:szCs w:val="24"/>
          <w:lang w:val="ro-RO"/>
        </w:rPr>
        <w:t xml:space="preserve">Conferința Internațională </w:t>
      </w:r>
      <w:proofErr w:type="spellStart"/>
      <w:r w:rsidRPr="00A75CDB">
        <w:rPr>
          <w:rFonts w:ascii="Times New Roman" w:hAnsi="Times New Roman" w:cs="Times New Roman"/>
          <w:i/>
          <w:sz w:val="24"/>
          <w:szCs w:val="24"/>
          <w:lang w:val="ro-RO"/>
        </w:rPr>
        <w:t>Rethinking</w:t>
      </w:r>
      <w:proofErr w:type="spellEnd"/>
      <w:r w:rsidRPr="00A75CD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75CDB">
        <w:rPr>
          <w:rFonts w:ascii="Times New Roman" w:hAnsi="Times New Roman" w:cs="Times New Roman"/>
          <w:i/>
          <w:sz w:val="24"/>
          <w:szCs w:val="24"/>
          <w:lang w:val="ro-RO"/>
        </w:rPr>
        <w:t>Modernity</w:t>
      </w:r>
      <w:proofErr w:type="spellEnd"/>
      <w:r w:rsidRPr="00A75CDB">
        <w:rPr>
          <w:rFonts w:ascii="Times New Roman" w:hAnsi="Times New Roman" w:cs="Times New Roman"/>
          <w:i/>
          <w:sz w:val="24"/>
          <w:szCs w:val="24"/>
          <w:lang w:val="ro-RO"/>
        </w:rPr>
        <w:t xml:space="preserve">: </w:t>
      </w:r>
      <w:proofErr w:type="spellStart"/>
      <w:r w:rsidRPr="00A75CDB">
        <w:rPr>
          <w:rFonts w:ascii="Times New Roman" w:hAnsi="Times New Roman" w:cs="Times New Roman"/>
          <w:i/>
          <w:sz w:val="24"/>
          <w:szCs w:val="24"/>
          <w:lang w:val="ro-RO"/>
        </w:rPr>
        <w:t>Transitions</w:t>
      </w:r>
      <w:proofErr w:type="spellEnd"/>
      <w:r w:rsidRPr="00A75CD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75CDB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A75CD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A75CDB">
        <w:rPr>
          <w:rFonts w:ascii="Times New Roman" w:hAnsi="Times New Roman" w:cs="Times New Roman"/>
          <w:i/>
          <w:sz w:val="24"/>
          <w:szCs w:val="24"/>
          <w:lang w:val="ro-RO"/>
        </w:rPr>
        <w:t>Challenges</w:t>
      </w:r>
      <w:proofErr w:type="spellEnd"/>
      <w:r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, organizată de Centrul de Cercetare pentru Istoria și Circulația Ideilor Filosofice al Universității din București în 2022. </w:t>
      </w:r>
    </w:p>
    <w:p w14:paraId="2695B68D" w14:textId="77777777" w:rsidR="00372557" w:rsidRPr="00A75CDB" w:rsidRDefault="00C138D5" w:rsidP="00A75CDB">
      <w:pPr>
        <w:pStyle w:val="NormalWeb"/>
        <w:shd w:val="clear" w:color="auto" w:fill="FFFFFF"/>
        <w:spacing w:before="240" w:beforeAutospacing="0" w:after="0" w:afterAutospacing="0" w:line="276" w:lineRule="auto"/>
        <w:jc w:val="both"/>
        <w:rPr>
          <w:b/>
          <w:color w:val="393A3D"/>
          <w:lang w:val="ro-RO"/>
        </w:rPr>
      </w:pPr>
      <w:r w:rsidRPr="00A75CDB">
        <w:rPr>
          <w:b/>
          <w:color w:val="393A3D"/>
          <w:lang w:val="ro-RO"/>
        </w:rPr>
        <w:t>Despre editor</w:t>
      </w:r>
    </w:p>
    <w:p w14:paraId="34CF3809" w14:textId="77777777" w:rsidR="00A75CDB" w:rsidRPr="00A75CDB" w:rsidRDefault="00A75CDB" w:rsidP="009A5A8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75CDB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D93C7C" w:rsidRPr="00A75CDB">
        <w:rPr>
          <w:rFonts w:ascii="Times New Roman" w:hAnsi="Times New Roman" w:cs="Times New Roman"/>
          <w:sz w:val="24"/>
          <w:szCs w:val="24"/>
          <w:lang w:val="ro-RO"/>
        </w:rPr>
        <w:t>ect</w:t>
      </w:r>
      <w:r w:rsidR="00E968B9"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A75CDB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E968B9"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niv. </w:t>
      </w:r>
      <w:r w:rsidRPr="00A75CDB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E968B9"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r. </w:t>
      </w:r>
      <w:r w:rsidR="00D93C7C" w:rsidRPr="00A75CDB">
        <w:rPr>
          <w:rFonts w:ascii="Times New Roman" w:hAnsi="Times New Roman" w:cs="Times New Roman"/>
          <w:sz w:val="24"/>
          <w:szCs w:val="24"/>
          <w:lang w:val="ro-RO"/>
        </w:rPr>
        <w:t>Oana Șerban predă filo</w:t>
      </w:r>
      <w:r w:rsidR="00E968B9" w:rsidRPr="00A75CDB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D93C7C" w:rsidRPr="00A75CDB">
        <w:rPr>
          <w:rFonts w:ascii="Times New Roman" w:hAnsi="Times New Roman" w:cs="Times New Roman"/>
          <w:sz w:val="24"/>
          <w:szCs w:val="24"/>
          <w:lang w:val="ro-RO"/>
        </w:rPr>
        <w:t>ofie la Universitatea din București. Domeniile ei</w:t>
      </w:r>
      <w:r w:rsidR="00E968B9"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 de expertiză sunt</w:t>
      </w:r>
      <w:r w:rsidR="00D93C7C"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: ​​Filosofia Modernă, Estetica, Biopolitica și Filosofia Culturii. Oana Șerban este Director Executiv al CCIIF – Centrul de Cercetare pentru Istoria și Circulația Ideilor Filosofice (Universitatea București) și este membră a ISCH – Societatea Internațională de Istorie Culturală. Este </w:t>
      </w:r>
      <w:r w:rsidR="00E968B9"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autor de cărți filosofice, ficțiune, eseu, </w:t>
      </w:r>
      <w:r w:rsidR="00D93C7C" w:rsidRPr="00A75CDB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E968B9"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D93C7C"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93C7C" w:rsidRPr="00A75CDB">
        <w:rPr>
          <w:rFonts w:ascii="Times New Roman" w:hAnsi="Times New Roman" w:cs="Times New Roman"/>
          <w:sz w:val="24"/>
          <w:szCs w:val="24"/>
          <w:lang w:val="ro-RO"/>
        </w:rPr>
        <w:t>co</w:t>
      </w:r>
      <w:proofErr w:type="spellEnd"/>
      <w:r w:rsidR="00D93C7C" w:rsidRPr="00A75CDB">
        <w:rPr>
          <w:rFonts w:ascii="Times New Roman" w:hAnsi="Times New Roman" w:cs="Times New Roman"/>
          <w:sz w:val="24"/>
          <w:szCs w:val="24"/>
          <w:lang w:val="ro-RO"/>
        </w:rPr>
        <w:t>-editat diferite volume de filosofie, cultură și estetică, în principal dedicate capitalismului artistic, capitalului cultural</w:t>
      </w:r>
      <w:r w:rsidR="00E968B9"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93C7C"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comunicării creative și teoriei critice. </w:t>
      </w:r>
    </w:p>
    <w:p w14:paraId="5888F5D8" w14:textId="6E4DAC13" w:rsidR="001F1DA8" w:rsidRPr="00A75CDB" w:rsidRDefault="00D93C7C" w:rsidP="009A5A84">
      <w:pPr>
        <w:jc w:val="both"/>
        <w:rPr>
          <w:rFonts w:ascii="Times New Roman" w:hAnsi="Times New Roman" w:cs="Times New Roman"/>
          <w:color w:val="393A3D"/>
          <w:sz w:val="24"/>
          <w:szCs w:val="24"/>
          <w:lang w:val="ro-RO"/>
        </w:rPr>
      </w:pPr>
      <w:r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Interesele recente au implicat-o în proiecte de cercetare dedicate istoriei antiumanismului și potențialului </w:t>
      </w:r>
      <w:proofErr w:type="spellStart"/>
      <w:r w:rsidRPr="00A75CDB">
        <w:rPr>
          <w:rFonts w:ascii="Times New Roman" w:hAnsi="Times New Roman" w:cs="Times New Roman"/>
          <w:sz w:val="24"/>
          <w:szCs w:val="24"/>
          <w:lang w:val="ro-RO"/>
        </w:rPr>
        <w:t>biopolitic</w:t>
      </w:r>
      <w:proofErr w:type="spellEnd"/>
      <w:r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 al artei.</w:t>
      </w:r>
      <w:r w:rsidR="009A5A84" w:rsidRPr="00A75C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A70A3" w:rsidRPr="00A75CDB">
        <w:rPr>
          <w:rFonts w:ascii="Times New Roman" w:hAnsi="Times New Roman" w:cs="Times New Roman"/>
          <w:color w:val="393A3D"/>
          <w:sz w:val="24"/>
          <w:szCs w:val="24"/>
          <w:lang w:val="ro-RO"/>
        </w:rPr>
        <w:t xml:space="preserve">Dintre lucrările publicate în ultimul timp amintim volumele de autor </w:t>
      </w:r>
      <w:proofErr w:type="spellStart"/>
      <w:r w:rsidR="00AA70A3" w:rsidRPr="00A75CDB">
        <w:rPr>
          <w:rFonts w:ascii="Times New Roman" w:hAnsi="Times New Roman" w:cs="Times New Roman"/>
          <w:i/>
          <w:color w:val="393A3D"/>
          <w:sz w:val="24"/>
          <w:szCs w:val="24"/>
          <w:lang w:val="ro-RO"/>
        </w:rPr>
        <w:t>After</w:t>
      </w:r>
      <w:proofErr w:type="spellEnd"/>
      <w:r w:rsidR="00AA70A3" w:rsidRPr="00A75CDB">
        <w:rPr>
          <w:rFonts w:ascii="Times New Roman" w:hAnsi="Times New Roman" w:cs="Times New Roman"/>
          <w:i/>
          <w:color w:val="393A3D"/>
          <w:sz w:val="24"/>
          <w:szCs w:val="24"/>
          <w:lang w:val="ro-RO"/>
        </w:rPr>
        <w:t xml:space="preserve"> Thomas </w:t>
      </w:r>
      <w:proofErr w:type="spellStart"/>
      <w:r w:rsidR="00AA70A3" w:rsidRPr="00A75CDB">
        <w:rPr>
          <w:rFonts w:ascii="Times New Roman" w:hAnsi="Times New Roman" w:cs="Times New Roman"/>
          <w:i/>
          <w:color w:val="393A3D"/>
          <w:sz w:val="24"/>
          <w:szCs w:val="24"/>
          <w:lang w:val="ro-RO"/>
        </w:rPr>
        <w:t>Kuhn</w:t>
      </w:r>
      <w:proofErr w:type="spellEnd"/>
      <w:r w:rsidR="00AA70A3" w:rsidRPr="00A75CDB">
        <w:rPr>
          <w:rFonts w:ascii="Times New Roman" w:hAnsi="Times New Roman" w:cs="Times New Roman"/>
          <w:i/>
          <w:color w:val="393A3D"/>
          <w:sz w:val="24"/>
          <w:szCs w:val="24"/>
          <w:lang w:val="ro-RO"/>
        </w:rPr>
        <w:t xml:space="preserve">. The </w:t>
      </w:r>
      <w:proofErr w:type="spellStart"/>
      <w:r w:rsidR="00AA70A3" w:rsidRPr="00A75CDB">
        <w:rPr>
          <w:rFonts w:ascii="Times New Roman" w:hAnsi="Times New Roman" w:cs="Times New Roman"/>
          <w:i/>
          <w:color w:val="393A3D"/>
          <w:sz w:val="24"/>
          <w:szCs w:val="24"/>
          <w:lang w:val="ro-RO"/>
        </w:rPr>
        <w:t>Structure</w:t>
      </w:r>
      <w:proofErr w:type="spellEnd"/>
      <w:r w:rsidR="00AA70A3" w:rsidRPr="00A75CDB">
        <w:rPr>
          <w:rFonts w:ascii="Times New Roman" w:hAnsi="Times New Roman" w:cs="Times New Roman"/>
          <w:i/>
          <w:color w:val="393A3D"/>
          <w:sz w:val="24"/>
          <w:szCs w:val="24"/>
          <w:lang w:val="ro-RO"/>
        </w:rPr>
        <w:t xml:space="preserve"> of </w:t>
      </w:r>
      <w:proofErr w:type="spellStart"/>
      <w:r w:rsidR="00AA70A3" w:rsidRPr="00A75CDB">
        <w:rPr>
          <w:rFonts w:ascii="Times New Roman" w:hAnsi="Times New Roman" w:cs="Times New Roman"/>
          <w:i/>
          <w:color w:val="393A3D"/>
          <w:sz w:val="24"/>
          <w:szCs w:val="24"/>
          <w:lang w:val="ro-RO"/>
        </w:rPr>
        <w:t>Aesthetic</w:t>
      </w:r>
      <w:proofErr w:type="spellEnd"/>
      <w:r w:rsidR="00AA70A3" w:rsidRPr="00A75CDB">
        <w:rPr>
          <w:rFonts w:ascii="Times New Roman" w:hAnsi="Times New Roman" w:cs="Times New Roman"/>
          <w:i/>
          <w:color w:val="393A3D"/>
          <w:sz w:val="24"/>
          <w:szCs w:val="24"/>
          <w:lang w:val="ro-RO"/>
        </w:rPr>
        <w:t xml:space="preserve"> </w:t>
      </w:r>
      <w:proofErr w:type="spellStart"/>
      <w:r w:rsidR="00AA70A3" w:rsidRPr="00A75CDB">
        <w:rPr>
          <w:rFonts w:ascii="Times New Roman" w:hAnsi="Times New Roman" w:cs="Times New Roman"/>
          <w:i/>
          <w:color w:val="393A3D"/>
          <w:sz w:val="24"/>
          <w:szCs w:val="24"/>
          <w:lang w:val="ro-RO"/>
        </w:rPr>
        <w:t>Revolutions</w:t>
      </w:r>
      <w:proofErr w:type="spellEnd"/>
      <w:r w:rsidR="00AA70A3" w:rsidRPr="00A75CDB">
        <w:rPr>
          <w:rFonts w:ascii="Times New Roman" w:hAnsi="Times New Roman" w:cs="Times New Roman"/>
          <w:i/>
          <w:color w:val="393A3D"/>
          <w:sz w:val="24"/>
          <w:szCs w:val="24"/>
          <w:lang w:val="ro-RO"/>
        </w:rPr>
        <w:t xml:space="preserve"> </w:t>
      </w:r>
      <w:r w:rsidR="00AA70A3" w:rsidRPr="00A75CDB">
        <w:rPr>
          <w:rFonts w:ascii="Times New Roman" w:hAnsi="Times New Roman" w:cs="Times New Roman"/>
          <w:color w:val="393A3D"/>
          <w:sz w:val="24"/>
          <w:szCs w:val="24"/>
          <w:lang w:val="ro-RO"/>
        </w:rPr>
        <w:t xml:space="preserve">(De </w:t>
      </w:r>
      <w:proofErr w:type="spellStart"/>
      <w:r w:rsidR="00AA70A3" w:rsidRPr="00A75CDB">
        <w:rPr>
          <w:rFonts w:ascii="Times New Roman" w:hAnsi="Times New Roman" w:cs="Times New Roman"/>
          <w:color w:val="393A3D"/>
          <w:sz w:val="24"/>
          <w:szCs w:val="24"/>
          <w:lang w:val="ro-RO"/>
        </w:rPr>
        <w:t>Gruyter</w:t>
      </w:r>
      <w:proofErr w:type="spellEnd"/>
      <w:r w:rsidR="00AA70A3" w:rsidRPr="00A75CDB">
        <w:rPr>
          <w:rFonts w:ascii="Times New Roman" w:hAnsi="Times New Roman" w:cs="Times New Roman"/>
          <w:color w:val="393A3D"/>
          <w:sz w:val="24"/>
          <w:szCs w:val="24"/>
          <w:lang w:val="ro-RO"/>
        </w:rPr>
        <w:t xml:space="preserve"> 2022) și </w:t>
      </w:r>
      <w:r w:rsidR="00AA70A3" w:rsidRPr="00A75CDB">
        <w:rPr>
          <w:rFonts w:ascii="Times New Roman" w:hAnsi="Times New Roman" w:cs="Times New Roman"/>
          <w:i/>
          <w:color w:val="393A3D"/>
          <w:sz w:val="24"/>
          <w:szCs w:val="24"/>
          <w:lang w:val="ro-RO"/>
        </w:rPr>
        <w:t xml:space="preserve">Cultural </w:t>
      </w:r>
      <w:r w:rsidR="00591C24" w:rsidRPr="00A75CDB">
        <w:rPr>
          <w:rFonts w:ascii="Times New Roman" w:hAnsi="Times New Roman" w:cs="Times New Roman"/>
          <w:i/>
          <w:color w:val="393A3D"/>
          <w:sz w:val="24"/>
          <w:szCs w:val="24"/>
          <w:lang w:val="ro-RO"/>
        </w:rPr>
        <w:t>C</w:t>
      </w:r>
      <w:r w:rsidR="00AA70A3" w:rsidRPr="00A75CDB">
        <w:rPr>
          <w:rFonts w:ascii="Times New Roman" w:hAnsi="Times New Roman" w:cs="Times New Roman"/>
          <w:i/>
          <w:color w:val="393A3D"/>
          <w:sz w:val="24"/>
          <w:szCs w:val="24"/>
          <w:lang w:val="ro-RO"/>
        </w:rPr>
        <w:t xml:space="preserve">apital </w:t>
      </w:r>
      <w:proofErr w:type="spellStart"/>
      <w:r w:rsidR="00AA70A3" w:rsidRPr="00A75CDB">
        <w:rPr>
          <w:rFonts w:ascii="Times New Roman" w:hAnsi="Times New Roman" w:cs="Times New Roman"/>
          <w:i/>
          <w:color w:val="393A3D"/>
          <w:sz w:val="24"/>
          <w:szCs w:val="24"/>
          <w:lang w:val="ro-RO"/>
        </w:rPr>
        <w:t>and</w:t>
      </w:r>
      <w:proofErr w:type="spellEnd"/>
      <w:r w:rsidR="00AA70A3" w:rsidRPr="00A75CDB">
        <w:rPr>
          <w:rFonts w:ascii="Times New Roman" w:hAnsi="Times New Roman" w:cs="Times New Roman"/>
          <w:i/>
          <w:color w:val="393A3D"/>
          <w:sz w:val="24"/>
          <w:szCs w:val="24"/>
          <w:lang w:val="ro-RO"/>
        </w:rPr>
        <w:t xml:space="preserve"> </w:t>
      </w:r>
      <w:r w:rsidR="00591C24" w:rsidRPr="00A75CDB">
        <w:rPr>
          <w:rFonts w:ascii="Times New Roman" w:hAnsi="Times New Roman" w:cs="Times New Roman"/>
          <w:i/>
          <w:color w:val="393A3D"/>
          <w:sz w:val="24"/>
          <w:szCs w:val="24"/>
          <w:lang w:val="ro-RO"/>
        </w:rPr>
        <w:t>C</w:t>
      </w:r>
      <w:r w:rsidR="00AA70A3" w:rsidRPr="00A75CDB">
        <w:rPr>
          <w:rFonts w:ascii="Times New Roman" w:hAnsi="Times New Roman" w:cs="Times New Roman"/>
          <w:i/>
          <w:color w:val="393A3D"/>
          <w:sz w:val="24"/>
          <w:szCs w:val="24"/>
          <w:lang w:val="ro-RO"/>
        </w:rPr>
        <w:t xml:space="preserve">reative </w:t>
      </w:r>
      <w:proofErr w:type="spellStart"/>
      <w:r w:rsidR="00AA70A3" w:rsidRPr="00A75CDB">
        <w:rPr>
          <w:rFonts w:ascii="Times New Roman" w:hAnsi="Times New Roman" w:cs="Times New Roman"/>
          <w:i/>
          <w:color w:val="393A3D"/>
          <w:sz w:val="24"/>
          <w:szCs w:val="24"/>
          <w:lang w:val="ro-RO"/>
        </w:rPr>
        <w:t>Communication</w:t>
      </w:r>
      <w:proofErr w:type="spellEnd"/>
      <w:r w:rsidR="00AA70A3" w:rsidRPr="00A75CDB">
        <w:rPr>
          <w:rFonts w:ascii="Times New Roman" w:hAnsi="Times New Roman" w:cs="Times New Roman"/>
          <w:i/>
          <w:color w:val="393A3D"/>
          <w:sz w:val="24"/>
          <w:szCs w:val="24"/>
          <w:lang w:val="ro-RO"/>
        </w:rPr>
        <w:t xml:space="preserve">. (Anti)Modern </w:t>
      </w:r>
      <w:proofErr w:type="spellStart"/>
      <w:r w:rsidR="00AA70A3" w:rsidRPr="00A75CDB">
        <w:rPr>
          <w:rFonts w:ascii="Times New Roman" w:hAnsi="Times New Roman" w:cs="Times New Roman"/>
          <w:i/>
          <w:color w:val="393A3D"/>
          <w:sz w:val="24"/>
          <w:szCs w:val="24"/>
          <w:lang w:val="ro-RO"/>
        </w:rPr>
        <w:t>and</w:t>
      </w:r>
      <w:proofErr w:type="spellEnd"/>
      <w:r w:rsidR="00AA70A3" w:rsidRPr="00A75CDB">
        <w:rPr>
          <w:rFonts w:ascii="Times New Roman" w:hAnsi="Times New Roman" w:cs="Times New Roman"/>
          <w:i/>
          <w:color w:val="393A3D"/>
          <w:sz w:val="24"/>
          <w:szCs w:val="24"/>
          <w:lang w:val="ro-RO"/>
        </w:rPr>
        <w:t xml:space="preserve"> (Non)Eurocentric </w:t>
      </w:r>
      <w:proofErr w:type="spellStart"/>
      <w:r w:rsidR="00AA70A3" w:rsidRPr="00A75CDB">
        <w:rPr>
          <w:rFonts w:ascii="Times New Roman" w:hAnsi="Times New Roman" w:cs="Times New Roman"/>
          <w:i/>
          <w:color w:val="393A3D"/>
          <w:sz w:val="24"/>
          <w:szCs w:val="24"/>
          <w:lang w:val="ro-RO"/>
        </w:rPr>
        <w:t>Perspectives</w:t>
      </w:r>
      <w:proofErr w:type="spellEnd"/>
      <w:r w:rsidR="00AA70A3" w:rsidRPr="00A75CDB">
        <w:rPr>
          <w:rFonts w:ascii="Times New Roman" w:hAnsi="Times New Roman" w:cs="Times New Roman"/>
          <w:i/>
          <w:color w:val="393A3D"/>
          <w:sz w:val="24"/>
          <w:szCs w:val="24"/>
          <w:lang w:val="ro-RO"/>
        </w:rPr>
        <w:t xml:space="preserve"> </w:t>
      </w:r>
      <w:r w:rsidR="00AA70A3" w:rsidRPr="00A75CDB">
        <w:rPr>
          <w:rFonts w:ascii="Times New Roman" w:hAnsi="Times New Roman" w:cs="Times New Roman"/>
          <w:color w:val="393A3D"/>
          <w:sz w:val="24"/>
          <w:szCs w:val="24"/>
          <w:lang w:val="ro-RO"/>
        </w:rPr>
        <w:t>(</w:t>
      </w:r>
      <w:proofErr w:type="spellStart"/>
      <w:r w:rsidR="00AA70A3" w:rsidRPr="00A75CDB">
        <w:rPr>
          <w:rFonts w:ascii="Times New Roman" w:hAnsi="Times New Roman" w:cs="Times New Roman"/>
          <w:color w:val="393A3D"/>
          <w:sz w:val="24"/>
          <w:szCs w:val="24"/>
          <w:lang w:val="ro-RO"/>
        </w:rPr>
        <w:t>Routledge</w:t>
      </w:r>
      <w:proofErr w:type="spellEnd"/>
      <w:r w:rsidR="00AA70A3" w:rsidRPr="00A75CDB">
        <w:rPr>
          <w:rFonts w:ascii="Times New Roman" w:hAnsi="Times New Roman" w:cs="Times New Roman"/>
          <w:color w:val="393A3D"/>
          <w:sz w:val="24"/>
          <w:szCs w:val="24"/>
          <w:lang w:val="ro-RO"/>
        </w:rPr>
        <w:t>, 2023)</w:t>
      </w:r>
    </w:p>
    <w:p w14:paraId="02CB02AD" w14:textId="1FC1E214" w:rsidR="00A75CDB" w:rsidRPr="00A75CDB" w:rsidRDefault="00C138D5" w:rsidP="00A75CDB">
      <w:pPr>
        <w:pStyle w:val="NormalWeb"/>
        <w:shd w:val="clear" w:color="auto" w:fill="FFFFFF"/>
        <w:spacing w:before="240" w:beforeAutospacing="0" w:after="240" w:afterAutospacing="0" w:line="276" w:lineRule="auto"/>
        <w:jc w:val="both"/>
        <w:rPr>
          <w:lang w:val="ro-RO"/>
        </w:rPr>
      </w:pPr>
      <w:r w:rsidRPr="00A75CDB">
        <w:rPr>
          <w:b/>
          <w:lang w:val="ro-RO"/>
        </w:rPr>
        <w:t xml:space="preserve">Volumul poate fi achiziționat de la </w:t>
      </w:r>
      <w:hyperlink r:id="rId8" w:history="1">
        <w:proofErr w:type="spellStart"/>
        <w:r w:rsidRPr="00A75CDB">
          <w:rPr>
            <w:rStyle w:val="Hyperlink"/>
            <w:b/>
            <w:i/>
            <w:iCs/>
            <w:lang w:val="ro-RO"/>
          </w:rPr>
          <w:t>Ethics</w:t>
        </w:r>
        <w:proofErr w:type="spellEnd"/>
        <w:r w:rsidRPr="00A75CDB">
          <w:rPr>
            <w:rStyle w:val="Hyperlink"/>
            <w:b/>
            <w:i/>
            <w:iCs/>
            <w:lang w:val="ro-RO"/>
          </w:rPr>
          <w:t xml:space="preserve"> International Press</w:t>
        </w:r>
      </w:hyperlink>
      <w:r w:rsidRPr="00A75CDB">
        <w:rPr>
          <w:b/>
          <w:lang w:val="ro-RO"/>
        </w:rPr>
        <w:t xml:space="preserve"> sau din librăriile online de specialitate.</w:t>
      </w:r>
      <w:r w:rsidR="00A75CDB" w:rsidRPr="00A75CDB">
        <w:rPr>
          <w:b/>
          <w:lang w:val="ro-RO"/>
        </w:rPr>
        <w:t xml:space="preserve"> </w:t>
      </w:r>
      <w:proofErr w:type="spellStart"/>
      <w:r w:rsidR="00A75CDB" w:rsidRPr="00A75CDB">
        <w:rPr>
          <w:i/>
          <w:iCs/>
          <w:lang w:val="ro-RO"/>
        </w:rPr>
        <w:t>Ethics</w:t>
      </w:r>
      <w:proofErr w:type="spellEnd"/>
      <w:r w:rsidR="00A75CDB" w:rsidRPr="00A75CDB">
        <w:rPr>
          <w:i/>
          <w:iCs/>
          <w:lang w:val="ro-RO"/>
        </w:rPr>
        <w:t xml:space="preserve"> International </w:t>
      </w:r>
      <w:r w:rsidR="00A75CDB" w:rsidRPr="00A75CDB">
        <w:rPr>
          <w:lang w:val="ro-RO"/>
        </w:rPr>
        <w:t>Press e</w:t>
      </w:r>
      <w:r w:rsidR="00A75CDB" w:rsidRPr="00A75CDB">
        <w:rPr>
          <w:lang w:val="ro-RO"/>
        </w:rPr>
        <w:t>ste</w:t>
      </w:r>
      <w:r w:rsidR="00A75CDB" w:rsidRPr="00A75CDB">
        <w:rPr>
          <w:lang w:val="ro-RO"/>
        </w:rPr>
        <w:t xml:space="preserve"> un grup editorial fondat în Cambridge</w:t>
      </w:r>
      <w:r w:rsidR="00A75CDB" w:rsidRPr="00A75CDB">
        <w:rPr>
          <w:lang w:val="ro-RO"/>
        </w:rPr>
        <w:t>,</w:t>
      </w:r>
      <w:r w:rsidR="00A75CDB" w:rsidRPr="00A75CDB">
        <w:rPr>
          <w:lang w:val="ro-RO"/>
        </w:rPr>
        <w:t xml:space="preserve"> dedicat inițial domeniului umanist: treptat, grupul editorial și-a extins aria de publicare în domenii precum: business, management, științe politice, IA și tehnologie. </w:t>
      </w:r>
    </w:p>
    <w:p w14:paraId="593C8BC6" w14:textId="77777777" w:rsidR="00A75CDB" w:rsidRPr="00A75CDB" w:rsidRDefault="00A75CDB" w:rsidP="00A75CDB">
      <w:pPr>
        <w:pStyle w:val="NormalWeb"/>
        <w:shd w:val="clear" w:color="auto" w:fill="FFFFFF"/>
        <w:spacing w:before="240" w:beforeAutospacing="0" w:after="240" w:afterAutospacing="0" w:line="276" w:lineRule="auto"/>
        <w:jc w:val="both"/>
        <w:rPr>
          <w:b/>
          <w:lang w:val="ro-RO"/>
        </w:rPr>
      </w:pPr>
    </w:p>
    <w:p w14:paraId="1EA3A1D4" w14:textId="77777777" w:rsidR="0057093B" w:rsidRPr="00A75CDB" w:rsidRDefault="0057093B" w:rsidP="00E968B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57093B" w:rsidRPr="00A75CDB" w:rsidSect="00504DEC">
      <w:pgSz w:w="11906" w:h="16838" w:code="9"/>
      <w:pgMar w:top="851" w:right="851" w:bottom="851" w:left="851" w:header="27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BEB00" w14:textId="77777777" w:rsidR="009621A5" w:rsidRDefault="009621A5" w:rsidP="00A37BCA">
      <w:pPr>
        <w:spacing w:after="0" w:line="240" w:lineRule="auto"/>
      </w:pPr>
      <w:r>
        <w:separator/>
      </w:r>
    </w:p>
  </w:endnote>
  <w:endnote w:type="continuationSeparator" w:id="0">
    <w:p w14:paraId="5C73DB42" w14:textId="77777777" w:rsidR="009621A5" w:rsidRDefault="009621A5" w:rsidP="00A3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7499A" w14:textId="77777777" w:rsidR="009621A5" w:rsidRDefault="009621A5" w:rsidP="00A37BCA">
      <w:pPr>
        <w:spacing w:after="0" w:line="240" w:lineRule="auto"/>
      </w:pPr>
      <w:r>
        <w:separator/>
      </w:r>
    </w:p>
  </w:footnote>
  <w:footnote w:type="continuationSeparator" w:id="0">
    <w:p w14:paraId="6BC3EBE0" w14:textId="77777777" w:rsidR="009621A5" w:rsidRDefault="009621A5" w:rsidP="00A37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36CD9"/>
    <w:multiLevelType w:val="multilevel"/>
    <w:tmpl w:val="FA70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15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49B"/>
    <w:rsid w:val="000102BC"/>
    <w:rsid w:val="00015B06"/>
    <w:rsid w:val="00033D56"/>
    <w:rsid w:val="00041531"/>
    <w:rsid w:val="00052FCD"/>
    <w:rsid w:val="00083370"/>
    <w:rsid w:val="000C3594"/>
    <w:rsid w:val="000D5C48"/>
    <w:rsid w:val="00105478"/>
    <w:rsid w:val="00113748"/>
    <w:rsid w:val="001935A5"/>
    <w:rsid w:val="001B30A4"/>
    <w:rsid w:val="001B7CDA"/>
    <w:rsid w:val="001D6C05"/>
    <w:rsid w:val="001F1DA8"/>
    <w:rsid w:val="001F7D6B"/>
    <w:rsid w:val="002153BC"/>
    <w:rsid w:val="00230C1D"/>
    <w:rsid w:val="00247B6B"/>
    <w:rsid w:val="0026027A"/>
    <w:rsid w:val="002B7742"/>
    <w:rsid w:val="002C0617"/>
    <w:rsid w:val="002C0B6C"/>
    <w:rsid w:val="00307ED2"/>
    <w:rsid w:val="00372557"/>
    <w:rsid w:val="00372817"/>
    <w:rsid w:val="00392BC7"/>
    <w:rsid w:val="003B7599"/>
    <w:rsid w:val="003C6C4D"/>
    <w:rsid w:val="004334D8"/>
    <w:rsid w:val="00453F0E"/>
    <w:rsid w:val="00470AEF"/>
    <w:rsid w:val="0047272C"/>
    <w:rsid w:val="00481918"/>
    <w:rsid w:val="00504082"/>
    <w:rsid w:val="00504DEC"/>
    <w:rsid w:val="00512A66"/>
    <w:rsid w:val="00532A71"/>
    <w:rsid w:val="00535173"/>
    <w:rsid w:val="00543B06"/>
    <w:rsid w:val="00547706"/>
    <w:rsid w:val="005644B6"/>
    <w:rsid w:val="0057093B"/>
    <w:rsid w:val="00580EA9"/>
    <w:rsid w:val="00591C24"/>
    <w:rsid w:val="00614D27"/>
    <w:rsid w:val="00644723"/>
    <w:rsid w:val="00650B5D"/>
    <w:rsid w:val="006F1C97"/>
    <w:rsid w:val="007104F4"/>
    <w:rsid w:val="00732826"/>
    <w:rsid w:val="007420E0"/>
    <w:rsid w:val="00743D8D"/>
    <w:rsid w:val="007741F8"/>
    <w:rsid w:val="00792493"/>
    <w:rsid w:val="007F48B3"/>
    <w:rsid w:val="0080644C"/>
    <w:rsid w:val="00836537"/>
    <w:rsid w:val="0085562B"/>
    <w:rsid w:val="00863461"/>
    <w:rsid w:val="00877511"/>
    <w:rsid w:val="008A5B12"/>
    <w:rsid w:val="008A71A2"/>
    <w:rsid w:val="008E53A5"/>
    <w:rsid w:val="009130DE"/>
    <w:rsid w:val="00936F6F"/>
    <w:rsid w:val="009621A5"/>
    <w:rsid w:val="00965B02"/>
    <w:rsid w:val="00973234"/>
    <w:rsid w:val="00977B64"/>
    <w:rsid w:val="00985260"/>
    <w:rsid w:val="009A039D"/>
    <w:rsid w:val="009A29DE"/>
    <w:rsid w:val="009A5A84"/>
    <w:rsid w:val="00A10258"/>
    <w:rsid w:val="00A1153F"/>
    <w:rsid w:val="00A13DD9"/>
    <w:rsid w:val="00A22FF3"/>
    <w:rsid w:val="00A37BCA"/>
    <w:rsid w:val="00A745EC"/>
    <w:rsid w:val="00A75CDB"/>
    <w:rsid w:val="00A77DF8"/>
    <w:rsid w:val="00A77E88"/>
    <w:rsid w:val="00A81DD3"/>
    <w:rsid w:val="00AA70A3"/>
    <w:rsid w:val="00AB08FF"/>
    <w:rsid w:val="00AE1544"/>
    <w:rsid w:val="00AE3ACC"/>
    <w:rsid w:val="00B25AE2"/>
    <w:rsid w:val="00B704AA"/>
    <w:rsid w:val="00BE01C9"/>
    <w:rsid w:val="00C02DBB"/>
    <w:rsid w:val="00C138D5"/>
    <w:rsid w:val="00C14F9E"/>
    <w:rsid w:val="00C22F9C"/>
    <w:rsid w:val="00C57B77"/>
    <w:rsid w:val="00C6652A"/>
    <w:rsid w:val="00CE0CB0"/>
    <w:rsid w:val="00CE4E6C"/>
    <w:rsid w:val="00D050C3"/>
    <w:rsid w:val="00D06370"/>
    <w:rsid w:val="00D07532"/>
    <w:rsid w:val="00D135F8"/>
    <w:rsid w:val="00D32152"/>
    <w:rsid w:val="00D41B86"/>
    <w:rsid w:val="00D52262"/>
    <w:rsid w:val="00D532D6"/>
    <w:rsid w:val="00D642EC"/>
    <w:rsid w:val="00D7009C"/>
    <w:rsid w:val="00D93C7C"/>
    <w:rsid w:val="00E158CB"/>
    <w:rsid w:val="00E50C7A"/>
    <w:rsid w:val="00E53686"/>
    <w:rsid w:val="00E57BE7"/>
    <w:rsid w:val="00E76F7D"/>
    <w:rsid w:val="00E93981"/>
    <w:rsid w:val="00E968B9"/>
    <w:rsid w:val="00EA08B9"/>
    <w:rsid w:val="00EB6D8B"/>
    <w:rsid w:val="00EE35D6"/>
    <w:rsid w:val="00EE77D7"/>
    <w:rsid w:val="00F00053"/>
    <w:rsid w:val="00F2149B"/>
    <w:rsid w:val="00FB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78630"/>
  <w15:docId w15:val="{E8D55A50-A5E3-409E-81E5-E706FDE7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FF3"/>
  </w:style>
  <w:style w:type="paragraph" w:styleId="Heading1">
    <w:name w:val="heading 1"/>
    <w:basedOn w:val="Normal"/>
    <w:next w:val="Normal"/>
    <w:link w:val="Heading1Char"/>
    <w:uiPriority w:val="1"/>
    <w:qFormat/>
    <w:rsid w:val="00E57BE7"/>
    <w:pPr>
      <w:autoSpaceDE w:val="0"/>
      <w:autoSpaceDN w:val="0"/>
      <w:adjustRightInd w:val="0"/>
      <w:spacing w:after="0" w:line="240" w:lineRule="auto"/>
      <w:outlineLvl w:val="0"/>
    </w:pPr>
    <w:rPr>
      <w:rFonts w:ascii="Calibri" w:hAnsi="Calibri" w:cs="Calibri"/>
      <w:sz w:val="16"/>
      <w:szCs w:val="1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B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ui3130ym1113959887498933910">
    <w:name w:val="yui_3_13_0_ym1_1_1395988749893_3910"/>
    <w:basedOn w:val="DefaultParagraphFont"/>
    <w:rsid w:val="00F2149B"/>
  </w:style>
  <w:style w:type="paragraph" w:styleId="BalloonText">
    <w:name w:val="Balloon Text"/>
    <w:basedOn w:val="Normal"/>
    <w:link w:val="BalloonTextChar"/>
    <w:uiPriority w:val="99"/>
    <w:semiHidden/>
    <w:unhideWhenUsed/>
    <w:rsid w:val="00F2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4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37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BCA"/>
  </w:style>
  <w:style w:type="paragraph" w:styleId="Footer">
    <w:name w:val="footer"/>
    <w:basedOn w:val="Normal"/>
    <w:link w:val="FooterChar"/>
    <w:uiPriority w:val="99"/>
    <w:unhideWhenUsed/>
    <w:rsid w:val="00A37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BCA"/>
  </w:style>
  <w:style w:type="character" w:customStyle="1" w:styleId="st">
    <w:name w:val="st"/>
    <w:basedOn w:val="DefaultParagraphFont"/>
    <w:rsid w:val="00936F6F"/>
  </w:style>
  <w:style w:type="character" w:customStyle="1" w:styleId="apple-converted-space">
    <w:name w:val="apple-converted-space"/>
    <w:basedOn w:val="DefaultParagraphFont"/>
    <w:rsid w:val="00AB08FF"/>
  </w:style>
  <w:style w:type="character" w:customStyle="1" w:styleId="Heading1Char">
    <w:name w:val="Heading 1 Char"/>
    <w:basedOn w:val="DefaultParagraphFont"/>
    <w:link w:val="Heading1"/>
    <w:uiPriority w:val="1"/>
    <w:rsid w:val="00E57BE7"/>
    <w:rPr>
      <w:rFonts w:ascii="Calibri" w:hAnsi="Calibri" w:cs="Calibri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E57BE7"/>
    <w:pPr>
      <w:autoSpaceDE w:val="0"/>
      <w:autoSpaceDN w:val="0"/>
      <w:adjustRightInd w:val="0"/>
      <w:spacing w:before="57" w:after="0" w:line="240" w:lineRule="auto"/>
      <w:ind w:right="136"/>
      <w:jc w:val="right"/>
    </w:pPr>
    <w:rPr>
      <w:rFonts w:ascii="Times New Roman" w:hAnsi="Times New Roman" w:cs="Times New Roman"/>
      <w:sz w:val="14"/>
      <w:szCs w:val="14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E57BE7"/>
    <w:rPr>
      <w:rFonts w:ascii="Times New Roman" w:hAnsi="Times New Roman" w:cs="Times New Roman"/>
      <w:sz w:val="14"/>
      <w:szCs w:val="14"/>
      <w:lang w:val="en-GB"/>
    </w:rPr>
  </w:style>
  <w:style w:type="paragraph" w:customStyle="1" w:styleId="04xlpa">
    <w:name w:val="_04xlpa"/>
    <w:basedOn w:val="Normal"/>
    <w:rsid w:val="00E5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jsgrdq">
    <w:name w:val="jsgrdq"/>
    <w:basedOn w:val="DefaultParagraphFont"/>
    <w:rsid w:val="00E53686"/>
  </w:style>
  <w:style w:type="character" w:customStyle="1" w:styleId="il">
    <w:name w:val="il"/>
    <w:basedOn w:val="DefaultParagraphFont"/>
    <w:rsid w:val="00547706"/>
  </w:style>
  <w:style w:type="character" w:customStyle="1" w:styleId="a-size-extra-large">
    <w:name w:val="a-size-extra-large"/>
    <w:basedOn w:val="DefaultParagraphFont"/>
    <w:rsid w:val="00650B5D"/>
  </w:style>
  <w:style w:type="character" w:customStyle="1" w:styleId="Heading2Char">
    <w:name w:val="Heading 2 Char"/>
    <w:basedOn w:val="DefaultParagraphFont"/>
    <w:link w:val="Heading2"/>
    <w:uiPriority w:val="9"/>
    <w:semiHidden/>
    <w:rsid w:val="00650B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F4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7F48B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F1C97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D050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0C3"/>
    <w:rPr>
      <w:i/>
      <w:iCs/>
      <w:color w:val="404040" w:themeColor="text1" w:themeTint="B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3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3C7C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D93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hicspress.com/products/rethinking-modernity-transitions-and-challeng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A8471-4EDA-4752-B1E3-7623FDD5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12</cp:revision>
  <cp:lastPrinted>2017-03-16T18:09:00Z</cp:lastPrinted>
  <dcterms:created xsi:type="dcterms:W3CDTF">2022-11-09T15:35:00Z</dcterms:created>
  <dcterms:modified xsi:type="dcterms:W3CDTF">2023-03-21T07:01:00Z</dcterms:modified>
</cp:coreProperties>
</file>