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08" w:rsidRPr="002228FF" w:rsidRDefault="00656063" w:rsidP="00C65C08">
      <w:pPr>
        <w:spacing w:after="240" w:line="240" w:lineRule="auto"/>
        <w:jc w:val="both"/>
        <w:rPr>
          <w:rFonts w:ascii="Times New Roman" w:eastAsia="Times New Roman" w:hAnsi="Times New Roman" w:cs="Times New Roman"/>
          <w:b/>
          <w:i/>
          <w:iCs/>
          <w:kern w:val="0"/>
          <w:sz w:val="24"/>
          <w:szCs w:val="24"/>
          <w:lang w:val="ro-RO"/>
        </w:rPr>
      </w:pPr>
      <w:r w:rsidRPr="002228FF">
        <w:rPr>
          <w:rFonts w:ascii="Times New Roman" w:eastAsia="Times New Roman" w:hAnsi="Times New Roman" w:cs="Times New Roman"/>
          <w:b/>
          <w:iCs/>
          <w:kern w:val="0"/>
          <w:sz w:val="24"/>
          <w:szCs w:val="24"/>
          <w:lang w:val="ro-RO"/>
        </w:rPr>
        <w:t xml:space="preserve">După trei </w:t>
      </w:r>
      <w:r w:rsidR="00065352" w:rsidRPr="002228FF">
        <w:rPr>
          <w:rFonts w:ascii="Times New Roman" w:eastAsia="Times New Roman" w:hAnsi="Times New Roman" w:cs="Times New Roman"/>
          <w:b/>
          <w:iCs/>
          <w:kern w:val="0"/>
          <w:sz w:val="24"/>
          <w:szCs w:val="24"/>
          <w:lang w:val="ro-RO"/>
        </w:rPr>
        <w:t xml:space="preserve">ediții online, </w:t>
      </w:r>
      <w:proofErr w:type="spellStart"/>
      <w:r w:rsidR="00065352" w:rsidRPr="002228FF">
        <w:rPr>
          <w:rFonts w:ascii="Times New Roman" w:hAnsi="Times New Roman" w:cs="Times New Roman"/>
          <w:b/>
          <w:sz w:val="24"/>
          <w:szCs w:val="24"/>
          <w:lang w:val="ro-RO"/>
        </w:rPr>
        <w:t>Career</w:t>
      </w:r>
      <w:proofErr w:type="spellEnd"/>
      <w:r w:rsidR="00065352" w:rsidRPr="002228FF">
        <w:rPr>
          <w:rFonts w:ascii="Times New Roman" w:hAnsi="Times New Roman" w:cs="Times New Roman"/>
          <w:b/>
          <w:sz w:val="24"/>
          <w:szCs w:val="24"/>
          <w:lang w:val="ro-RO"/>
        </w:rPr>
        <w:t xml:space="preserve"> Fest, evenimentul anual organizat de ASLS,</w:t>
      </w:r>
      <w:r w:rsidR="00CE2EE2" w:rsidRPr="002228FF">
        <w:rPr>
          <w:rFonts w:ascii="Times New Roman" w:hAnsi="Times New Roman" w:cs="Times New Roman"/>
          <w:b/>
          <w:sz w:val="24"/>
          <w:szCs w:val="24"/>
          <w:lang w:val="ro-RO"/>
        </w:rPr>
        <w:t xml:space="preserve"> revine în format fizic.</w:t>
      </w:r>
      <w:r w:rsidR="00065352" w:rsidRPr="002228FF">
        <w:rPr>
          <w:rFonts w:ascii="Times New Roman" w:hAnsi="Times New Roman" w:cs="Times New Roman"/>
          <w:b/>
          <w:sz w:val="24"/>
          <w:szCs w:val="24"/>
          <w:lang w:val="ro-RO"/>
        </w:rPr>
        <w:t xml:space="preserve"> Studenții UB pot participa atât la târgul de joburi, cât și la sesiunile de formare</w:t>
      </w:r>
    </w:p>
    <w:p w:rsidR="00C65C08" w:rsidRPr="00656063" w:rsidRDefault="00C65C08" w:rsidP="00C65C08">
      <w:pPr>
        <w:spacing w:after="240" w:line="240" w:lineRule="auto"/>
        <w:jc w:val="both"/>
        <w:rPr>
          <w:rFonts w:ascii="Times New Roman" w:eastAsia="Times New Roman" w:hAnsi="Times New Roman" w:cs="Times New Roman"/>
          <w:i/>
          <w:iCs/>
          <w:color w:val="000000"/>
          <w:kern w:val="0"/>
          <w:sz w:val="24"/>
          <w:szCs w:val="24"/>
          <w:lang w:val="ro-RO"/>
        </w:rPr>
      </w:pPr>
    </w:p>
    <w:p w:rsidR="00C65C08" w:rsidRPr="00656063" w:rsidRDefault="00C65C08" w:rsidP="00C65C08">
      <w:pPr>
        <w:pStyle w:val="NormalWeb"/>
        <w:jc w:val="both"/>
        <w:rPr>
          <w:color w:val="002147"/>
        </w:rPr>
      </w:pPr>
      <w:r w:rsidRPr="00656063">
        <w:rPr>
          <w:color w:val="002147"/>
        </w:rPr>
        <w:t xml:space="preserve">În perioada </w:t>
      </w:r>
      <w:r w:rsidR="002228FF">
        <w:rPr>
          <w:rStyle w:val="Robust"/>
          <w:color w:val="00CCFF"/>
        </w:rPr>
        <w:t>20-22 martie 2023</w:t>
      </w:r>
      <w:r w:rsidRPr="00656063">
        <w:rPr>
          <w:color w:val="002147"/>
        </w:rPr>
        <w:t xml:space="preserve">, </w:t>
      </w:r>
      <w:bookmarkStart w:id="0" w:name="_GoBack"/>
      <w:bookmarkEnd w:id="0"/>
      <w:r w:rsidR="002228FF" w:rsidRPr="00656063">
        <w:rPr>
          <w:rStyle w:val="Robust"/>
          <w:color w:val="00CCFF"/>
        </w:rPr>
        <w:fldChar w:fldCharType="begin"/>
      </w:r>
      <w:r w:rsidR="002228FF" w:rsidRPr="00656063">
        <w:rPr>
          <w:rStyle w:val="Robust"/>
          <w:color w:val="00CCFF"/>
        </w:rPr>
        <w:instrText xml:space="preserve"> HYPERLINK "https://www.facebook.com/aslsro" </w:instrText>
      </w:r>
      <w:r w:rsidR="002228FF" w:rsidRPr="00656063">
        <w:rPr>
          <w:rStyle w:val="Robust"/>
          <w:color w:val="00CCFF"/>
        </w:rPr>
        <w:fldChar w:fldCharType="separate"/>
      </w:r>
      <w:r w:rsidRPr="00656063">
        <w:rPr>
          <w:rStyle w:val="Robust"/>
          <w:color w:val="00CCFF"/>
        </w:rPr>
        <w:t>Asociația Studenților din Facultatea de Limbi și Literaturi Străine a Universității din București</w:t>
      </w:r>
      <w:r w:rsidR="002228FF" w:rsidRPr="00656063">
        <w:rPr>
          <w:rStyle w:val="Robust"/>
          <w:color w:val="00CCFF"/>
        </w:rPr>
        <w:fldChar w:fldCharType="end"/>
      </w:r>
      <w:r w:rsidRPr="00656063">
        <w:rPr>
          <w:color w:val="002147"/>
        </w:rPr>
        <w:t xml:space="preserve"> (ASLS) organizează cea de-a IX-a ediție a proiectului anual </w:t>
      </w:r>
      <w:hyperlink r:id="rId5" w:history="1">
        <w:proofErr w:type="spellStart"/>
        <w:r w:rsidRPr="002228FF">
          <w:rPr>
            <w:rStyle w:val="Robust"/>
            <w:color w:val="00CCFF"/>
          </w:rPr>
          <w:t>Career</w:t>
        </w:r>
        <w:proofErr w:type="spellEnd"/>
        <w:r w:rsidRPr="002228FF">
          <w:rPr>
            <w:rStyle w:val="Robust"/>
            <w:color w:val="00CCFF"/>
          </w:rPr>
          <w:t xml:space="preserve"> Fest</w:t>
        </w:r>
      </w:hyperlink>
      <w:r w:rsidRPr="002228FF">
        <w:rPr>
          <w:color w:val="002147"/>
        </w:rPr>
        <w:t>.</w:t>
      </w:r>
      <w:r w:rsidRPr="00656063">
        <w:rPr>
          <w:color w:val="002147"/>
        </w:rPr>
        <w:t xml:space="preserve"> În cadrul evenimentului, tinerii aflați la început de drum pot interacționa cu reprezentanții companiilor participante, în vederea obținerii informațiilor cu privire la ofertele de muncă pe car</w:t>
      </w:r>
      <w:r w:rsidR="00656063" w:rsidRPr="00656063">
        <w:rPr>
          <w:color w:val="002147"/>
        </w:rPr>
        <w:t>e aceștia le pun la dispoziție.</w:t>
      </w:r>
    </w:p>
    <w:p w:rsidR="00C65C08" w:rsidRPr="00656063" w:rsidRDefault="00C65C08" w:rsidP="00C65C08">
      <w:pPr>
        <w:pStyle w:val="NormalWeb"/>
        <w:jc w:val="both"/>
      </w:pPr>
      <w:r w:rsidRPr="00656063">
        <w:rPr>
          <w:color w:val="002147"/>
        </w:rPr>
        <w:t xml:space="preserve">Evenimentul va avea loc la sediul Facultății de Limbi și Literaturi Străine din Edgar Quinet </w:t>
      </w:r>
      <w:r w:rsidRPr="00656063">
        <w:rPr>
          <w:i/>
          <w:color w:val="002147"/>
        </w:rPr>
        <w:t>(Strada Edgar Quinet, nr. 7, sector 1, Holul de Marmură).</w:t>
      </w:r>
    </w:p>
    <w:p w:rsidR="00C65C08" w:rsidRPr="00656063" w:rsidRDefault="00C65C08" w:rsidP="00C65C08">
      <w:pPr>
        <w:pStyle w:val="NormalWeb"/>
        <w:jc w:val="both"/>
        <w:rPr>
          <w:color w:val="002147"/>
        </w:rPr>
      </w:pPr>
      <w:r w:rsidRPr="00656063">
        <w:rPr>
          <w:color w:val="002147"/>
        </w:rPr>
        <w:t xml:space="preserve">Anul acesta, ASLS vine în ajutorul studenților </w:t>
      </w:r>
      <w:r w:rsidR="00CE2EE2" w:rsidRPr="00656063">
        <w:rPr>
          <w:color w:val="002147"/>
        </w:rPr>
        <w:t xml:space="preserve">Universității din București </w:t>
      </w:r>
      <w:r w:rsidRPr="00656063">
        <w:rPr>
          <w:color w:val="002147"/>
        </w:rPr>
        <w:t xml:space="preserve">interesați de propriul parcurs profesional, prin intermediul unei ediții față în față, cu tematica </w:t>
      </w:r>
      <w:r w:rsidRPr="00656063">
        <w:rPr>
          <w:rStyle w:val="Accentuat"/>
          <w:b/>
          <w:color w:val="00CCFF"/>
          <w:u w:val="single"/>
        </w:rPr>
        <w:t>Back in Business</w:t>
      </w:r>
      <w:r w:rsidRPr="00656063">
        <w:rPr>
          <w:color w:val="002147"/>
        </w:rPr>
        <w:t>. Tema propusă de către organizatori face referire atât la anii precedenți, în care evenimentul s-a desfășurat online din cauza restricțiilor impuse, cât și la revenirea la formatul fizic în acest an.</w:t>
      </w:r>
    </w:p>
    <w:p w:rsidR="00C65C08" w:rsidRPr="00656063" w:rsidRDefault="00C65C08" w:rsidP="00C65C08">
      <w:pPr>
        <w:pStyle w:val="NormalWeb"/>
        <w:jc w:val="both"/>
        <w:rPr>
          <w:color w:val="002147"/>
        </w:rPr>
      </w:pPr>
      <w:r w:rsidRPr="00656063">
        <w:rPr>
          <w:color w:val="002147"/>
        </w:rPr>
        <w:t>În cadrul proiectului</w:t>
      </w:r>
      <w:r w:rsidR="00656063">
        <w:rPr>
          <w:color w:val="002147"/>
        </w:rPr>
        <w:t>,</w:t>
      </w:r>
      <w:r w:rsidRPr="00656063">
        <w:rPr>
          <w:color w:val="002147"/>
        </w:rPr>
        <w:t xml:space="preserve"> fiecare companie va avea un stand amplasat în incinta facultății, unde reprezentanții acestora vor răspunde la întrebări și vor prezenta posibilitățile de angajare, condițiile, dar și câteva din</w:t>
      </w:r>
      <w:r w:rsidR="00656063">
        <w:rPr>
          <w:color w:val="002147"/>
        </w:rPr>
        <w:t>tre</w:t>
      </w:r>
      <w:r w:rsidRPr="00656063">
        <w:rPr>
          <w:color w:val="002147"/>
        </w:rPr>
        <w:t xml:space="preserve"> experiențele acestora în calitate de angajați. Astfel, studenții își pot forma o idee realistă în ceea ce privește viitorul lor ca absolvenți. Fie că e vorba de un job provizoriu sau de o carieră, </w:t>
      </w:r>
      <w:proofErr w:type="spellStart"/>
      <w:r w:rsidRPr="00656063">
        <w:rPr>
          <w:i/>
          <w:color w:val="002147"/>
        </w:rPr>
        <w:t>Career</w:t>
      </w:r>
      <w:proofErr w:type="spellEnd"/>
      <w:r w:rsidRPr="00656063">
        <w:rPr>
          <w:i/>
          <w:color w:val="002147"/>
        </w:rPr>
        <w:t xml:space="preserve"> Fest</w:t>
      </w:r>
      <w:r w:rsidRPr="00656063">
        <w:rPr>
          <w:color w:val="002147"/>
        </w:rPr>
        <w:t xml:space="preserve"> își propune să ajute studenții în a conștientiza </w:t>
      </w:r>
      <w:r w:rsidR="00972835">
        <w:rPr>
          <w:color w:val="002147"/>
        </w:rPr>
        <w:t xml:space="preserve">atât </w:t>
      </w:r>
      <w:r w:rsidRPr="00656063">
        <w:rPr>
          <w:color w:val="002147"/>
        </w:rPr>
        <w:t>posibilitățile, cât și atuurile</w:t>
      </w:r>
      <w:r w:rsidR="00972835">
        <w:rPr>
          <w:color w:val="002147"/>
        </w:rPr>
        <w:t xml:space="preserve"> </w:t>
      </w:r>
      <w:r w:rsidR="00972835" w:rsidRPr="00656063">
        <w:rPr>
          <w:color w:val="002147"/>
        </w:rPr>
        <w:t>pe care le au</w:t>
      </w:r>
      <w:r w:rsidRPr="00656063">
        <w:rPr>
          <w:color w:val="002147"/>
        </w:rPr>
        <w:t>, astfel încât să poată lua o decizie potrivită.</w:t>
      </w:r>
    </w:p>
    <w:p w:rsidR="00C65C08" w:rsidRPr="00656063" w:rsidRDefault="00C65C08" w:rsidP="00C65C08">
      <w:pPr>
        <w:spacing w:after="0" w:line="240" w:lineRule="auto"/>
        <w:jc w:val="both"/>
        <w:rPr>
          <w:rFonts w:ascii="Times New Roman" w:eastAsia="Times New Roman" w:hAnsi="Times New Roman" w:cs="Times New Roman"/>
          <w:kern w:val="0"/>
          <w:sz w:val="24"/>
          <w:szCs w:val="24"/>
          <w:lang w:val="ro-RO"/>
        </w:rPr>
      </w:pPr>
      <w:proofErr w:type="spellStart"/>
      <w:r w:rsidRPr="00656063">
        <w:rPr>
          <w:rFonts w:ascii="Times New Roman" w:eastAsia="Times New Roman" w:hAnsi="Times New Roman" w:cs="Times New Roman"/>
          <w:i/>
          <w:iCs/>
          <w:color w:val="000000"/>
          <w:kern w:val="0"/>
          <w:sz w:val="24"/>
          <w:szCs w:val="24"/>
          <w:lang w:val="ro-RO"/>
        </w:rPr>
        <w:t>Career</w:t>
      </w:r>
      <w:proofErr w:type="spellEnd"/>
      <w:r w:rsidRPr="00656063">
        <w:rPr>
          <w:rFonts w:ascii="Times New Roman" w:eastAsia="Times New Roman" w:hAnsi="Times New Roman" w:cs="Times New Roman"/>
          <w:i/>
          <w:iCs/>
          <w:color w:val="000000"/>
          <w:kern w:val="0"/>
          <w:sz w:val="24"/>
          <w:szCs w:val="24"/>
          <w:lang w:val="ro-RO"/>
        </w:rPr>
        <w:t xml:space="preserve"> Fest</w:t>
      </w:r>
      <w:r w:rsidRPr="00656063">
        <w:rPr>
          <w:rFonts w:ascii="Times New Roman" w:eastAsia="Times New Roman" w:hAnsi="Times New Roman" w:cs="Times New Roman"/>
          <w:iCs/>
          <w:color w:val="000000"/>
          <w:kern w:val="0"/>
          <w:sz w:val="24"/>
          <w:szCs w:val="24"/>
          <w:lang w:val="ro-RO"/>
        </w:rPr>
        <w:t xml:space="preserve"> s-a bucurat de un mare succes în edițiile precedente, mulți studenți găsindu-și ulterior un loc de muncă în cadrul companiilor participante. Echipa </w:t>
      </w:r>
      <w:proofErr w:type="spellStart"/>
      <w:r w:rsidRPr="00656063">
        <w:rPr>
          <w:rFonts w:ascii="Times New Roman" w:eastAsia="Times New Roman" w:hAnsi="Times New Roman" w:cs="Times New Roman"/>
          <w:i/>
          <w:iCs/>
          <w:color w:val="000000"/>
          <w:kern w:val="0"/>
          <w:sz w:val="24"/>
          <w:szCs w:val="24"/>
          <w:lang w:val="ro-RO"/>
        </w:rPr>
        <w:t>Career</w:t>
      </w:r>
      <w:proofErr w:type="spellEnd"/>
      <w:r w:rsidRPr="00656063">
        <w:rPr>
          <w:rFonts w:ascii="Times New Roman" w:eastAsia="Times New Roman" w:hAnsi="Times New Roman" w:cs="Times New Roman"/>
          <w:i/>
          <w:iCs/>
          <w:color w:val="000000"/>
          <w:kern w:val="0"/>
          <w:sz w:val="24"/>
          <w:szCs w:val="24"/>
          <w:lang w:val="ro-RO"/>
        </w:rPr>
        <w:t xml:space="preserve"> Fest 2023</w:t>
      </w:r>
      <w:r w:rsidRPr="00656063">
        <w:rPr>
          <w:rFonts w:ascii="Times New Roman" w:eastAsia="Times New Roman" w:hAnsi="Times New Roman" w:cs="Times New Roman"/>
          <w:iCs/>
          <w:color w:val="000000"/>
          <w:kern w:val="0"/>
          <w:sz w:val="24"/>
          <w:szCs w:val="24"/>
          <w:lang w:val="ro-RO"/>
        </w:rPr>
        <w:t xml:space="preserve">, precum și participanții </w:t>
      </w:r>
      <w:r w:rsidR="00972835">
        <w:rPr>
          <w:rFonts w:ascii="Times New Roman" w:eastAsia="Times New Roman" w:hAnsi="Times New Roman" w:cs="Times New Roman"/>
          <w:iCs/>
          <w:color w:val="000000"/>
          <w:kern w:val="0"/>
          <w:sz w:val="24"/>
          <w:szCs w:val="24"/>
          <w:lang w:val="ro-RO"/>
        </w:rPr>
        <w:t>la edițiile</w:t>
      </w:r>
      <w:r w:rsidR="003B2188">
        <w:rPr>
          <w:rFonts w:ascii="Times New Roman" w:eastAsia="Times New Roman" w:hAnsi="Times New Roman" w:cs="Times New Roman"/>
          <w:iCs/>
          <w:color w:val="000000"/>
          <w:kern w:val="0"/>
          <w:sz w:val="24"/>
          <w:szCs w:val="24"/>
          <w:lang w:val="ro-RO"/>
        </w:rPr>
        <w:t xml:space="preserve"> anterioare</w:t>
      </w:r>
      <w:r w:rsidRPr="00656063">
        <w:rPr>
          <w:rFonts w:ascii="Times New Roman" w:eastAsia="Times New Roman" w:hAnsi="Times New Roman" w:cs="Times New Roman"/>
          <w:iCs/>
          <w:color w:val="000000"/>
          <w:kern w:val="0"/>
          <w:sz w:val="24"/>
          <w:szCs w:val="24"/>
          <w:lang w:val="ro-RO"/>
        </w:rPr>
        <w:t xml:space="preserve"> </w:t>
      </w:r>
      <w:r w:rsidR="001A6B80" w:rsidRPr="00656063">
        <w:rPr>
          <w:rFonts w:ascii="Times New Roman" w:eastAsia="Times New Roman" w:hAnsi="Times New Roman" w:cs="Times New Roman"/>
          <w:iCs/>
          <w:color w:val="000000"/>
          <w:kern w:val="0"/>
          <w:sz w:val="24"/>
          <w:szCs w:val="24"/>
          <w:lang w:val="ro-RO"/>
        </w:rPr>
        <w:t xml:space="preserve">au subliniat </w:t>
      </w:r>
      <w:r w:rsidRPr="00656063">
        <w:rPr>
          <w:rFonts w:ascii="Times New Roman" w:eastAsia="Times New Roman" w:hAnsi="Times New Roman" w:cs="Times New Roman"/>
          <w:iCs/>
          <w:color w:val="000000"/>
          <w:kern w:val="0"/>
          <w:sz w:val="24"/>
          <w:szCs w:val="24"/>
          <w:lang w:val="ro-RO"/>
        </w:rPr>
        <w:t xml:space="preserve">importanța pe care a avut-o proiectul în viața lor profesională, </w:t>
      </w:r>
      <w:r w:rsidR="001A6B80" w:rsidRPr="00656063">
        <w:rPr>
          <w:rFonts w:ascii="Times New Roman" w:eastAsia="Times New Roman" w:hAnsi="Times New Roman" w:cs="Times New Roman"/>
          <w:iCs/>
          <w:color w:val="000000"/>
          <w:kern w:val="0"/>
          <w:sz w:val="24"/>
          <w:szCs w:val="24"/>
          <w:lang w:val="ro-RO"/>
        </w:rPr>
        <w:t xml:space="preserve">precum și </w:t>
      </w:r>
      <w:r w:rsidRPr="00656063">
        <w:rPr>
          <w:rFonts w:ascii="Times New Roman" w:eastAsia="Times New Roman" w:hAnsi="Times New Roman" w:cs="Times New Roman"/>
          <w:iCs/>
          <w:color w:val="000000"/>
          <w:kern w:val="0"/>
          <w:sz w:val="24"/>
          <w:szCs w:val="24"/>
          <w:lang w:val="ro-RO"/>
        </w:rPr>
        <w:t xml:space="preserve">experiența plăcută </w:t>
      </w:r>
      <w:r w:rsidR="001A6B80" w:rsidRPr="00656063">
        <w:rPr>
          <w:rFonts w:ascii="Times New Roman" w:eastAsia="Times New Roman" w:hAnsi="Times New Roman" w:cs="Times New Roman"/>
          <w:iCs/>
          <w:color w:val="000000"/>
          <w:kern w:val="0"/>
          <w:sz w:val="24"/>
          <w:szCs w:val="24"/>
          <w:lang w:val="ro-RO"/>
        </w:rPr>
        <w:t>de care au avut parte</w:t>
      </w:r>
      <w:r w:rsidR="00065352" w:rsidRPr="00656063">
        <w:rPr>
          <w:rFonts w:ascii="Times New Roman" w:eastAsia="Times New Roman" w:hAnsi="Times New Roman" w:cs="Times New Roman"/>
          <w:iCs/>
          <w:color w:val="000000"/>
          <w:kern w:val="0"/>
          <w:sz w:val="24"/>
          <w:szCs w:val="24"/>
          <w:lang w:val="ro-RO"/>
        </w:rPr>
        <w:t xml:space="preserve"> </w:t>
      </w:r>
      <w:r w:rsidRPr="00656063">
        <w:rPr>
          <w:rFonts w:ascii="Times New Roman" w:eastAsia="Times New Roman" w:hAnsi="Times New Roman" w:cs="Times New Roman"/>
          <w:iCs/>
          <w:color w:val="000000"/>
          <w:kern w:val="0"/>
          <w:sz w:val="24"/>
          <w:szCs w:val="24"/>
          <w:lang w:val="ro-RO"/>
        </w:rPr>
        <w:t>în cadrul evenimentului:</w:t>
      </w:r>
    </w:p>
    <w:p w:rsidR="001A6B80" w:rsidRPr="00656063" w:rsidRDefault="001A6B80" w:rsidP="001A6B80">
      <w:pPr>
        <w:pStyle w:val="NormalWeb"/>
        <w:jc w:val="both"/>
        <w:rPr>
          <w:i/>
          <w:color w:val="002147"/>
        </w:rPr>
      </w:pPr>
      <w:r w:rsidRPr="00656063">
        <w:rPr>
          <w:i/>
          <w:color w:val="002147"/>
        </w:rPr>
        <w:t>„</w:t>
      </w:r>
      <w:proofErr w:type="spellStart"/>
      <w:r w:rsidRPr="00656063">
        <w:rPr>
          <w:i/>
          <w:color w:val="002147"/>
        </w:rPr>
        <w:t>Career</w:t>
      </w:r>
      <w:proofErr w:type="spellEnd"/>
      <w:r w:rsidRPr="00656063">
        <w:rPr>
          <w:i/>
          <w:color w:val="002147"/>
        </w:rPr>
        <w:t xml:space="preserve"> Fest este ocazia perfectă pentru studenți de a intra cu pași rapizi și siguri pe piața muncii. Participanții vor avea ocazia de a discuta față în față cu reprezentanții unor companii de top, astfel încât să primească sfaturi valoroase de la aceștia și, poate, chiar să își asig</w:t>
      </w:r>
      <w:r w:rsidR="003B2188">
        <w:rPr>
          <w:i/>
          <w:color w:val="002147"/>
        </w:rPr>
        <w:t>ure</w:t>
      </w:r>
      <w:r w:rsidR="00CE2EE2" w:rsidRPr="00656063">
        <w:rPr>
          <w:i/>
          <w:color w:val="002147"/>
        </w:rPr>
        <w:t xml:space="preserve"> un viitor loc de muncă. </w:t>
      </w:r>
    </w:p>
    <w:p w:rsidR="001A6B80" w:rsidRPr="00656063" w:rsidRDefault="001A6B80" w:rsidP="001A6B80">
      <w:pPr>
        <w:pStyle w:val="NormalWeb"/>
        <w:jc w:val="both"/>
        <w:rPr>
          <w:i/>
          <w:color w:val="002147"/>
        </w:rPr>
      </w:pPr>
      <w:r w:rsidRPr="00656063">
        <w:rPr>
          <w:i/>
          <w:color w:val="002147"/>
        </w:rPr>
        <w:t xml:space="preserve">De asemenea, având în vedere că proiectul se va organiza, după trei ani, în format fizic, fiți siguri că vă așteptăm cu o serie de surprize și </w:t>
      </w:r>
      <w:proofErr w:type="spellStart"/>
      <w:r w:rsidRPr="00656063">
        <w:rPr>
          <w:i/>
          <w:color w:val="002147"/>
        </w:rPr>
        <w:t>inside-uri</w:t>
      </w:r>
      <w:proofErr w:type="spellEnd"/>
      <w:r w:rsidRPr="00656063">
        <w:rPr>
          <w:i/>
          <w:color w:val="002147"/>
        </w:rPr>
        <w:t xml:space="preserve"> din partea companiilor partenere</w:t>
      </w:r>
      <w:r w:rsidR="004B2A51" w:rsidRPr="00656063">
        <w:rPr>
          <w:i/>
          <w:color w:val="002147"/>
        </w:rPr>
        <w:t>.</w:t>
      </w:r>
    </w:p>
    <w:p w:rsidR="001A6B80" w:rsidRPr="00656063" w:rsidRDefault="001A6B80" w:rsidP="001A6B80">
      <w:pPr>
        <w:pStyle w:val="NormalWeb"/>
        <w:jc w:val="both"/>
        <w:rPr>
          <w:color w:val="002147"/>
        </w:rPr>
      </w:pPr>
      <w:r w:rsidRPr="00656063">
        <w:rPr>
          <w:i/>
          <w:color w:val="002147"/>
        </w:rPr>
        <w:t>Vă așteptăm cu ma</w:t>
      </w:r>
      <w:r w:rsidR="00065352" w:rsidRPr="00656063">
        <w:rPr>
          <w:i/>
          <w:color w:val="002147"/>
        </w:rPr>
        <w:t>re drag să participați atât la târgul de j</w:t>
      </w:r>
      <w:r w:rsidRPr="00656063">
        <w:rPr>
          <w:i/>
          <w:color w:val="002147"/>
        </w:rPr>
        <w:t xml:space="preserve">oburi, cât și la sesiunile de formare ținute de partenerii noștri și să fiți Back in Business alături de </w:t>
      </w:r>
      <w:proofErr w:type="spellStart"/>
      <w:r w:rsidRPr="00656063">
        <w:rPr>
          <w:i/>
          <w:color w:val="002147"/>
        </w:rPr>
        <w:t>Career</w:t>
      </w:r>
      <w:proofErr w:type="spellEnd"/>
      <w:r w:rsidRPr="00656063">
        <w:rPr>
          <w:i/>
          <w:color w:val="002147"/>
        </w:rPr>
        <w:t xml:space="preserve"> Fest!”</w:t>
      </w:r>
      <w:r w:rsidR="004B2A51" w:rsidRPr="00656063">
        <w:rPr>
          <w:i/>
          <w:color w:val="002147"/>
        </w:rPr>
        <w:t>,</w:t>
      </w:r>
      <w:r w:rsidR="004B2A51" w:rsidRPr="00656063">
        <w:rPr>
          <w:color w:val="002147"/>
        </w:rPr>
        <w:t xml:space="preserve"> Ana Ion, c</w:t>
      </w:r>
      <w:r w:rsidRPr="00656063">
        <w:rPr>
          <w:color w:val="002147"/>
        </w:rPr>
        <w:t>oordonato</w:t>
      </w:r>
      <w:r w:rsidR="003B2188">
        <w:rPr>
          <w:color w:val="002147"/>
        </w:rPr>
        <w:t>are</w:t>
      </w:r>
      <w:r w:rsidR="00065352" w:rsidRPr="00656063">
        <w:rPr>
          <w:color w:val="002147"/>
        </w:rPr>
        <w:t>a</w:t>
      </w:r>
      <w:r w:rsidR="004B2A51" w:rsidRPr="00656063">
        <w:rPr>
          <w:color w:val="002147"/>
        </w:rPr>
        <w:t xml:space="preserve"> ediției din</w:t>
      </w:r>
      <w:r w:rsidR="00065352" w:rsidRPr="00656063">
        <w:rPr>
          <w:color w:val="002147"/>
        </w:rPr>
        <w:t xml:space="preserve"> anul </w:t>
      </w:r>
      <w:r w:rsidR="004B2A51" w:rsidRPr="00656063">
        <w:rPr>
          <w:color w:val="002147"/>
        </w:rPr>
        <w:t xml:space="preserve">2023 a </w:t>
      </w:r>
      <w:proofErr w:type="spellStart"/>
      <w:r w:rsidR="004B2A51" w:rsidRPr="00656063">
        <w:rPr>
          <w:i/>
          <w:iCs/>
          <w:color w:val="000000"/>
        </w:rPr>
        <w:t>Career</w:t>
      </w:r>
      <w:proofErr w:type="spellEnd"/>
      <w:r w:rsidR="004B2A51" w:rsidRPr="00656063">
        <w:rPr>
          <w:i/>
          <w:iCs/>
          <w:color w:val="000000"/>
        </w:rPr>
        <w:t xml:space="preserve"> Fest</w:t>
      </w:r>
    </w:p>
    <w:p w:rsidR="001A6B80" w:rsidRPr="00656063" w:rsidRDefault="00065352" w:rsidP="00C65C08">
      <w:pPr>
        <w:pStyle w:val="NormalWeb"/>
        <w:jc w:val="both"/>
      </w:pPr>
      <w:r w:rsidRPr="00656063">
        <w:rPr>
          <w:color w:val="002147"/>
        </w:rPr>
        <w:t xml:space="preserve">În anii trecuți, participanții au fost entuziasmați de participare și au </w:t>
      </w:r>
      <w:r w:rsidR="003B2188">
        <w:rPr>
          <w:color w:val="002147"/>
        </w:rPr>
        <w:t>primit</w:t>
      </w:r>
      <w:r w:rsidRPr="00656063">
        <w:rPr>
          <w:color w:val="002147"/>
        </w:rPr>
        <w:t xml:space="preserve"> un </w:t>
      </w:r>
      <w:r w:rsidRPr="00656063">
        <w:rPr>
          <w:rStyle w:val="Accentuat"/>
          <w:color w:val="002147"/>
        </w:rPr>
        <w:t>feedback</w:t>
      </w:r>
      <w:r w:rsidRPr="00656063">
        <w:rPr>
          <w:color w:val="002147"/>
        </w:rPr>
        <w:t xml:space="preserve"> pozitiv.</w:t>
      </w:r>
    </w:p>
    <w:p w:rsidR="001A6B80" w:rsidRPr="00656063" w:rsidRDefault="00065352" w:rsidP="00065352">
      <w:pPr>
        <w:spacing w:after="0" w:line="240" w:lineRule="auto"/>
        <w:jc w:val="both"/>
        <w:rPr>
          <w:color w:val="002147"/>
          <w:sz w:val="24"/>
          <w:szCs w:val="24"/>
          <w:lang w:val="ro-RO"/>
        </w:rPr>
      </w:pPr>
      <w:r w:rsidRPr="00656063">
        <w:rPr>
          <w:rFonts w:ascii="Times New Roman" w:eastAsia="Times New Roman" w:hAnsi="Times New Roman" w:cs="Times New Roman"/>
          <w:i/>
          <w:iCs/>
          <w:color w:val="000000"/>
          <w:kern w:val="0"/>
          <w:sz w:val="24"/>
          <w:szCs w:val="24"/>
          <w:lang w:val="ro-RO"/>
        </w:rPr>
        <w:lastRenderedPageBreak/>
        <w:t>„</w:t>
      </w:r>
      <w:proofErr w:type="spellStart"/>
      <w:r w:rsidRPr="00656063">
        <w:rPr>
          <w:rFonts w:ascii="Times New Roman" w:eastAsia="Times New Roman" w:hAnsi="Times New Roman" w:cs="Times New Roman"/>
          <w:i/>
          <w:iCs/>
          <w:color w:val="000000"/>
          <w:kern w:val="0"/>
          <w:sz w:val="24"/>
          <w:szCs w:val="24"/>
          <w:lang w:val="ro-RO"/>
        </w:rPr>
        <w:t>Career</w:t>
      </w:r>
      <w:proofErr w:type="spellEnd"/>
      <w:r w:rsidRPr="00656063">
        <w:rPr>
          <w:rFonts w:ascii="Times New Roman" w:eastAsia="Times New Roman" w:hAnsi="Times New Roman" w:cs="Times New Roman"/>
          <w:i/>
          <w:iCs/>
          <w:color w:val="000000"/>
          <w:kern w:val="0"/>
          <w:sz w:val="24"/>
          <w:szCs w:val="24"/>
          <w:lang w:val="ro-RO"/>
        </w:rPr>
        <w:t xml:space="preserve"> Fest este proiectul care m-a ajutat să-mi lărgesc perspectiva în ceea ce privește piața muncii. La început, nu eram sigură că îmi voi găsi un loc de muncă stabil, însă, în cadrul proiectului, am avut ocazia de a cunoaște gama largă de joburi care se pot găsi odată ce finalizezi studiile. Participarea la eveniment și întâlnirile cu partenerii mi s-au părut foarte utile, fiindcă aceste lucruri constituie un avantaj, mai ales când intrăm în contact direct cu sursa. Recomand participarea la proiect nu doar pentru cei la început de drum, dar și pentru cei ce vor, poate, să își evalueze opțiunile”, </w:t>
      </w:r>
      <w:r w:rsidRPr="00656063">
        <w:rPr>
          <w:rFonts w:ascii="Times New Roman" w:eastAsia="Times New Roman" w:hAnsi="Times New Roman" w:cs="Times New Roman"/>
          <w:bCs/>
          <w:iCs/>
          <w:color w:val="000000"/>
          <w:kern w:val="0"/>
          <w:sz w:val="24"/>
          <w:szCs w:val="24"/>
          <w:lang w:val="ro-RO"/>
        </w:rPr>
        <w:t xml:space="preserve">Andreea Tomescu, participantă </w:t>
      </w:r>
    </w:p>
    <w:p w:rsidR="00454306" w:rsidRPr="00656063" w:rsidRDefault="00C65C08" w:rsidP="003B2188">
      <w:pPr>
        <w:pStyle w:val="NormalWeb"/>
        <w:jc w:val="both"/>
      </w:pPr>
      <w:r w:rsidRPr="00656063">
        <w:rPr>
          <w:color w:val="002147"/>
        </w:rPr>
        <w:t>Persoanele interesate pot afla detalii suplimentare despre</w:t>
      </w:r>
      <w:r w:rsidR="00CE2EE2" w:rsidRPr="00656063">
        <w:rPr>
          <w:color w:val="002147"/>
        </w:rPr>
        <w:t xml:space="preserve"> ediția din anul 2023 a</w:t>
      </w:r>
      <w:r w:rsidRPr="00656063">
        <w:rPr>
          <w:color w:val="002147"/>
        </w:rPr>
        <w:t xml:space="preserve"> </w:t>
      </w:r>
      <w:proofErr w:type="spellStart"/>
      <w:r w:rsidRPr="00656063">
        <w:rPr>
          <w:i/>
          <w:color w:val="002147"/>
        </w:rPr>
        <w:t>Career</w:t>
      </w:r>
      <w:proofErr w:type="spellEnd"/>
      <w:r w:rsidRPr="00656063">
        <w:rPr>
          <w:i/>
          <w:color w:val="002147"/>
        </w:rPr>
        <w:t xml:space="preserve"> Fest</w:t>
      </w:r>
      <w:r w:rsidR="003B2188">
        <w:rPr>
          <w:i/>
          <w:color w:val="002147"/>
        </w:rPr>
        <w:t xml:space="preserve"> </w:t>
      </w:r>
      <w:r w:rsidR="003B2188">
        <w:rPr>
          <w:color w:val="002147"/>
        </w:rPr>
        <w:t>poate fi accesată</w:t>
      </w:r>
      <w:r w:rsidRPr="00656063">
        <w:rPr>
          <w:color w:val="00CCFF"/>
        </w:rPr>
        <w:t xml:space="preserve"> </w:t>
      </w:r>
      <w:hyperlink r:id="rId6" w:history="1">
        <w:r w:rsidR="00065352" w:rsidRPr="00656063">
          <w:rPr>
            <w:rStyle w:val="Hyperlink"/>
            <w:b/>
            <w:color w:val="00B0F0"/>
          </w:rPr>
          <w:t>aici</w:t>
        </w:r>
      </w:hyperlink>
      <w:r w:rsidR="00065352" w:rsidRPr="00656063">
        <w:rPr>
          <w:color w:val="00CCFF"/>
        </w:rPr>
        <w:t>.</w:t>
      </w:r>
    </w:p>
    <w:sectPr w:rsidR="00454306" w:rsidRPr="00656063" w:rsidSect="00262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637786"/>
    <w:rsid w:val="00065352"/>
    <w:rsid w:val="00195121"/>
    <w:rsid w:val="001A6B80"/>
    <w:rsid w:val="002228FF"/>
    <w:rsid w:val="00262AAA"/>
    <w:rsid w:val="003B2188"/>
    <w:rsid w:val="004B2A51"/>
    <w:rsid w:val="00637786"/>
    <w:rsid w:val="00656063"/>
    <w:rsid w:val="007B287F"/>
    <w:rsid w:val="00807495"/>
    <w:rsid w:val="00972835"/>
    <w:rsid w:val="00A735E5"/>
    <w:rsid w:val="00C65C08"/>
    <w:rsid w:val="00CE2EE2"/>
    <w:rsid w:val="00EA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A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65C08"/>
    <w:pPr>
      <w:spacing w:before="100" w:beforeAutospacing="1" w:after="100" w:afterAutospacing="1" w:line="240" w:lineRule="auto"/>
    </w:pPr>
    <w:rPr>
      <w:rFonts w:ascii="Times New Roman" w:eastAsia="Times New Roman" w:hAnsi="Times New Roman" w:cs="Times New Roman"/>
      <w:kern w:val="0"/>
      <w:sz w:val="24"/>
      <w:szCs w:val="24"/>
      <w:lang w:val="ro-RO" w:eastAsia="ro-RO"/>
    </w:rPr>
  </w:style>
  <w:style w:type="character" w:styleId="Robust">
    <w:name w:val="Strong"/>
    <w:basedOn w:val="Fontdeparagrafimplicit"/>
    <w:uiPriority w:val="22"/>
    <w:qFormat/>
    <w:rsid w:val="00C65C08"/>
    <w:rPr>
      <w:b/>
      <w:bCs/>
    </w:rPr>
  </w:style>
  <w:style w:type="character" w:styleId="Hyperlink">
    <w:name w:val="Hyperlink"/>
    <w:basedOn w:val="Fontdeparagrafimplicit"/>
    <w:uiPriority w:val="99"/>
    <w:unhideWhenUsed/>
    <w:rsid w:val="00C65C08"/>
    <w:rPr>
      <w:color w:val="0000FF"/>
      <w:u w:val="single"/>
    </w:rPr>
  </w:style>
  <w:style w:type="character" w:styleId="Accentuat">
    <w:name w:val="Emphasis"/>
    <w:basedOn w:val="Fontdeparagrafimplicit"/>
    <w:uiPriority w:val="20"/>
    <w:qFormat/>
    <w:rsid w:val="00C65C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74925">
      <w:bodyDiv w:val="1"/>
      <w:marLeft w:val="0"/>
      <w:marRight w:val="0"/>
      <w:marTop w:val="0"/>
      <w:marBottom w:val="0"/>
      <w:divBdr>
        <w:top w:val="none" w:sz="0" w:space="0" w:color="auto"/>
        <w:left w:val="none" w:sz="0" w:space="0" w:color="auto"/>
        <w:bottom w:val="none" w:sz="0" w:space="0" w:color="auto"/>
        <w:right w:val="none" w:sz="0" w:space="0" w:color="auto"/>
      </w:divBdr>
    </w:div>
    <w:div w:id="5499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events/5901089933302367" TargetMode="External"/><Relationship Id="rId5" Type="http://schemas.openxmlformats.org/officeDocument/2006/relationships/hyperlink" Target="https://careerfes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576</Words>
  <Characters>3285</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Adelina Elena Neagu</dc:creator>
  <cp:lastModifiedBy>Elena Andreea Carstea</cp:lastModifiedBy>
  <cp:revision>7</cp:revision>
  <dcterms:created xsi:type="dcterms:W3CDTF">2023-03-02T23:17:00Z</dcterms:created>
  <dcterms:modified xsi:type="dcterms:W3CDTF">2023-03-06T09:08:00Z</dcterms:modified>
</cp:coreProperties>
</file>