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B8A73" w14:textId="2E1CF519" w:rsidR="001227F8" w:rsidRDefault="00A85061" w:rsidP="00A85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20" w:line="360" w:lineRule="auto"/>
        <w:jc w:val="center"/>
        <w:rPr>
          <w:rFonts w:ascii="Times New Roman" w:eastAsia="Times New Roman" w:hAnsi="Times New Roman" w:cs="Times New Roman"/>
          <w:b/>
          <w:bCs/>
          <w:sz w:val="24"/>
          <w:szCs w:val="24"/>
          <w:lang w:val="en"/>
        </w:rPr>
      </w:pPr>
      <w:r w:rsidRPr="00A85061">
        <w:rPr>
          <w:rFonts w:ascii="Times New Roman" w:eastAsia="Times New Roman" w:hAnsi="Times New Roman" w:cs="Times New Roman"/>
          <w:b/>
          <w:bCs/>
          <w:sz w:val="24"/>
          <w:szCs w:val="24"/>
          <w:lang w:val="en"/>
        </w:rPr>
        <w:t>PRESENTATION OF THE MARIE SKLODOWSKA-CURIE (MSCA) POSTDOCTORAL FELLOWSHIPS FOR</w:t>
      </w:r>
      <w:r w:rsidR="00406AC6">
        <w:rPr>
          <w:rFonts w:ascii="Times New Roman" w:eastAsia="Times New Roman" w:hAnsi="Times New Roman" w:cs="Times New Roman"/>
          <w:b/>
          <w:bCs/>
          <w:sz w:val="24"/>
          <w:szCs w:val="24"/>
          <w:lang w:val="en"/>
        </w:rPr>
        <w:t xml:space="preserve"> THE</w:t>
      </w:r>
      <w:r w:rsidRPr="00A85061">
        <w:rPr>
          <w:rFonts w:ascii="Times New Roman" w:eastAsia="Times New Roman" w:hAnsi="Times New Roman" w:cs="Times New Roman"/>
          <w:b/>
          <w:bCs/>
          <w:sz w:val="24"/>
          <w:szCs w:val="24"/>
          <w:lang w:val="en"/>
        </w:rPr>
        <w:t xml:space="preserve"> MEMBERS OF THE </w:t>
      </w:r>
      <w:r w:rsidR="00406AC6">
        <w:rPr>
          <w:rFonts w:ascii="Times New Roman" w:eastAsia="Times New Roman" w:hAnsi="Times New Roman" w:cs="Times New Roman"/>
          <w:b/>
          <w:bCs/>
          <w:sz w:val="24"/>
          <w:szCs w:val="24"/>
          <w:lang w:val="en"/>
        </w:rPr>
        <w:t>UB</w:t>
      </w:r>
      <w:r w:rsidRPr="00A85061">
        <w:rPr>
          <w:rFonts w:ascii="Times New Roman" w:eastAsia="Times New Roman" w:hAnsi="Times New Roman" w:cs="Times New Roman"/>
          <w:b/>
          <w:bCs/>
          <w:sz w:val="24"/>
          <w:szCs w:val="24"/>
          <w:lang w:val="en"/>
        </w:rPr>
        <w:t xml:space="preserve"> COMMUNITY</w:t>
      </w:r>
    </w:p>
    <w:p w14:paraId="4FF269B4" w14:textId="77777777" w:rsidR="00A85061" w:rsidRPr="00A85061" w:rsidRDefault="00A85061" w:rsidP="00A85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20" w:line="360" w:lineRule="auto"/>
        <w:jc w:val="center"/>
        <w:rPr>
          <w:rFonts w:ascii="Times New Roman" w:eastAsia="Times New Roman" w:hAnsi="Times New Roman" w:cs="Times New Roman"/>
          <w:b/>
          <w:bCs/>
          <w:sz w:val="24"/>
          <w:szCs w:val="24"/>
          <w:lang w:val="en"/>
        </w:rPr>
      </w:pPr>
    </w:p>
    <w:p w14:paraId="2EEB524B" w14:textId="77777777" w:rsidR="001227F8" w:rsidRPr="00A85061" w:rsidRDefault="001227F8" w:rsidP="00A85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20" w:line="360" w:lineRule="auto"/>
        <w:rPr>
          <w:rFonts w:ascii="Times New Roman" w:eastAsia="Times New Roman" w:hAnsi="Times New Roman" w:cs="Times New Roman"/>
          <w:sz w:val="24"/>
          <w:szCs w:val="24"/>
          <w:lang w:val="en"/>
        </w:rPr>
      </w:pPr>
      <w:r w:rsidRPr="00A85061">
        <w:rPr>
          <w:rFonts w:ascii="Times New Roman" w:eastAsia="Times New Roman" w:hAnsi="Times New Roman" w:cs="Times New Roman"/>
          <w:sz w:val="24"/>
          <w:szCs w:val="24"/>
          <w:lang w:val="en"/>
        </w:rPr>
        <w:t xml:space="preserve">On Friday, May 12, 2023, the Embassy of the French Republic in Romania, the French Ministry of Higher Education and Research (MESR) and the Romanian Ministry of Research, Innovation and Digitization are organizing a webinar dedicated to the presentation of the Marie </w:t>
      </w:r>
      <w:proofErr w:type="spellStart"/>
      <w:r w:rsidRPr="00A85061">
        <w:rPr>
          <w:rFonts w:ascii="Times New Roman" w:eastAsia="Times New Roman" w:hAnsi="Times New Roman" w:cs="Times New Roman"/>
          <w:sz w:val="24"/>
          <w:szCs w:val="24"/>
          <w:lang w:val="en"/>
        </w:rPr>
        <w:t>Sklodowska</w:t>
      </w:r>
      <w:proofErr w:type="spellEnd"/>
      <w:r w:rsidRPr="00A85061">
        <w:rPr>
          <w:rFonts w:ascii="Times New Roman" w:eastAsia="Times New Roman" w:hAnsi="Times New Roman" w:cs="Times New Roman"/>
          <w:sz w:val="24"/>
          <w:szCs w:val="24"/>
          <w:lang w:val="en"/>
        </w:rPr>
        <w:t>-Curie (MSCA) postdoctoral fellowship offer. The event will take place online, between 11:00 and 13:00.</w:t>
      </w:r>
    </w:p>
    <w:p w14:paraId="14C0CC1C" w14:textId="77777777" w:rsidR="001227F8" w:rsidRPr="00A85061" w:rsidRDefault="001227F8" w:rsidP="00A85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20" w:line="360" w:lineRule="auto"/>
        <w:rPr>
          <w:rFonts w:ascii="Times New Roman" w:eastAsia="Times New Roman" w:hAnsi="Times New Roman" w:cs="Times New Roman"/>
          <w:sz w:val="24"/>
          <w:szCs w:val="24"/>
          <w:lang w:val="en"/>
        </w:rPr>
      </w:pPr>
      <w:r w:rsidRPr="00A85061">
        <w:rPr>
          <w:rFonts w:ascii="Times New Roman" w:eastAsia="Times New Roman" w:hAnsi="Times New Roman" w:cs="Times New Roman"/>
          <w:sz w:val="24"/>
          <w:szCs w:val="24"/>
          <w:lang w:val="en"/>
        </w:rPr>
        <w:t xml:space="preserve">The presentation will be made by </w:t>
      </w:r>
      <w:proofErr w:type="spellStart"/>
      <w:r w:rsidRPr="00A85061">
        <w:rPr>
          <w:rFonts w:ascii="Times New Roman" w:eastAsia="Times New Roman" w:hAnsi="Times New Roman" w:cs="Times New Roman"/>
          <w:sz w:val="24"/>
          <w:szCs w:val="24"/>
          <w:lang w:val="en"/>
        </w:rPr>
        <w:t>Eugénia</w:t>
      </w:r>
      <w:proofErr w:type="spellEnd"/>
      <w:r w:rsidRPr="00A85061">
        <w:rPr>
          <w:rFonts w:ascii="Times New Roman" w:eastAsia="Times New Roman" w:hAnsi="Times New Roman" w:cs="Times New Roman"/>
          <w:sz w:val="24"/>
          <w:szCs w:val="24"/>
          <w:lang w:val="en"/>
        </w:rPr>
        <w:t xml:space="preserve"> </w:t>
      </w:r>
      <w:proofErr w:type="spellStart"/>
      <w:r w:rsidRPr="00A85061">
        <w:rPr>
          <w:rFonts w:ascii="Times New Roman" w:eastAsia="Times New Roman" w:hAnsi="Times New Roman" w:cs="Times New Roman"/>
          <w:sz w:val="24"/>
          <w:szCs w:val="24"/>
          <w:lang w:val="en"/>
        </w:rPr>
        <w:t>Shadlova</w:t>
      </w:r>
      <w:proofErr w:type="spellEnd"/>
      <w:r w:rsidRPr="00A85061">
        <w:rPr>
          <w:rFonts w:ascii="Times New Roman" w:eastAsia="Times New Roman" w:hAnsi="Times New Roman" w:cs="Times New Roman"/>
          <w:sz w:val="24"/>
          <w:szCs w:val="24"/>
          <w:lang w:val="en"/>
        </w:rPr>
        <w:t>, MSCA scholarship program coordinator in France, and Sabina Olaru, MSCA scholarship program coordinator in Romania.</w:t>
      </w:r>
    </w:p>
    <w:p w14:paraId="4362FEE0" w14:textId="77777777" w:rsidR="001227F8" w:rsidRPr="00A85061" w:rsidRDefault="001227F8" w:rsidP="00A85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20" w:line="360" w:lineRule="auto"/>
        <w:rPr>
          <w:rFonts w:ascii="Times New Roman" w:eastAsia="Times New Roman" w:hAnsi="Times New Roman" w:cs="Times New Roman"/>
          <w:sz w:val="24"/>
          <w:szCs w:val="24"/>
          <w:lang w:val="en"/>
        </w:rPr>
      </w:pPr>
      <w:r w:rsidRPr="00A85061">
        <w:rPr>
          <w:rFonts w:ascii="Times New Roman" w:eastAsia="Times New Roman" w:hAnsi="Times New Roman" w:cs="Times New Roman"/>
          <w:sz w:val="24"/>
          <w:szCs w:val="24"/>
          <w:lang w:val="en"/>
        </w:rPr>
        <w:t xml:space="preserve">Members of the academic community of the University of Bucharest can take part in the webinar by registering at this </w:t>
      </w:r>
      <w:r w:rsidRPr="00406AC6">
        <w:rPr>
          <w:rFonts w:ascii="Times New Roman" w:eastAsia="Times New Roman" w:hAnsi="Times New Roman" w:cs="Times New Roman"/>
          <w:sz w:val="24"/>
          <w:szCs w:val="24"/>
          <w:u w:val="single"/>
          <w:lang w:val="en"/>
        </w:rPr>
        <w:t>link</w:t>
      </w:r>
      <w:r w:rsidRPr="00A85061">
        <w:rPr>
          <w:rFonts w:ascii="Times New Roman" w:eastAsia="Times New Roman" w:hAnsi="Times New Roman" w:cs="Times New Roman"/>
          <w:sz w:val="24"/>
          <w:szCs w:val="24"/>
          <w:lang w:val="en"/>
        </w:rPr>
        <w:t>. The communication language of the event will be English.</w:t>
      </w:r>
    </w:p>
    <w:p w14:paraId="47D8B3C3" w14:textId="77824036" w:rsidR="001227F8" w:rsidRPr="00A85061" w:rsidRDefault="001227F8" w:rsidP="00A85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20" w:line="360" w:lineRule="auto"/>
        <w:rPr>
          <w:rFonts w:ascii="Times New Roman" w:eastAsia="Times New Roman" w:hAnsi="Times New Roman" w:cs="Times New Roman"/>
          <w:sz w:val="24"/>
          <w:szCs w:val="24"/>
          <w:lang w:val="en"/>
        </w:rPr>
      </w:pPr>
      <w:r w:rsidRPr="00A85061">
        <w:rPr>
          <w:rFonts w:ascii="Times New Roman" w:eastAsia="Times New Roman" w:hAnsi="Times New Roman" w:cs="Times New Roman"/>
          <w:sz w:val="24"/>
          <w:szCs w:val="24"/>
          <w:lang w:val="en"/>
        </w:rPr>
        <w:t xml:space="preserve">More information </w:t>
      </w:r>
      <w:r w:rsidR="00A85061" w:rsidRPr="00A85061">
        <w:rPr>
          <w:rFonts w:ascii="Times New Roman" w:eastAsia="Times New Roman" w:hAnsi="Times New Roman" w:cs="Times New Roman"/>
          <w:sz w:val="24"/>
          <w:szCs w:val="24"/>
          <w:lang w:val="en"/>
        </w:rPr>
        <w:t>on</w:t>
      </w:r>
      <w:r w:rsidRPr="00A85061">
        <w:rPr>
          <w:rFonts w:ascii="Times New Roman" w:eastAsia="Times New Roman" w:hAnsi="Times New Roman" w:cs="Times New Roman"/>
          <w:sz w:val="24"/>
          <w:szCs w:val="24"/>
          <w:lang w:val="en"/>
        </w:rPr>
        <w:t xml:space="preserve"> the webinar can be found </w:t>
      </w:r>
      <w:r w:rsidRPr="00A85061">
        <w:rPr>
          <w:rFonts w:ascii="Times New Roman" w:eastAsia="Times New Roman" w:hAnsi="Times New Roman" w:cs="Times New Roman"/>
          <w:sz w:val="24"/>
          <w:szCs w:val="24"/>
          <w:u w:val="single"/>
          <w:lang w:val="en"/>
        </w:rPr>
        <w:t>here</w:t>
      </w:r>
      <w:r w:rsidRPr="00A85061">
        <w:rPr>
          <w:rFonts w:ascii="Times New Roman" w:eastAsia="Times New Roman" w:hAnsi="Times New Roman" w:cs="Times New Roman"/>
          <w:sz w:val="24"/>
          <w:szCs w:val="24"/>
          <w:lang w:val="en"/>
        </w:rPr>
        <w:t>.</w:t>
      </w:r>
    </w:p>
    <w:p w14:paraId="5F751841" w14:textId="41B962DA" w:rsidR="001227F8" w:rsidRPr="00A85061" w:rsidRDefault="001227F8" w:rsidP="00A85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20" w:line="360" w:lineRule="auto"/>
        <w:rPr>
          <w:rFonts w:ascii="Times New Roman" w:eastAsia="Times New Roman" w:hAnsi="Times New Roman" w:cs="Times New Roman"/>
          <w:sz w:val="24"/>
          <w:szCs w:val="24"/>
          <w:lang w:val="en"/>
        </w:rPr>
      </w:pPr>
      <w:r w:rsidRPr="00A85061">
        <w:rPr>
          <w:rFonts w:ascii="Times New Roman" w:eastAsia="Times New Roman" w:hAnsi="Times New Roman" w:cs="Times New Roman"/>
          <w:sz w:val="24"/>
          <w:szCs w:val="24"/>
          <w:lang w:val="en"/>
        </w:rPr>
        <w:t xml:space="preserve">Who </w:t>
      </w:r>
      <w:proofErr w:type="gramStart"/>
      <w:r w:rsidRPr="00A85061">
        <w:rPr>
          <w:rFonts w:ascii="Times New Roman" w:eastAsia="Times New Roman" w:hAnsi="Times New Roman" w:cs="Times New Roman"/>
          <w:sz w:val="24"/>
          <w:szCs w:val="24"/>
          <w:lang w:val="en"/>
        </w:rPr>
        <w:t>are</w:t>
      </w:r>
      <w:proofErr w:type="gramEnd"/>
      <w:r w:rsidRPr="00A85061">
        <w:rPr>
          <w:rFonts w:ascii="Times New Roman" w:eastAsia="Times New Roman" w:hAnsi="Times New Roman" w:cs="Times New Roman"/>
          <w:sz w:val="24"/>
          <w:szCs w:val="24"/>
          <w:lang w:val="en"/>
        </w:rPr>
        <w:t xml:space="preserve"> </w:t>
      </w:r>
      <w:r w:rsidR="00406AC6">
        <w:rPr>
          <w:rFonts w:ascii="Times New Roman" w:eastAsia="Times New Roman" w:hAnsi="Times New Roman" w:cs="Times New Roman"/>
          <w:sz w:val="24"/>
          <w:szCs w:val="24"/>
          <w:lang w:val="en"/>
        </w:rPr>
        <w:t>addressed to the</w:t>
      </w:r>
      <w:r w:rsidRPr="00A85061">
        <w:rPr>
          <w:rFonts w:ascii="Times New Roman" w:eastAsia="Times New Roman" w:hAnsi="Times New Roman" w:cs="Times New Roman"/>
          <w:sz w:val="24"/>
          <w:szCs w:val="24"/>
          <w:lang w:val="en"/>
        </w:rPr>
        <w:t xml:space="preserve"> MSCA Postdoctoral </w:t>
      </w:r>
      <w:r w:rsidR="00406AC6">
        <w:rPr>
          <w:rFonts w:ascii="Times New Roman" w:eastAsia="Times New Roman" w:hAnsi="Times New Roman" w:cs="Times New Roman"/>
          <w:sz w:val="24"/>
          <w:szCs w:val="24"/>
          <w:lang w:val="en"/>
        </w:rPr>
        <w:t>Fellowships</w:t>
      </w:r>
      <w:r w:rsidRPr="00A85061">
        <w:rPr>
          <w:rFonts w:ascii="Times New Roman" w:eastAsia="Times New Roman" w:hAnsi="Times New Roman" w:cs="Times New Roman"/>
          <w:sz w:val="24"/>
          <w:szCs w:val="24"/>
          <w:lang w:val="en"/>
        </w:rPr>
        <w:t>?</w:t>
      </w:r>
    </w:p>
    <w:p w14:paraId="2A305C57" w14:textId="116A4F89" w:rsidR="001227F8" w:rsidRPr="00A85061" w:rsidRDefault="001227F8" w:rsidP="00A85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20" w:line="360" w:lineRule="auto"/>
        <w:rPr>
          <w:rFonts w:ascii="Times New Roman" w:eastAsia="Times New Roman" w:hAnsi="Times New Roman" w:cs="Times New Roman"/>
          <w:sz w:val="24"/>
          <w:szCs w:val="24"/>
          <w:lang w:val="en"/>
        </w:rPr>
      </w:pPr>
      <w:r w:rsidRPr="00A85061">
        <w:rPr>
          <w:rFonts w:ascii="Times New Roman" w:eastAsia="Times New Roman" w:hAnsi="Times New Roman" w:cs="Times New Roman"/>
          <w:sz w:val="24"/>
          <w:szCs w:val="24"/>
          <w:lang w:val="en"/>
        </w:rPr>
        <w:t xml:space="preserve">Researchers </w:t>
      </w:r>
      <w:r w:rsidR="00406AC6">
        <w:rPr>
          <w:rFonts w:ascii="Times New Roman" w:eastAsia="Times New Roman" w:hAnsi="Times New Roman" w:cs="Times New Roman"/>
          <w:sz w:val="24"/>
          <w:szCs w:val="24"/>
          <w:lang w:val="en"/>
        </w:rPr>
        <w:t>at</w:t>
      </w:r>
      <w:r w:rsidRPr="00A85061">
        <w:rPr>
          <w:rFonts w:ascii="Times New Roman" w:eastAsia="Times New Roman" w:hAnsi="Times New Roman" w:cs="Times New Roman"/>
          <w:sz w:val="24"/>
          <w:szCs w:val="24"/>
          <w:lang w:val="en"/>
        </w:rPr>
        <w:t xml:space="preserve"> the University of Bucharest of any age, nationality and from any field, with a doctoral degree and with a maximum of 8 years of research experience who wish to increase their creative and innovative potential, can apply for the Marie </w:t>
      </w:r>
      <w:proofErr w:type="spellStart"/>
      <w:r w:rsidRPr="00A85061">
        <w:rPr>
          <w:rFonts w:ascii="Times New Roman" w:eastAsia="Times New Roman" w:hAnsi="Times New Roman" w:cs="Times New Roman"/>
          <w:sz w:val="24"/>
          <w:szCs w:val="24"/>
          <w:lang w:val="en"/>
        </w:rPr>
        <w:t>Sklodowska</w:t>
      </w:r>
      <w:proofErr w:type="spellEnd"/>
      <w:r w:rsidRPr="00A85061">
        <w:rPr>
          <w:rFonts w:ascii="Times New Roman" w:eastAsia="Times New Roman" w:hAnsi="Times New Roman" w:cs="Times New Roman"/>
          <w:sz w:val="24"/>
          <w:szCs w:val="24"/>
          <w:lang w:val="en"/>
        </w:rPr>
        <w:t>-Curie postdoctoral scholarships.</w:t>
      </w:r>
    </w:p>
    <w:p w14:paraId="1C535092" w14:textId="52DAB86A" w:rsidR="001227F8" w:rsidRPr="00A85061" w:rsidRDefault="001227F8" w:rsidP="00A85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20" w:line="360" w:lineRule="auto"/>
        <w:rPr>
          <w:rFonts w:ascii="Times New Roman" w:eastAsia="Times New Roman" w:hAnsi="Times New Roman" w:cs="Times New Roman"/>
          <w:sz w:val="24"/>
          <w:szCs w:val="24"/>
          <w:lang w:val="en-US"/>
        </w:rPr>
      </w:pPr>
      <w:r w:rsidRPr="00A85061">
        <w:rPr>
          <w:rFonts w:ascii="Times New Roman" w:eastAsia="Times New Roman" w:hAnsi="Times New Roman" w:cs="Times New Roman"/>
          <w:sz w:val="24"/>
          <w:szCs w:val="24"/>
          <w:lang w:val="en"/>
        </w:rPr>
        <w:t xml:space="preserve">The Marie </w:t>
      </w:r>
      <w:proofErr w:type="spellStart"/>
      <w:r w:rsidRPr="00A85061">
        <w:rPr>
          <w:rFonts w:ascii="Times New Roman" w:eastAsia="Times New Roman" w:hAnsi="Times New Roman" w:cs="Times New Roman"/>
          <w:sz w:val="24"/>
          <w:szCs w:val="24"/>
          <w:lang w:val="en"/>
        </w:rPr>
        <w:t>Skłodowska</w:t>
      </w:r>
      <w:proofErr w:type="spellEnd"/>
      <w:r w:rsidRPr="00A85061">
        <w:rPr>
          <w:rFonts w:ascii="Times New Roman" w:eastAsia="Times New Roman" w:hAnsi="Times New Roman" w:cs="Times New Roman"/>
          <w:sz w:val="24"/>
          <w:szCs w:val="24"/>
          <w:lang w:val="en"/>
        </w:rPr>
        <w:t xml:space="preserve">-Curie Actions, named after the </w:t>
      </w:r>
      <w:r w:rsidR="00A85061" w:rsidRPr="00A85061">
        <w:rPr>
          <w:rFonts w:ascii="Times New Roman" w:eastAsia="Times New Roman" w:hAnsi="Times New Roman" w:cs="Times New Roman"/>
          <w:sz w:val="24"/>
          <w:szCs w:val="24"/>
          <w:lang w:val="en"/>
        </w:rPr>
        <w:t>Polish French</w:t>
      </w:r>
      <w:r w:rsidRPr="00A85061">
        <w:rPr>
          <w:rFonts w:ascii="Times New Roman" w:eastAsia="Times New Roman" w:hAnsi="Times New Roman" w:cs="Times New Roman"/>
          <w:sz w:val="24"/>
          <w:szCs w:val="24"/>
          <w:lang w:val="en"/>
        </w:rPr>
        <w:t xml:space="preserve"> scientist, a double Nobel laureate, renowned for her work on radioactivity, supports exceptional researchers at all stages of their careers, regardless of nationality. The program is open to all fields of research and innovation.</w:t>
      </w:r>
    </w:p>
    <w:p w14:paraId="2DAB6F13" w14:textId="77777777" w:rsidR="001227F8" w:rsidRPr="00A85061" w:rsidRDefault="001227F8" w:rsidP="00A85061">
      <w:pPr>
        <w:spacing w:before="0" w:after="120" w:line="360" w:lineRule="auto"/>
        <w:rPr>
          <w:rFonts w:ascii="Times New Roman" w:eastAsia="Times New Roman" w:hAnsi="Times New Roman" w:cs="Times New Roman"/>
          <w:sz w:val="24"/>
          <w:szCs w:val="24"/>
          <w:lang w:val="en-US"/>
        </w:rPr>
      </w:pPr>
    </w:p>
    <w:p w14:paraId="3986B932" w14:textId="77777777" w:rsidR="00964D2F" w:rsidRPr="00A85061" w:rsidRDefault="00964D2F" w:rsidP="00A85061">
      <w:pPr>
        <w:spacing w:before="0" w:after="120" w:line="360" w:lineRule="auto"/>
        <w:rPr>
          <w:rFonts w:ascii="Times New Roman" w:hAnsi="Times New Roman" w:cs="Times New Roman"/>
          <w:sz w:val="24"/>
          <w:szCs w:val="24"/>
        </w:rPr>
      </w:pPr>
    </w:p>
    <w:sectPr w:rsidR="00964D2F" w:rsidRPr="00A850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CFE"/>
    <w:rsid w:val="001227F8"/>
    <w:rsid w:val="00274DDD"/>
    <w:rsid w:val="00404044"/>
    <w:rsid w:val="00406AC6"/>
    <w:rsid w:val="00964D2F"/>
    <w:rsid w:val="00A85061"/>
    <w:rsid w:val="00D12CFE"/>
    <w:rsid w:val="00DE7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EC121"/>
  <w15:chartTrackingRefBased/>
  <w15:docId w15:val="{83DE8619-61FF-451F-862B-55C0582AE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60" w:after="6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rPr>
      <w:lang w:val="ro-RO"/>
    </w:rPr>
  </w:style>
  <w:style w:type="paragraph" w:styleId="Heading1">
    <w:name w:val="heading 1"/>
    <w:basedOn w:val="Normal"/>
    <w:link w:val="Heading1Char"/>
    <w:qFormat/>
    <w:rsid w:val="00DE769A"/>
    <w:pPr>
      <w:spacing w:before="100" w:beforeAutospacing="1" w:after="100" w:afterAutospacing="1"/>
      <w:outlineLvl w:val="0"/>
    </w:pPr>
    <w:rPr>
      <w:rFonts w:ascii="Times New Roman" w:eastAsia="Times New Roman" w:hAnsi="Times New Roman" w:cs="Times New Roman"/>
      <w:b/>
      <w:bCs/>
      <w:kern w:val="36"/>
      <w:sz w:val="28"/>
      <w:szCs w:val="48"/>
      <w:lang w:val="en-US"/>
    </w:rPr>
  </w:style>
  <w:style w:type="paragraph" w:styleId="Heading5">
    <w:name w:val="heading 5"/>
    <w:basedOn w:val="Normal"/>
    <w:link w:val="Heading5Char"/>
    <w:uiPriority w:val="9"/>
    <w:qFormat/>
    <w:rsid w:val="00404044"/>
    <w:pPr>
      <w:spacing w:before="100" w:beforeAutospacing="1" w:after="100" w:afterAutospacing="1"/>
      <w:jc w:val="left"/>
      <w:outlineLvl w:val="4"/>
    </w:pPr>
    <w:rPr>
      <w:rFonts w:ascii="Times New Roman" w:eastAsia="Times New Roman" w:hAnsi="Times New Roman"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769A"/>
    <w:rPr>
      <w:rFonts w:ascii="Times New Roman" w:eastAsia="Times New Roman" w:hAnsi="Times New Roman" w:cs="Times New Roman"/>
      <w:b/>
      <w:bCs/>
      <w:kern w:val="36"/>
      <w:sz w:val="28"/>
      <w:szCs w:val="48"/>
    </w:rPr>
  </w:style>
  <w:style w:type="character" w:customStyle="1" w:styleId="Heading5Char">
    <w:name w:val="Heading 5 Char"/>
    <w:basedOn w:val="DefaultParagraphFont"/>
    <w:link w:val="Heading5"/>
    <w:uiPriority w:val="9"/>
    <w:rsid w:val="00404044"/>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404044"/>
    <w:pPr>
      <w:spacing w:before="100" w:beforeAutospacing="1" w:after="100" w:afterAutospacing="1"/>
      <w:jc w:val="left"/>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404044"/>
    <w:rPr>
      <w:b/>
      <w:bCs/>
    </w:rPr>
  </w:style>
  <w:style w:type="paragraph" w:styleId="HTMLPreformatted">
    <w:name w:val="HTML Preformatted"/>
    <w:basedOn w:val="Normal"/>
    <w:link w:val="HTMLPreformattedChar"/>
    <w:uiPriority w:val="99"/>
    <w:semiHidden/>
    <w:unhideWhenUsed/>
    <w:rsid w:val="001227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227F8"/>
    <w:rPr>
      <w:rFonts w:ascii="Courier New" w:eastAsia="Times New Roman" w:hAnsi="Courier New" w:cs="Courier New"/>
      <w:sz w:val="20"/>
      <w:szCs w:val="20"/>
    </w:rPr>
  </w:style>
  <w:style w:type="character" w:customStyle="1" w:styleId="y2iqfc">
    <w:name w:val="y2iqfc"/>
    <w:basedOn w:val="DefaultParagraphFont"/>
    <w:rsid w:val="00122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558107">
      <w:bodyDiv w:val="1"/>
      <w:marLeft w:val="0"/>
      <w:marRight w:val="0"/>
      <w:marTop w:val="0"/>
      <w:marBottom w:val="0"/>
      <w:divBdr>
        <w:top w:val="none" w:sz="0" w:space="0" w:color="auto"/>
        <w:left w:val="none" w:sz="0" w:space="0" w:color="auto"/>
        <w:bottom w:val="none" w:sz="0" w:space="0" w:color="auto"/>
        <w:right w:val="none" w:sz="0" w:space="0" w:color="auto"/>
      </w:divBdr>
    </w:div>
    <w:div w:id="779254641">
      <w:bodyDiv w:val="1"/>
      <w:marLeft w:val="0"/>
      <w:marRight w:val="0"/>
      <w:marTop w:val="0"/>
      <w:marBottom w:val="0"/>
      <w:divBdr>
        <w:top w:val="none" w:sz="0" w:space="0" w:color="auto"/>
        <w:left w:val="none" w:sz="0" w:space="0" w:color="auto"/>
        <w:bottom w:val="none" w:sz="0" w:space="0" w:color="auto"/>
        <w:right w:val="none" w:sz="0" w:space="0" w:color="auto"/>
      </w:divBdr>
    </w:div>
    <w:div w:id="175755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229</Words>
  <Characters>1308</Characters>
  <Application>Microsoft Office Word</Application>
  <DocSecurity>0</DocSecurity>
  <Lines>10</Lines>
  <Paragraphs>3</Paragraphs>
  <ScaleCrop>false</ScaleCrop>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A</dc:creator>
  <cp:keywords/>
  <dc:description/>
  <cp:lastModifiedBy>Paul Anghel</cp:lastModifiedBy>
  <cp:revision>8</cp:revision>
  <dcterms:created xsi:type="dcterms:W3CDTF">2023-05-09T09:33:00Z</dcterms:created>
  <dcterms:modified xsi:type="dcterms:W3CDTF">2023-05-11T08:56:00Z</dcterms:modified>
</cp:coreProperties>
</file>