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2C" w:rsidRDefault="005D282C" w:rsidP="005D282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81972" w:rsidRPr="006951DF" w:rsidRDefault="005D282C" w:rsidP="005D282C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D282C">
        <w:rPr>
          <w:rFonts w:ascii="Times New Roman" w:hAnsi="Times New Roman" w:cs="Times New Roman"/>
          <w:b/>
          <w:sz w:val="24"/>
          <w:szCs w:val="24"/>
          <w:lang w:val="ro-RO"/>
        </w:rPr>
        <w:t>Curriculum pentru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Educație C</w:t>
      </w:r>
      <w:r w:rsidRPr="005D282C">
        <w:rPr>
          <w:rFonts w:ascii="Times New Roman" w:hAnsi="Times New Roman" w:cs="Times New Roman"/>
          <w:b/>
          <w:sz w:val="24"/>
          <w:szCs w:val="24"/>
          <w:lang w:val="ro-RO"/>
        </w:rPr>
        <w:t>ognitivă</w:t>
      </w:r>
      <w:r w:rsidR="00981972" w:rsidRPr="005D282C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981972" w:rsidRPr="006951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lansat în cadrul proiectului Erasmus+ „CORTTEX”</w:t>
      </w:r>
    </w:p>
    <w:p w:rsidR="00981972" w:rsidRPr="006951DF" w:rsidRDefault="00981972" w:rsidP="0098197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D282C" w:rsidRDefault="00981972" w:rsidP="005D282C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În cadrul </w:t>
      </w:r>
      <w:r w:rsidRPr="006951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proiectului Erasmus+ CORTTEX </w:t>
      </w:r>
      <w:r w:rsidRPr="006951DF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– Cognitive </w:t>
      </w:r>
      <w:proofErr w:type="spellStart"/>
      <w:r w:rsidRPr="006951DF">
        <w:rPr>
          <w:rFonts w:ascii="Times New Roman" w:hAnsi="Times New Roman" w:cs="Times New Roman"/>
          <w:b/>
          <w:i/>
          <w:sz w:val="24"/>
          <w:szCs w:val="24"/>
          <w:lang w:val="ro-RO"/>
        </w:rPr>
        <w:t>Resouces</w:t>
      </w:r>
      <w:proofErr w:type="spellEnd"/>
      <w:r w:rsidRPr="006951DF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for </w:t>
      </w:r>
      <w:proofErr w:type="spellStart"/>
      <w:r w:rsidRPr="006951DF">
        <w:rPr>
          <w:rFonts w:ascii="Times New Roman" w:hAnsi="Times New Roman" w:cs="Times New Roman"/>
          <w:b/>
          <w:i/>
          <w:sz w:val="24"/>
          <w:szCs w:val="24"/>
          <w:lang w:val="ro-RO"/>
        </w:rPr>
        <w:t>Toddlers</w:t>
      </w:r>
      <w:proofErr w:type="spellEnd"/>
      <w:r w:rsidRPr="006951DF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proofErr w:type="spellStart"/>
      <w:r w:rsidRPr="006951DF">
        <w:rPr>
          <w:rFonts w:ascii="Times New Roman" w:hAnsi="Times New Roman" w:cs="Times New Roman"/>
          <w:b/>
          <w:i/>
          <w:sz w:val="24"/>
          <w:szCs w:val="24"/>
          <w:lang w:val="ro-RO"/>
        </w:rPr>
        <w:t>Teens</w:t>
      </w:r>
      <w:proofErr w:type="spellEnd"/>
      <w:r w:rsidRPr="006951DF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proofErr w:type="spellStart"/>
      <w:r w:rsidRPr="006951DF">
        <w:rPr>
          <w:rFonts w:ascii="Times New Roman" w:hAnsi="Times New Roman" w:cs="Times New Roman"/>
          <w:b/>
          <w:i/>
          <w:sz w:val="24"/>
          <w:szCs w:val="24"/>
          <w:lang w:val="ro-RO"/>
        </w:rPr>
        <w:t>and</w:t>
      </w:r>
      <w:proofErr w:type="spellEnd"/>
      <w:r w:rsidRPr="006951DF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Expert</w:t>
      </w:r>
      <w:r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, coordonat de Universitatea din București, a fost elaborat </w:t>
      </w:r>
      <w:r w:rsidR="005D282C">
        <w:rPr>
          <w:rFonts w:ascii="Times New Roman" w:hAnsi="Times New Roman" w:cs="Times New Roman"/>
          <w:b/>
          <w:sz w:val="24"/>
          <w:szCs w:val="24"/>
          <w:lang w:val="ro-RO"/>
        </w:rPr>
        <w:t>un c</w:t>
      </w:r>
      <w:r w:rsidR="005D282C" w:rsidRPr="005D282C">
        <w:rPr>
          <w:rFonts w:ascii="Times New Roman" w:hAnsi="Times New Roman" w:cs="Times New Roman"/>
          <w:b/>
          <w:sz w:val="24"/>
          <w:szCs w:val="24"/>
          <w:lang w:val="ro-RO"/>
        </w:rPr>
        <w:t>urriculum pentru</w:t>
      </w:r>
      <w:r w:rsidR="005D282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Educație Cognitivă.</w:t>
      </w:r>
    </w:p>
    <w:p w:rsidR="005D282C" w:rsidRPr="005D282C" w:rsidRDefault="005D282C" w:rsidP="005D282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282C">
        <w:rPr>
          <w:rFonts w:ascii="Times New Roman" w:hAnsi="Times New Roman" w:cs="Times New Roman"/>
          <w:sz w:val="24"/>
          <w:szCs w:val="24"/>
          <w:lang w:val="ro-RO"/>
        </w:rPr>
        <w:t>Acesta este un instrument menit să sprijine profesorii și alți adulți implicați în activități educaționale (consilieri, psihologi, părinți etc.) în implementarea unei educații bazate pe dezvoltare cognitivă.</w:t>
      </w:r>
      <w:r w:rsidR="002524EF">
        <w:t xml:space="preserve"> </w:t>
      </w:r>
      <w:r w:rsidRPr="005D282C">
        <w:rPr>
          <w:rFonts w:ascii="Times New Roman" w:hAnsi="Times New Roman" w:cs="Times New Roman"/>
          <w:sz w:val="24"/>
          <w:szCs w:val="24"/>
          <w:lang w:val="ro-RO"/>
        </w:rPr>
        <w:t>Curriculumul se adresează specialiștilor din învățământul preșcolar, primar și gimnazial, conținutul și activitățile fiind adaptate la nivelul de vârstă al elevilor.</w:t>
      </w:r>
    </w:p>
    <w:p w:rsidR="005D282C" w:rsidRPr="005D282C" w:rsidRDefault="005D282C" w:rsidP="005D282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5D282C">
        <w:rPr>
          <w:rFonts w:ascii="Times New Roman" w:hAnsi="Times New Roman" w:cs="Times New Roman"/>
          <w:sz w:val="24"/>
          <w:szCs w:val="24"/>
          <w:lang w:val="ro-RO"/>
        </w:rPr>
        <w:t xml:space="preserve">ezvoltat sub formă de module,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acesta </w:t>
      </w:r>
      <w:r w:rsidRPr="005D282C">
        <w:rPr>
          <w:rFonts w:ascii="Times New Roman" w:hAnsi="Times New Roman" w:cs="Times New Roman"/>
          <w:sz w:val="24"/>
          <w:szCs w:val="24"/>
          <w:lang w:val="ro-RO"/>
        </w:rPr>
        <w:t xml:space="preserve">demonstrează importanța educației pentru dezvoltarea cognitivă. Pentru a face acest lucru, oferă instrumente interdisciplinare și sugestii metodologice, care pot stimula un proces </w:t>
      </w:r>
      <w:proofErr w:type="spellStart"/>
      <w:r w:rsidRPr="005D282C">
        <w:rPr>
          <w:rFonts w:ascii="Times New Roman" w:hAnsi="Times New Roman" w:cs="Times New Roman"/>
          <w:sz w:val="24"/>
          <w:szCs w:val="24"/>
          <w:lang w:val="ro-RO"/>
        </w:rPr>
        <w:t>holistic</w:t>
      </w:r>
      <w:proofErr w:type="spellEnd"/>
      <w:r w:rsidRPr="005D282C">
        <w:rPr>
          <w:rFonts w:ascii="Times New Roman" w:hAnsi="Times New Roman" w:cs="Times New Roman"/>
          <w:sz w:val="24"/>
          <w:szCs w:val="24"/>
          <w:lang w:val="ro-RO"/>
        </w:rPr>
        <w:t xml:space="preserve"> de schimbare în modul în care </w:t>
      </w:r>
      <w:r>
        <w:rPr>
          <w:rFonts w:ascii="Times New Roman" w:hAnsi="Times New Roman" w:cs="Times New Roman"/>
          <w:sz w:val="24"/>
          <w:szCs w:val="24"/>
          <w:lang w:val="ro-RO"/>
        </w:rPr>
        <w:t>are loc predarea</w:t>
      </w:r>
      <w:r w:rsidRPr="005D282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D282C" w:rsidRPr="005D282C" w:rsidRDefault="005D282C" w:rsidP="005D282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282C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Curriculumul </w:t>
      </w:r>
      <w:r w:rsidRPr="005D282C">
        <w:rPr>
          <w:rFonts w:ascii="Times New Roman" w:hAnsi="Times New Roman" w:cs="Times New Roman"/>
          <w:sz w:val="24"/>
          <w:szCs w:val="24"/>
          <w:lang w:val="ro-RO"/>
        </w:rPr>
        <w:t>este organizat în ju</w:t>
      </w:r>
      <w:r w:rsidRPr="005D282C">
        <w:rPr>
          <w:rFonts w:ascii="Times New Roman" w:hAnsi="Times New Roman" w:cs="Times New Roman"/>
          <w:sz w:val="24"/>
          <w:szCs w:val="24"/>
          <w:lang w:val="ro-RO"/>
        </w:rPr>
        <w:t xml:space="preserve">rul 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trei elemente principale: </w:t>
      </w:r>
      <w:r w:rsidRPr="005D282C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5D282C">
        <w:rPr>
          <w:rFonts w:ascii="Times New Roman" w:hAnsi="Times New Roman" w:cs="Times New Roman"/>
          <w:sz w:val="24"/>
          <w:szCs w:val="24"/>
          <w:lang w:val="ro-RO"/>
        </w:rPr>
        <w:t xml:space="preserve"> introducere în educația ce</w:t>
      </w:r>
      <w:r w:rsidRPr="005D282C">
        <w:rPr>
          <w:rFonts w:ascii="Times New Roman" w:hAnsi="Times New Roman" w:cs="Times New Roman"/>
          <w:sz w:val="24"/>
          <w:szCs w:val="24"/>
          <w:lang w:val="ro-RO"/>
        </w:rPr>
        <w:t>ntrată pe dezvoltarea cognitivă; l</w:t>
      </w:r>
      <w:r w:rsidRPr="005D282C">
        <w:rPr>
          <w:rFonts w:ascii="Times New Roman" w:hAnsi="Times New Roman" w:cs="Times New Roman"/>
          <w:sz w:val="24"/>
          <w:szCs w:val="24"/>
          <w:lang w:val="ro-RO"/>
        </w:rPr>
        <w:t>inii directoare pentru implementarea unei educații centrate pe dezvoltarea cognitivă, care decurg dintr-o analiză de nevoi desfășurată în vederea identificării zonelor de îmbunătățire î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 procesele clasice de educație și </w:t>
      </w:r>
      <w:r w:rsidRPr="005D282C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5D282C">
        <w:rPr>
          <w:rFonts w:ascii="Times New Roman" w:hAnsi="Times New Roman" w:cs="Times New Roman"/>
          <w:sz w:val="24"/>
          <w:szCs w:val="24"/>
          <w:lang w:val="ro-RO"/>
        </w:rPr>
        <w:t>ugestii metodologice în sprijinul procesului educațional.</w:t>
      </w:r>
    </w:p>
    <w:p w:rsidR="005D282C" w:rsidRDefault="005D282C" w:rsidP="005D282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282C">
        <w:rPr>
          <w:rFonts w:ascii="Times New Roman" w:hAnsi="Times New Roman" w:cs="Times New Roman"/>
          <w:sz w:val="24"/>
          <w:szCs w:val="24"/>
          <w:lang w:val="ro-RO"/>
        </w:rPr>
        <w:t xml:space="preserve">Munca de susținere și promovare a educației centrate pe dezvoltarea cognitivă este construită pe următoarele principii de bază, care sunt esențiale, inspiratoare și importante atunci când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 ia </w:t>
      </w:r>
      <w:r w:rsidRPr="005D282C">
        <w:rPr>
          <w:rFonts w:ascii="Times New Roman" w:hAnsi="Times New Roman" w:cs="Times New Roman"/>
          <w:sz w:val="24"/>
          <w:szCs w:val="24"/>
          <w:lang w:val="ro-RO"/>
        </w:rPr>
        <w:t>în considerare educația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dezirabilă: </w:t>
      </w:r>
      <w:r w:rsidRPr="005D282C">
        <w:rPr>
          <w:rFonts w:ascii="Times New Roman" w:hAnsi="Times New Roman" w:cs="Times New Roman"/>
          <w:sz w:val="24"/>
          <w:szCs w:val="24"/>
          <w:lang w:val="ro-RO"/>
        </w:rPr>
        <w:t>f</w:t>
      </w:r>
      <w:r w:rsidRPr="005D282C">
        <w:rPr>
          <w:rFonts w:ascii="Times New Roman" w:hAnsi="Times New Roman" w:cs="Times New Roman"/>
          <w:sz w:val="24"/>
          <w:szCs w:val="24"/>
          <w:lang w:val="ro-RO"/>
        </w:rPr>
        <w:t xml:space="preserve">iecare copil are </w:t>
      </w:r>
      <w:bookmarkStart w:id="0" w:name="_GoBack"/>
      <w:bookmarkEnd w:id="0"/>
      <w:r w:rsidRPr="005D282C">
        <w:rPr>
          <w:rFonts w:ascii="Times New Roman" w:hAnsi="Times New Roman" w:cs="Times New Roman"/>
          <w:sz w:val="24"/>
          <w:szCs w:val="24"/>
          <w:lang w:val="ro-RO"/>
        </w:rPr>
        <w:t xml:space="preserve">un drept fundamental la educație și fiecărui copil trebuie să i se ofere posibilitatea de a atinge și de a menține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un nivel acceptabil de învățare; </w:t>
      </w:r>
      <w:r w:rsidRPr="005D282C">
        <w:rPr>
          <w:rFonts w:ascii="Times New Roman" w:hAnsi="Times New Roman" w:cs="Times New Roman"/>
          <w:sz w:val="24"/>
          <w:szCs w:val="24"/>
          <w:lang w:val="ro-RO"/>
        </w:rPr>
        <w:t>f</w:t>
      </w:r>
      <w:r w:rsidRPr="005D282C">
        <w:rPr>
          <w:rFonts w:ascii="Times New Roman" w:hAnsi="Times New Roman" w:cs="Times New Roman"/>
          <w:sz w:val="24"/>
          <w:szCs w:val="24"/>
          <w:lang w:val="ro-RO"/>
        </w:rPr>
        <w:t>iecare copil are propriile caracteristici, interese, abilități și nevoi 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 învățare; </w:t>
      </w:r>
      <w:r w:rsidRPr="005D282C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5D282C">
        <w:rPr>
          <w:rFonts w:ascii="Times New Roman" w:hAnsi="Times New Roman" w:cs="Times New Roman"/>
          <w:sz w:val="24"/>
          <w:szCs w:val="24"/>
          <w:lang w:val="ro-RO"/>
        </w:rPr>
        <w:t xml:space="preserve">istemul de învățământ trebuie să fie structurat, organizat și livrat astfel încât să țină cont de marea diversitate a acestor caracteristici și nevoi. </w:t>
      </w:r>
    </w:p>
    <w:p w:rsidR="005D282C" w:rsidRPr="005D282C" w:rsidRDefault="005D282C" w:rsidP="005D282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acest sens, ș</w:t>
      </w:r>
      <w:r w:rsidRPr="005D282C">
        <w:rPr>
          <w:rFonts w:ascii="Times New Roman" w:hAnsi="Times New Roman" w:cs="Times New Roman"/>
          <w:sz w:val="24"/>
          <w:szCs w:val="24"/>
          <w:lang w:val="ro-RO"/>
        </w:rPr>
        <w:t>colile trebuie să creeze comunități de învățar</w:t>
      </w:r>
      <w:r>
        <w:rPr>
          <w:rFonts w:ascii="Times New Roman" w:hAnsi="Times New Roman" w:cs="Times New Roman"/>
          <w:sz w:val="24"/>
          <w:szCs w:val="24"/>
          <w:lang w:val="ro-RO"/>
        </w:rPr>
        <w:t>e primitoare pentru toți copiii și</w:t>
      </w:r>
      <w:r w:rsidRPr="005D282C">
        <w:rPr>
          <w:rFonts w:ascii="Times New Roman" w:hAnsi="Times New Roman" w:cs="Times New Roman"/>
          <w:sz w:val="24"/>
          <w:szCs w:val="24"/>
          <w:lang w:val="ro-RO"/>
        </w:rPr>
        <w:t xml:space="preserve"> să ofere o educație semnificativă pentru a crește eficacitatea calității și utilitatea sistemului de învățământ.</w:t>
      </w:r>
    </w:p>
    <w:p w:rsidR="005D282C" w:rsidRPr="005D282C" w:rsidRDefault="002524EF" w:rsidP="005D282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Persoanele interesate pot accesa c</w:t>
      </w:r>
      <w:r w:rsidR="005D282C" w:rsidRPr="005D282C">
        <w:rPr>
          <w:rFonts w:ascii="Times New Roman" w:hAnsi="Times New Roman" w:cs="Times New Roman"/>
          <w:sz w:val="24"/>
          <w:szCs w:val="24"/>
          <w:lang w:val="ro-RO"/>
        </w:rPr>
        <w:t>urriculum</w:t>
      </w:r>
      <w:r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5D282C" w:rsidRPr="005D282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5" w:history="1">
        <w:r w:rsidR="005D282C" w:rsidRPr="002524EF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5D282C" w:rsidRPr="005D282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6951DF" w:rsidRPr="006951DF" w:rsidRDefault="006951DF" w:rsidP="002F555F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51DF">
        <w:rPr>
          <w:rFonts w:ascii="Times New Roman" w:hAnsi="Times New Roman" w:cs="Times New Roman"/>
          <w:b/>
          <w:sz w:val="24"/>
          <w:szCs w:val="24"/>
          <w:lang w:val="ro-RO"/>
        </w:rPr>
        <w:t>Îmbunătățirea procesul de învățare și dezvoltare cognitivă, printre scopurile proiectului</w:t>
      </w:r>
    </w:p>
    <w:p w:rsidR="002F555F" w:rsidRPr="006951DF" w:rsidRDefault="00A206BA" w:rsidP="002F555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51DF">
        <w:rPr>
          <w:rFonts w:ascii="Times New Roman" w:hAnsi="Times New Roman" w:cs="Times New Roman"/>
          <w:sz w:val="24"/>
          <w:szCs w:val="24"/>
          <w:lang w:val="ro-RO"/>
        </w:rPr>
        <w:t>În cadrul proiectului</w:t>
      </w:r>
      <w:r w:rsidR="006951DF">
        <w:rPr>
          <w:rFonts w:ascii="Times New Roman" w:hAnsi="Times New Roman" w:cs="Times New Roman"/>
          <w:sz w:val="24"/>
          <w:szCs w:val="24"/>
          <w:lang w:val="ro-RO"/>
        </w:rPr>
        <w:t xml:space="preserve"> CORTTEX</w:t>
      </w:r>
      <w:r w:rsidRPr="006951DF">
        <w:rPr>
          <w:rFonts w:ascii="Times New Roman" w:hAnsi="Times New Roman" w:cs="Times New Roman"/>
          <w:sz w:val="24"/>
          <w:szCs w:val="24"/>
          <w:lang w:val="ro-RO"/>
        </w:rPr>
        <w:t>, Universitatea din București se bucură de sprijinul Casei</w:t>
      </w:r>
      <w:r w:rsidR="002F555F"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 Corpului Didactic</w:t>
      </w:r>
      <w:r w:rsidR="00664AE0"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 din București,</w:t>
      </w:r>
      <w:r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 Universității</w:t>
      </w:r>
      <w:r w:rsidR="002F555F"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 Macedonia (Grecia), </w:t>
      </w:r>
      <w:r w:rsidR="002F555F" w:rsidRPr="006951DF">
        <w:rPr>
          <w:rFonts w:ascii="Times New Roman" w:hAnsi="Times New Roman" w:cs="Times New Roman"/>
          <w:i/>
          <w:sz w:val="24"/>
          <w:szCs w:val="24"/>
          <w:lang w:val="ro-RO"/>
        </w:rPr>
        <w:t xml:space="preserve">European Association of </w:t>
      </w:r>
      <w:r w:rsidR="002F555F" w:rsidRPr="006951DF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 xml:space="preserve">Mental </w:t>
      </w:r>
      <w:proofErr w:type="spellStart"/>
      <w:r w:rsidR="002F555F" w:rsidRPr="006951DF">
        <w:rPr>
          <w:rFonts w:ascii="Times New Roman" w:hAnsi="Times New Roman" w:cs="Times New Roman"/>
          <w:i/>
          <w:sz w:val="24"/>
          <w:szCs w:val="24"/>
          <w:lang w:val="ro-RO"/>
        </w:rPr>
        <w:t>Health</w:t>
      </w:r>
      <w:proofErr w:type="spellEnd"/>
      <w:r w:rsidR="002F555F" w:rsidRPr="006951D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 </w:t>
      </w:r>
      <w:proofErr w:type="spellStart"/>
      <w:r w:rsidR="002F555F" w:rsidRPr="006951DF">
        <w:rPr>
          <w:rFonts w:ascii="Times New Roman" w:hAnsi="Times New Roman" w:cs="Times New Roman"/>
          <w:i/>
          <w:sz w:val="24"/>
          <w:szCs w:val="24"/>
          <w:lang w:val="ro-RO"/>
        </w:rPr>
        <w:t>Intellectual</w:t>
      </w:r>
      <w:proofErr w:type="spellEnd"/>
      <w:r w:rsidR="002F555F" w:rsidRPr="006951D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2F555F" w:rsidRPr="006951DF">
        <w:rPr>
          <w:rFonts w:ascii="Times New Roman" w:hAnsi="Times New Roman" w:cs="Times New Roman"/>
          <w:i/>
          <w:sz w:val="24"/>
          <w:szCs w:val="24"/>
          <w:lang w:val="ro-RO"/>
        </w:rPr>
        <w:t>Disability</w:t>
      </w:r>
      <w:proofErr w:type="spellEnd"/>
      <w:r w:rsidR="002F555F"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 (Belgia) și </w:t>
      </w:r>
      <w:proofErr w:type="spellStart"/>
      <w:r w:rsidR="002F555F" w:rsidRPr="006951DF">
        <w:rPr>
          <w:rFonts w:ascii="Times New Roman" w:hAnsi="Times New Roman" w:cs="Times New Roman"/>
          <w:i/>
          <w:sz w:val="24"/>
          <w:szCs w:val="24"/>
          <w:lang w:val="ro-RO"/>
        </w:rPr>
        <w:t>Intelearn</w:t>
      </w:r>
      <w:proofErr w:type="spellEnd"/>
      <w:r w:rsidR="002F555F" w:rsidRPr="006951D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Information Technology in </w:t>
      </w:r>
      <w:proofErr w:type="spellStart"/>
      <w:r w:rsidR="002F555F" w:rsidRPr="006951DF">
        <w:rPr>
          <w:rFonts w:ascii="Times New Roman" w:hAnsi="Times New Roman" w:cs="Times New Roman"/>
          <w:i/>
          <w:sz w:val="24"/>
          <w:szCs w:val="24"/>
          <w:lang w:val="ro-RO"/>
        </w:rPr>
        <w:t>Learning</w:t>
      </w:r>
      <w:proofErr w:type="spellEnd"/>
      <w:r w:rsidR="002F555F"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 (Grecia).</w:t>
      </w:r>
    </w:p>
    <w:p w:rsidR="00664AE0" w:rsidRPr="006951DF" w:rsidRDefault="002F555F" w:rsidP="002F555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51DF">
        <w:rPr>
          <w:rFonts w:ascii="Times New Roman" w:hAnsi="Times New Roman" w:cs="Times New Roman"/>
          <w:sz w:val="24"/>
          <w:szCs w:val="24"/>
          <w:lang w:val="ro-RO"/>
        </w:rPr>
        <w:t>Proiectul CORTTEX este o inițiativă la scară largă de a dezvolta, integra și disemina stra</w:t>
      </w:r>
      <w:r w:rsidR="001849D3" w:rsidRPr="006951DF">
        <w:rPr>
          <w:rFonts w:ascii="Times New Roman" w:hAnsi="Times New Roman" w:cs="Times New Roman"/>
          <w:sz w:val="24"/>
          <w:szCs w:val="24"/>
          <w:lang w:val="ro-RO"/>
        </w:rPr>
        <w:t>tegii educaționale inovatoare –</w:t>
      </w:r>
      <w:r w:rsidR="002524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metode și instrumente de învățare moderne, pentru a crea lecții de predare cognitivă cu nivel ridicat de noutate sau interconectate, și pentru a construi o platformă europeană de învățare care să susțină diseminarea rapidă a conținuturilor învățării pentru un public larg într-o manieră omniprezentă. </w:t>
      </w:r>
    </w:p>
    <w:p w:rsidR="006951DF" w:rsidRPr="006951DF" w:rsidRDefault="002F555F" w:rsidP="002F555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51DF">
        <w:rPr>
          <w:rFonts w:ascii="Times New Roman" w:hAnsi="Times New Roman" w:cs="Times New Roman"/>
          <w:i/>
          <w:sz w:val="24"/>
          <w:szCs w:val="24"/>
          <w:lang w:val="ro-RO"/>
        </w:rPr>
        <w:t>CORTTEX</w:t>
      </w:r>
      <w:r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 se concentrează pe utilizarea de noi strategii de predare, metode, tehnologii și cunoștințe pentru a crește calitatea experienței cursanților, pentru a îmbunătăți pro</w:t>
      </w:r>
      <w:r w:rsidR="00231A51" w:rsidRPr="006951DF">
        <w:rPr>
          <w:rFonts w:ascii="Times New Roman" w:hAnsi="Times New Roman" w:cs="Times New Roman"/>
          <w:sz w:val="24"/>
          <w:szCs w:val="24"/>
          <w:lang w:val="ro-RO"/>
        </w:rPr>
        <w:t>cesul de învățare și dezvoltare</w:t>
      </w:r>
      <w:r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 cognitivă, pentru a crește rezultatele învățării.</w:t>
      </w:r>
    </w:p>
    <w:p w:rsidR="00237699" w:rsidRPr="006951DF" w:rsidRDefault="00231A51" w:rsidP="00231A5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Mai multe detalii </w:t>
      </w:r>
      <w:r w:rsidR="00237699"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despre proiect sunt disponibile </w:t>
      </w:r>
      <w:hyperlink r:id="rId6" w:history="1">
        <w:r w:rsidR="00237699" w:rsidRPr="006951D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aici</w:t>
        </w:r>
      </w:hyperlink>
      <w:r w:rsidR="00237699"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hyperlink r:id="rId7" w:history="1">
        <w:r w:rsidR="00237699" w:rsidRPr="006951D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aici</w:t>
        </w:r>
      </w:hyperlink>
      <w:r w:rsidR="00237699" w:rsidRPr="006951D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E0D59" w:rsidRPr="006951DF" w:rsidRDefault="001E0D59" w:rsidP="00231A5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F555F" w:rsidRPr="006951DF" w:rsidRDefault="002F555F" w:rsidP="002F555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2F555F" w:rsidRPr="00695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5F"/>
    <w:rsid w:val="0012495B"/>
    <w:rsid w:val="001849D3"/>
    <w:rsid w:val="001E0D59"/>
    <w:rsid w:val="00231A51"/>
    <w:rsid w:val="00237699"/>
    <w:rsid w:val="002524EF"/>
    <w:rsid w:val="002F555F"/>
    <w:rsid w:val="003E40E9"/>
    <w:rsid w:val="005D282C"/>
    <w:rsid w:val="00664AE0"/>
    <w:rsid w:val="006951DF"/>
    <w:rsid w:val="00981972"/>
    <w:rsid w:val="00A206BA"/>
    <w:rsid w:val="00AE4B21"/>
    <w:rsid w:val="00C25857"/>
    <w:rsid w:val="00D5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95B"/>
  </w:style>
  <w:style w:type="paragraph" w:styleId="Titlu1">
    <w:name w:val="heading 1"/>
    <w:aliases w:val="Outline1"/>
    <w:basedOn w:val="Normal"/>
    <w:next w:val="Normal"/>
    <w:link w:val="Titlu1Caracter"/>
    <w:qFormat/>
    <w:rsid w:val="0012495B"/>
    <w:pPr>
      <w:keepNext/>
      <w:spacing w:after="120" w:line="240" w:lineRule="auto"/>
      <w:jc w:val="both"/>
      <w:outlineLvl w:val="0"/>
    </w:pPr>
    <w:rPr>
      <w:rFonts w:ascii="Arial" w:eastAsia="MS Mincho" w:hAnsi="Arial" w:cs="Arial"/>
      <w:b/>
      <w:bCs/>
      <w:noProof/>
      <w:sz w:val="28"/>
      <w:szCs w:val="28"/>
      <w:lang w:val="en-GB" w:eastAsia="ja-JP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aliases w:val="Outline1 Caracter"/>
    <w:basedOn w:val="Fontdeparagrafimplicit"/>
    <w:link w:val="Titlu1"/>
    <w:rsid w:val="0012495B"/>
    <w:rPr>
      <w:rFonts w:ascii="Arial" w:eastAsia="MS Mincho" w:hAnsi="Arial" w:cs="Arial"/>
      <w:b/>
      <w:bCs/>
      <w:noProof/>
      <w:sz w:val="28"/>
      <w:szCs w:val="28"/>
      <w:lang w:val="en-GB" w:eastAsia="ja-JP"/>
    </w:rPr>
  </w:style>
  <w:style w:type="character" w:styleId="Robust">
    <w:name w:val="Strong"/>
    <w:qFormat/>
    <w:rsid w:val="0012495B"/>
    <w:rPr>
      <w:b/>
      <w:bCs/>
    </w:rPr>
  </w:style>
  <w:style w:type="paragraph" w:styleId="Frspaiere">
    <w:name w:val="No Spacing"/>
    <w:uiPriority w:val="1"/>
    <w:qFormat/>
    <w:rsid w:val="0012495B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12495B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231A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95B"/>
  </w:style>
  <w:style w:type="paragraph" w:styleId="Titlu1">
    <w:name w:val="heading 1"/>
    <w:aliases w:val="Outline1"/>
    <w:basedOn w:val="Normal"/>
    <w:next w:val="Normal"/>
    <w:link w:val="Titlu1Caracter"/>
    <w:qFormat/>
    <w:rsid w:val="0012495B"/>
    <w:pPr>
      <w:keepNext/>
      <w:spacing w:after="120" w:line="240" w:lineRule="auto"/>
      <w:jc w:val="both"/>
      <w:outlineLvl w:val="0"/>
    </w:pPr>
    <w:rPr>
      <w:rFonts w:ascii="Arial" w:eastAsia="MS Mincho" w:hAnsi="Arial" w:cs="Arial"/>
      <w:b/>
      <w:bCs/>
      <w:noProof/>
      <w:sz w:val="28"/>
      <w:szCs w:val="28"/>
      <w:lang w:val="en-GB" w:eastAsia="ja-JP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aliases w:val="Outline1 Caracter"/>
    <w:basedOn w:val="Fontdeparagrafimplicit"/>
    <w:link w:val="Titlu1"/>
    <w:rsid w:val="0012495B"/>
    <w:rPr>
      <w:rFonts w:ascii="Arial" w:eastAsia="MS Mincho" w:hAnsi="Arial" w:cs="Arial"/>
      <w:b/>
      <w:bCs/>
      <w:noProof/>
      <w:sz w:val="28"/>
      <w:szCs w:val="28"/>
      <w:lang w:val="en-GB" w:eastAsia="ja-JP"/>
    </w:rPr>
  </w:style>
  <w:style w:type="character" w:styleId="Robust">
    <w:name w:val="Strong"/>
    <w:qFormat/>
    <w:rsid w:val="0012495B"/>
    <w:rPr>
      <w:b/>
      <w:bCs/>
    </w:rPr>
  </w:style>
  <w:style w:type="paragraph" w:styleId="Frspaiere">
    <w:name w:val="No Spacing"/>
    <w:uiPriority w:val="1"/>
    <w:qFormat/>
    <w:rsid w:val="0012495B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12495B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231A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rttex.e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corttexproject" TargetMode="External"/><Relationship Id="rId5" Type="http://schemas.openxmlformats.org/officeDocument/2006/relationships/hyperlink" Target="https://corttex.eu/index.php/ro/resurse/resurse-corttex/121-corttex-curriculum-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Ruxandra</dc:creator>
  <cp:lastModifiedBy>Aura Stan</cp:lastModifiedBy>
  <cp:revision>7</cp:revision>
  <dcterms:created xsi:type="dcterms:W3CDTF">2021-02-28T17:24:00Z</dcterms:created>
  <dcterms:modified xsi:type="dcterms:W3CDTF">2023-05-02T08:42:00Z</dcterms:modified>
</cp:coreProperties>
</file>