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C4C04" w14:textId="77777777" w:rsidR="00562BBB" w:rsidRPr="00562BBB" w:rsidRDefault="00562BBB" w:rsidP="00562BBB">
      <w:pPr>
        <w:spacing w:line="240" w:lineRule="auto"/>
        <w:jc w:val="both"/>
        <w:rPr>
          <w:b/>
          <w:bCs/>
          <w:sz w:val="24"/>
          <w:szCs w:val="24"/>
        </w:rPr>
      </w:pPr>
      <w:r w:rsidRPr="00562BBB">
        <w:rPr>
          <w:b/>
          <w:bCs/>
          <w:sz w:val="24"/>
          <w:szCs w:val="24"/>
        </w:rPr>
        <w:t>CIVIS Network-Building Activities call keeps running </w:t>
      </w:r>
    </w:p>
    <w:p w14:paraId="354CFD03" w14:textId="77777777" w:rsidR="00562BBB" w:rsidRPr="00562BBB" w:rsidRDefault="00562BBB" w:rsidP="00562BBB">
      <w:pPr>
        <w:spacing w:line="240" w:lineRule="auto"/>
        <w:jc w:val="both"/>
        <w:rPr>
          <w:sz w:val="24"/>
          <w:szCs w:val="24"/>
        </w:rPr>
      </w:pPr>
    </w:p>
    <w:p w14:paraId="5BEA78BC" w14:textId="62BF27C2" w:rsidR="00562BBB" w:rsidRPr="00562BBB" w:rsidRDefault="00562BBB" w:rsidP="00562BBB">
      <w:pPr>
        <w:spacing w:line="240" w:lineRule="auto"/>
        <w:jc w:val="both"/>
        <w:rPr>
          <w:sz w:val="24"/>
          <w:szCs w:val="24"/>
        </w:rPr>
      </w:pPr>
      <w:r w:rsidRPr="00562BBB">
        <w:rPr>
          <w:sz w:val="24"/>
          <w:szCs w:val="24"/>
        </w:rPr>
        <w:t xml:space="preserve">CIVIS is a platform for new connections between academics and staff across the Alliance. To support the emergence of bottom-up initiatives and partnerships, it offers </w:t>
      </w:r>
      <w:hyperlink r:id="rId5" w:history="1">
        <w:r w:rsidRPr="00562BBB">
          <w:rPr>
            <w:rStyle w:val="Hyperlink"/>
            <w:b/>
            <w:bCs/>
            <w:sz w:val="24"/>
            <w:szCs w:val="24"/>
          </w:rPr>
          <w:t>a space for network-building activities</w:t>
        </w:r>
      </w:hyperlink>
      <w:r w:rsidRPr="00562BBB">
        <w:rPr>
          <w:sz w:val="24"/>
          <w:szCs w:val="24"/>
        </w:rPr>
        <w:t>. The objective is to foster durable connections and synergies which can lead to exciting collaborations in areas like education, research, civic engagement and administrative practice. Once submitted and launched, the online activities are followed and supported by the relevant CIVIS teams.</w:t>
      </w:r>
    </w:p>
    <w:p w14:paraId="4D26AB06" w14:textId="77777777" w:rsidR="00562BBB" w:rsidRPr="00562BBB" w:rsidRDefault="00562BBB" w:rsidP="00562BBB">
      <w:pPr>
        <w:spacing w:line="240" w:lineRule="auto"/>
        <w:jc w:val="both"/>
        <w:rPr>
          <w:sz w:val="24"/>
          <w:szCs w:val="24"/>
        </w:rPr>
      </w:pPr>
      <w:r w:rsidRPr="00562BBB">
        <w:rPr>
          <w:sz w:val="24"/>
          <w:szCs w:val="24"/>
        </w:rPr>
        <w:t>This framework is for staff from CIVIS member universities: teachers, researchers, administrative staff etc. and aims to supporting transnational teams who wish to implement online activities such as: </w:t>
      </w:r>
    </w:p>
    <w:p w14:paraId="5F7BE024" w14:textId="77777777" w:rsidR="00562BBB" w:rsidRPr="00562BBB" w:rsidRDefault="00562BBB" w:rsidP="00562BBB">
      <w:pPr>
        <w:numPr>
          <w:ilvl w:val="0"/>
          <w:numId w:val="3"/>
        </w:numPr>
        <w:spacing w:line="240" w:lineRule="auto"/>
        <w:jc w:val="both"/>
        <w:rPr>
          <w:sz w:val="24"/>
          <w:szCs w:val="24"/>
        </w:rPr>
      </w:pPr>
      <w:r w:rsidRPr="00562BBB">
        <w:rPr>
          <w:sz w:val="24"/>
          <w:szCs w:val="24"/>
        </w:rPr>
        <w:t>Disciplinary meetings</w:t>
      </w:r>
    </w:p>
    <w:p w14:paraId="2E52B28D" w14:textId="77777777" w:rsidR="00562BBB" w:rsidRPr="00562BBB" w:rsidRDefault="00562BBB" w:rsidP="00562BBB">
      <w:pPr>
        <w:numPr>
          <w:ilvl w:val="0"/>
          <w:numId w:val="3"/>
        </w:numPr>
        <w:spacing w:line="240" w:lineRule="auto"/>
        <w:jc w:val="both"/>
        <w:rPr>
          <w:sz w:val="24"/>
          <w:szCs w:val="24"/>
        </w:rPr>
      </w:pPr>
      <w:r w:rsidRPr="00562BBB">
        <w:rPr>
          <w:sz w:val="24"/>
          <w:szCs w:val="24"/>
        </w:rPr>
        <w:t>Thematic webinars</w:t>
      </w:r>
    </w:p>
    <w:p w14:paraId="35988D29" w14:textId="77777777" w:rsidR="00562BBB" w:rsidRPr="00562BBB" w:rsidRDefault="00562BBB" w:rsidP="00562BBB">
      <w:pPr>
        <w:numPr>
          <w:ilvl w:val="0"/>
          <w:numId w:val="3"/>
        </w:numPr>
        <w:spacing w:line="240" w:lineRule="auto"/>
        <w:jc w:val="both"/>
        <w:rPr>
          <w:sz w:val="24"/>
          <w:szCs w:val="24"/>
        </w:rPr>
      </w:pPr>
      <w:r w:rsidRPr="00562BBB">
        <w:rPr>
          <w:sz w:val="24"/>
          <w:szCs w:val="24"/>
        </w:rPr>
        <w:t>Collaborative workshop</w:t>
      </w:r>
    </w:p>
    <w:p w14:paraId="29BD0351" w14:textId="423AA801" w:rsidR="00562BBB" w:rsidRPr="00562BBB" w:rsidRDefault="00562BBB" w:rsidP="00562BBB">
      <w:pPr>
        <w:numPr>
          <w:ilvl w:val="0"/>
          <w:numId w:val="3"/>
        </w:numPr>
        <w:spacing w:line="240" w:lineRule="auto"/>
        <w:jc w:val="both"/>
        <w:rPr>
          <w:sz w:val="24"/>
          <w:szCs w:val="24"/>
        </w:rPr>
      </w:pPr>
      <w:r w:rsidRPr="00562BBB">
        <w:rPr>
          <w:sz w:val="24"/>
          <w:szCs w:val="24"/>
        </w:rPr>
        <w:t>Exchange of best practices</w:t>
      </w:r>
    </w:p>
    <w:p w14:paraId="33F0220D" w14:textId="5F4C0D98" w:rsidR="00562BBB" w:rsidRPr="00562BBB" w:rsidRDefault="00562BBB" w:rsidP="00562BBB">
      <w:pPr>
        <w:spacing w:line="240" w:lineRule="auto"/>
        <w:jc w:val="both"/>
        <w:rPr>
          <w:sz w:val="24"/>
          <w:szCs w:val="24"/>
        </w:rPr>
      </w:pPr>
      <w:r w:rsidRPr="00562BBB">
        <w:rPr>
          <w:sz w:val="24"/>
          <w:szCs w:val="24"/>
        </w:rPr>
        <w:t>Proposed initiatives should involve actors from at least 3 from the 11 CIVIS member universities. If the initiative does not meet this criterion, it should explicitly and concretely aim to establishing a collaboration which would.</w:t>
      </w:r>
    </w:p>
    <w:p w14:paraId="1E5725AA" w14:textId="77777777" w:rsidR="00562BBB" w:rsidRPr="00562BBB" w:rsidRDefault="00562BBB" w:rsidP="00562BBB">
      <w:pPr>
        <w:spacing w:line="240" w:lineRule="auto"/>
        <w:jc w:val="both"/>
        <w:rPr>
          <w:sz w:val="24"/>
          <w:szCs w:val="24"/>
        </w:rPr>
      </w:pPr>
      <w:r w:rsidRPr="00562BBB">
        <w:rPr>
          <w:sz w:val="24"/>
          <w:szCs w:val="24"/>
        </w:rPr>
        <w:t>Proposed initiatives should also fulfil one or more of the criteria listed below:</w:t>
      </w:r>
    </w:p>
    <w:p w14:paraId="104CB58A" w14:textId="77777777" w:rsidR="00562BBB" w:rsidRPr="00562BBB" w:rsidRDefault="00562BBB" w:rsidP="00562BBB">
      <w:pPr>
        <w:numPr>
          <w:ilvl w:val="0"/>
          <w:numId w:val="4"/>
        </w:numPr>
        <w:spacing w:line="240" w:lineRule="auto"/>
        <w:jc w:val="both"/>
        <w:rPr>
          <w:sz w:val="24"/>
          <w:szCs w:val="24"/>
        </w:rPr>
      </w:pPr>
      <w:r w:rsidRPr="00562BBB">
        <w:rPr>
          <w:sz w:val="24"/>
          <w:szCs w:val="24"/>
        </w:rPr>
        <w:t>have a link to one of the CIVIS Hub themes, including synergies with Hub activities and explicitly addressing societal challenges;</w:t>
      </w:r>
    </w:p>
    <w:p w14:paraId="69DD2D3F" w14:textId="77777777" w:rsidR="00562BBB" w:rsidRPr="00562BBB" w:rsidRDefault="00562BBB" w:rsidP="00562BBB">
      <w:pPr>
        <w:numPr>
          <w:ilvl w:val="0"/>
          <w:numId w:val="4"/>
        </w:numPr>
        <w:spacing w:line="240" w:lineRule="auto"/>
        <w:jc w:val="both"/>
        <w:rPr>
          <w:sz w:val="24"/>
          <w:szCs w:val="24"/>
        </w:rPr>
      </w:pPr>
      <w:r w:rsidRPr="00562BBB">
        <w:rPr>
          <w:sz w:val="24"/>
          <w:szCs w:val="24"/>
        </w:rPr>
        <w:t>involve at least one African partner university of the CIVIS Alliance;</w:t>
      </w:r>
    </w:p>
    <w:p w14:paraId="651DB9FA" w14:textId="77777777" w:rsidR="00562BBB" w:rsidRPr="00562BBB" w:rsidRDefault="00562BBB" w:rsidP="00562BBB">
      <w:pPr>
        <w:numPr>
          <w:ilvl w:val="0"/>
          <w:numId w:val="4"/>
        </w:numPr>
        <w:spacing w:line="240" w:lineRule="auto"/>
        <w:jc w:val="both"/>
        <w:rPr>
          <w:sz w:val="24"/>
          <w:szCs w:val="24"/>
        </w:rPr>
      </w:pPr>
      <w:r w:rsidRPr="00562BBB">
        <w:rPr>
          <w:sz w:val="24"/>
          <w:szCs w:val="24"/>
        </w:rPr>
        <w:t>involve community-building activities;</w:t>
      </w:r>
    </w:p>
    <w:p w14:paraId="55714570" w14:textId="03FC6E93" w:rsidR="00562BBB" w:rsidRPr="00562BBB" w:rsidRDefault="00562BBB" w:rsidP="00562BBB">
      <w:pPr>
        <w:numPr>
          <w:ilvl w:val="0"/>
          <w:numId w:val="4"/>
        </w:numPr>
        <w:spacing w:line="240" w:lineRule="auto"/>
        <w:jc w:val="both"/>
        <w:rPr>
          <w:sz w:val="24"/>
          <w:szCs w:val="24"/>
        </w:rPr>
      </w:pPr>
      <w:r w:rsidRPr="00562BBB">
        <w:rPr>
          <w:sz w:val="24"/>
          <w:szCs w:val="24"/>
        </w:rPr>
        <w:t>have a multilingual aspect (event in a language other than English or actively aiming to reduce language barriers).</w:t>
      </w:r>
    </w:p>
    <w:p w14:paraId="0F40AC25" w14:textId="712F29D4" w:rsidR="00562BBB" w:rsidRPr="00562BBB" w:rsidRDefault="00562BBB" w:rsidP="00562BBB">
      <w:pPr>
        <w:spacing w:line="240" w:lineRule="auto"/>
        <w:jc w:val="both"/>
        <w:rPr>
          <w:sz w:val="24"/>
          <w:szCs w:val="24"/>
        </w:rPr>
      </w:pPr>
      <w:r w:rsidRPr="00562BBB">
        <w:rPr>
          <w:sz w:val="24"/>
          <w:szCs w:val="24"/>
        </w:rPr>
        <w:t>This framework is for online activities only and no financial support is available. However, depending on the scope of the proposed activities and other ongoing capacity demands, CIVIS teams may be able to provide the following operational support to activities which meet the criteria:</w:t>
      </w:r>
    </w:p>
    <w:p w14:paraId="3F18BF6A" w14:textId="77777777" w:rsidR="00562BBB" w:rsidRPr="00562BBB" w:rsidRDefault="00562BBB" w:rsidP="00562BBB">
      <w:pPr>
        <w:numPr>
          <w:ilvl w:val="0"/>
          <w:numId w:val="5"/>
        </w:numPr>
        <w:spacing w:line="240" w:lineRule="auto"/>
        <w:jc w:val="both"/>
        <w:rPr>
          <w:sz w:val="24"/>
          <w:szCs w:val="24"/>
        </w:rPr>
      </w:pPr>
      <w:r w:rsidRPr="00562BBB">
        <w:rPr>
          <w:sz w:val="24"/>
          <w:szCs w:val="24"/>
        </w:rPr>
        <w:t>network building and identification of relevant contacts within other CIVIS member universities;</w:t>
      </w:r>
    </w:p>
    <w:p w14:paraId="33741349" w14:textId="77777777" w:rsidR="00562BBB" w:rsidRPr="00562BBB" w:rsidRDefault="00562BBB" w:rsidP="00562BBB">
      <w:pPr>
        <w:numPr>
          <w:ilvl w:val="0"/>
          <w:numId w:val="5"/>
        </w:numPr>
        <w:spacing w:line="240" w:lineRule="auto"/>
        <w:jc w:val="both"/>
        <w:rPr>
          <w:sz w:val="24"/>
          <w:szCs w:val="24"/>
        </w:rPr>
      </w:pPr>
      <w:proofErr w:type="spellStart"/>
      <w:r w:rsidRPr="00562BBB">
        <w:rPr>
          <w:sz w:val="24"/>
          <w:szCs w:val="24"/>
        </w:rPr>
        <w:t>organisational</w:t>
      </w:r>
      <w:proofErr w:type="spellEnd"/>
      <w:r w:rsidRPr="00562BBB">
        <w:rPr>
          <w:sz w:val="24"/>
          <w:szCs w:val="24"/>
        </w:rPr>
        <w:t xml:space="preserve"> or logistical support for online meetings and registration</w:t>
      </w:r>
    </w:p>
    <w:p w14:paraId="07149FD4" w14:textId="77777777" w:rsidR="00562BBB" w:rsidRPr="00562BBB" w:rsidRDefault="00562BBB" w:rsidP="00562BBB">
      <w:pPr>
        <w:numPr>
          <w:ilvl w:val="0"/>
          <w:numId w:val="5"/>
        </w:numPr>
        <w:spacing w:line="240" w:lineRule="auto"/>
        <w:jc w:val="both"/>
        <w:rPr>
          <w:sz w:val="24"/>
          <w:szCs w:val="24"/>
        </w:rPr>
      </w:pPr>
      <w:r w:rsidRPr="00562BBB">
        <w:rPr>
          <w:sz w:val="24"/>
          <w:szCs w:val="24"/>
        </w:rPr>
        <w:t>CIVIS branding and templates;</w:t>
      </w:r>
    </w:p>
    <w:p w14:paraId="3D44465B" w14:textId="77777777" w:rsidR="00562BBB" w:rsidRPr="00562BBB" w:rsidRDefault="00562BBB" w:rsidP="00562BBB">
      <w:pPr>
        <w:numPr>
          <w:ilvl w:val="0"/>
          <w:numId w:val="5"/>
        </w:numPr>
        <w:spacing w:line="240" w:lineRule="auto"/>
        <w:jc w:val="both"/>
        <w:rPr>
          <w:sz w:val="24"/>
          <w:szCs w:val="24"/>
        </w:rPr>
      </w:pPr>
      <w:r w:rsidRPr="00562BBB">
        <w:rPr>
          <w:sz w:val="24"/>
          <w:szCs w:val="24"/>
        </w:rPr>
        <w:t>publication on CIVIS website and support for communication and promotion through CIVIS channels;</w:t>
      </w:r>
    </w:p>
    <w:p w14:paraId="1F3742F4" w14:textId="3FA62D40" w:rsidR="00562BBB" w:rsidRPr="00562BBB" w:rsidRDefault="00562BBB" w:rsidP="00562BBB">
      <w:pPr>
        <w:numPr>
          <w:ilvl w:val="0"/>
          <w:numId w:val="5"/>
        </w:numPr>
        <w:spacing w:line="240" w:lineRule="auto"/>
        <w:jc w:val="both"/>
        <w:rPr>
          <w:sz w:val="24"/>
          <w:szCs w:val="24"/>
        </w:rPr>
      </w:pPr>
      <w:r w:rsidRPr="00562BBB">
        <w:rPr>
          <w:sz w:val="24"/>
          <w:szCs w:val="24"/>
        </w:rPr>
        <w:t>participation of relevant experts from the CIVIS governance and management, who can present CIVIS activities and opportunities.</w:t>
      </w:r>
    </w:p>
    <w:p w14:paraId="58D84ECF" w14:textId="062AB84D" w:rsidR="00562BBB" w:rsidRPr="00562BBB" w:rsidRDefault="00562BBB" w:rsidP="00562BBB">
      <w:pPr>
        <w:spacing w:line="240" w:lineRule="auto"/>
        <w:jc w:val="both"/>
        <w:rPr>
          <w:sz w:val="24"/>
          <w:szCs w:val="24"/>
        </w:rPr>
      </w:pPr>
      <w:r w:rsidRPr="00562BBB">
        <w:rPr>
          <w:sz w:val="24"/>
          <w:szCs w:val="24"/>
        </w:rPr>
        <w:lastRenderedPageBreak/>
        <w:t xml:space="preserve">Those who want to propose a networking activity must use </w:t>
      </w:r>
      <w:hyperlink r:id="rId6" w:history="1">
        <w:r w:rsidRPr="00562BBB">
          <w:rPr>
            <w:rStyle w:val="Hyperlink"/>
            <w:b/>
            <w:bCs/>
            <w:sz w:val="24"/>
            <w:szCs w:val="24"/>
          </w:rPr>
          <w:t>this form</w:t>
        </w:r>
      </w:hyperlink>
      <w:r w:rsidRPr="00562BBB">
        <w:rPr>
          <w:sz w:val="24"/>
          <w:szCs w:val="24"/>
        </w:rPr>
        <w:t>, ideally after discussing it with the CIVIS Institutional Coordinator. </w:t>
      </w:r>
    </w:p>
    <w:p w14:paraId="7D5449DD" w14:textId="77777777" w:rsidR="00562BBB" w:rsidRPr="00562BBB" w:rsidRDefault="00562BBB" w:rsidP="00562BBB">
      <w:pPr>
        <w:spacing w:line="240" w:lineRule="auto"/>
        <w:jc w:val="both"/>
        <w:rPr>
          <w:sz w:val="24"/>
          <w:szCs w:val="24"/>
        </w:rPr>
      </w:pPr>
      <w:r w:rsidRPr="00562BBB">
        <w:rPr>
          <w:sz w:val="24"/>
          <w:szCs w:val="24"/>
        </w:rPr>
        <w:t xml:space="preserve">The call is also open for activities where a local team wishes to invite colleagues from other CIVIS member universities to join an event which they are already </w:t>
      </w:r>
      <w:proofErr w:type="spellStart"/>
      <w:r w:rsidRPr="00562BBB">
        <w:rPr>
          <w:sz w:val="24"/>
          <w:szCs w:val="24"/>
        </w:rPr>
        <w:t>organising</w:t>
      </w:r>
      <w:proofErr w:type="spellEnd"/>
      <w:r w:rsidRPr="00562BBB">
        <w:rPr>
          <w:sz w:val="24"/>
          <w:szCs w:val="24"/>
        </w:rPr>
        <w:t>, either as a speaker or a participant.</w:t>
      </w:r>
    </w:p>
    <w:p w14:paraId="4980B6C7" w14:textId="77777777" w:rsidR="004470E4" w:rsidRPr="00562BBB" w:rsidRDefault="004470E4" w:rsidP="00562BBB">
      <w:pPr>
        <w:spacing w:line="240" w:lineRule="auto"/>
      </w:pPr>
    </w:p>
    <w:sectPr w:rsidR="004470E4" w:rsidRPr="00562BBB"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E5FCF"/>
    <w:multiLevelType w:val="multilevel"/>
    <w:tmpl w:val="80EA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66E3D"/>
    <w:multiLevelType w:val="multilevel"/>
    <w:tmpl w:val="F708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784036"/>
    <w:multiLevelType w:val="multilevel"/>
    <w:tmpl w:val="288E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031864"/>
    <w:multiLevelType w:val="multilevel"/>
    <w:tmpl w:val="C9D8F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3224E2"/>
    <w:multiLevelType w:val="multilevel"/>
    <w:tmpl w:val="3ECC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0578687">
    <w:abstractNumId w:val="3"/>
  </w:num>
  <w:num w:numId="2" w16cid:durableId="1899588223">
    <w:abstractNumId w:val="1"/>
  </w:num>
  <w:num w:numId="3" w16cid:durableId="16393251">
    <w:abstractNumId w:val="0"/>
  </w:num>
  <w:num w:numId="4" w16cid:durableId="196165015">
    <w:abstractNumId w:val="4"/>
  </w:num>
  <w:num w:numId="5" w16cid:durableId="425269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86"/>
    <w:rsid w:val="004470E4"/>
    <w:rsid w:val="00562BBB"/>
    <w:rsid w:val="00B74E88"/>
    <w:rsid w:val="00EC2869"/>
    <w:rsid w:val="00F05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23710"/>
  <w15:chartTrackingRefBased/>
  <w15:docId w15:val="{2A318EC7-B259-45BE-8B6F-4401B212C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2869"/>
    <w:rPr>
      <w:color w:val="0563C1" w:themeColor="hyperlink"/>
      <w:u w:val="single"/>
    </w:rPr>
  </w:style>
  <w:style w:type="character" w:styleId="UnresolvedMention">
    <w:name w:val="Unresolved Mention"/>
    <w:basedOn w:val="DefaultParagraphFont"/>
    <w:uiPriority w:val="99"/>
    <w:semiHidden/>
    <w:unhideWhenUsed/>
    <w:rsid w:val="00EC28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28428">
      <w:bodyDiv w:val="1"/>
      <w:marLeft w:val="0"/>
      <w:marRight w:val="0"/>
      <w:marTop w:val="0"/>
      <w:marBottom w:val="0"/>
      <w:divBdr>
        <w:top w:val="none" w:sz="0" w:space="0" w:color="auto"/>
        <w:left w:val="none" w:sz="0" w:space="0" w:color="auto"/>
        <w:bottom w:val="none" w:sz="0" w:space="0" w:color="auto"/>
        <w:right w:val="none" w:sz="0" w:space="0" w:color="auto"/>
      </w:divBdr>
    </w:div>
    <w:div w:id="742416608">
      <w:bodyDiv w:val="1"/>
      <w:marLeft w:val="0"/>
      <w:marRight w:val="0"/>
      <w:marTop w:val="0"/>
      <w:marBottom w:val="0"/>
      <w:divBdr>
        <w:top w:val="none" w:sz="0" w:space="0" w:color="auto"/>
        <w:left w:val="none" w:sz="0" w:space="0" w:color="auto"/>
        <w:bottom w:val="none" w:sz="0" w:space="0" w:color="auto"/>
        <w:right w:val="none" w:sz="0" w:space="0" w:color="auto"/>
      </w:divBdr>
    </w:div>
    <w:div w:id="805392365">
      <w:bodyDiv w:val="1"/>
      <w:marLeft w:val="0"/>
      <w:marRight w:val="0"/>
      <w:marTop w:val="0"/>
      <w:marBottom w:val="0"/>
      <w:divBdr>
        <w:top w:val="none" w:sz="0" w:space="0" w:color="auto"/>
        <w:left w:val="none" w:sz="0" w:space="0" w:color="auto"/>
        <w:bottom w:val="none" w:sz="0" w:space="0" w:color="auto"/>
        <w:right w:val="none" w:sz="0" w:space="0" w:color="auto"/>
      </w:divBdr>
    </w:div>
    <w:div w:id="184674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irtable.com/app8CheGgJBZFxm5E/shruTjGeBMvEjHV6i" TargetMode="External"/><Relationship Id="rId5" Type="http://schemas.openxmlformats.org/officeDocument/2006/relationships/hyperlink" Target="https://civis.eu/en/activities/civis-calls/civis-network-building-activities-common-framewor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412</Words>
  <Characters>2349</Characters>
  <Application>Microsoft Office Word</Application>
  <DocSecurity>0</DocSecurity>
  <Lines>19</Lines>
  <Paragraphs>5</Paragraphs>
  <ScaleCrop>false</ScaleCrop>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MICLEA</dc:creator>
  <cp:keywords/>
  <dc:description/>
  <cp:lastModifiedBy>IOAN MICLEA</cp:lastModifiedBy>
  <cp:revision>3</cp:revision>
  <dcterms:created xsi:type="dcterms:W3CDTF">2023-09-18T10:07:00Z</dcterms:created>
  <dcterms:modified xsi:type="dcterms:W3CDTF">2023-09-18T10:09:00Z</dcterms:modified>
</cp:coreProperties>
</file>