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260E0" w14:textId="6A303A58" w:rsidR="00C6098F" w:rsidRPr="006E57DA" w:rsidRDefault="00C6098F" w:rsidP="00C247B3">
      <w:pPr>
        <w:spacing w:after="120"/>
        <w:jc w:val="both"/>
        <w:rPr>
          <w:b/>
          <w:sz w:val="24"/>
          <w:szCs w:val="24"/>
          <w:lang w:val="en-US"/>
        </w:rPr>
      </w:pPr>
      <w:r w:rsidRPr="006E57DA">
        <w:rPr>
          <w:b/>
          <w:sz w:val="24"/>
          <w:szCs w:val="24"/>
          <w:lang w:val="en-US"/>
        </w:rPr>
        <w:t xml:space="preserve">The UB community, invited to the final event aiming </w:t>
      </w:r>
      <w:r w:rsidR="003928C8">
        <w:rPr>
          <w:b/>
          <w:sz w:val="24"/>
          <w:szCs w:val="24"/>
          <w:lang w:val="en-US"/>
        </w:rPr>
        <w:t>to</w:t>
      </w:r>
      <w:r w:rsidRPr="006E57DA">
        <w:rPr>
          <w:b/>
          <w:sz w:val="24"/>
          <w:szCs w:val="24"/>
          <w:lang w:val="en-US"/>
        </w:rPr>
        <w:t xml:space="preserve"> disseminat</w:t>
      </w:r>
      <w:r w:rsidR="003928C8">
        <w:rPr>
          <w:b/>
          <w:sz w:val="24"/>
          <w:szCs w:val="24"/>
          <w:lang w:val="en-US"/>
        </w:rPr>
        <w:t>e</w:t>
      </w:r>
      <w:r w:rsidRPr="006E57DA">
        <w:rPr>
          <w:b/>
          <w:sz w:val="24"/>
          <w:szCs w:val="24"/>
          <w:lang w:val="en-US"/>
        </w:rPr>
        <w:t xml:space="preserve"> the results of European projects dedicated to European degrees and legal </w:t>
      </w:r>
      <w:r w:rsidR="006E57DA" w:rsidRPr="006E57DA">
        <w:rPr>
          <w:b/>
          <w:sz w:val="24"/>
          <w:szCs w:val="24"/>
          <w:lang w:val="en-US"/>
        </w:rPr>
        <w:t>entities</w:t>
      </w:r>
      <w:r w:rsidRPr="006E57DA">
        <w:rPr>
          <w:b/>
          <w:sz w:val="24"/>
          <w:szCs w:val="24"/>
          <w:lang w:val="en-US"/>
        </w:rPr>
        <w:t xml:space="preserve"> for the new European Universities</w:t>
      </w:r>
    </w:p>
    <w:p w14:paraId="744F903E" w14:textId="3E2B842B" w:rsidR="00C6098F" w:rsidRPr="006E57DA" w:rsidRDefault="00C6098F" w:rsidP="00C247B3">
      <w:pPr>
        <w:spacing w:after="120"/>
        <w:jc w:val="both"/>
        <w:rPr>
          <w:b/>
          <w:sz w:val="24"/>
          <w:szCs w:val="24"/>
          <w:lang w:val="en-US"/>
        </w:rPr>
      </w:pPr>
      <w:r w:rsidRPr="006E57DA">
        <w:rPr>
          <w:b/>
          <w:sz w:val="24"/>
          <w:szCs w:val="24"/>
          <w:lang w:val="en-US"/>
        </w:rPr>
        <w:t>Through project</w:t>
      </w:r>
      <w:r w:rsidR="009F6572" w:rsidRPr="006E57DA">
        <w:rPr>
          <w:b/>
          <w:sz w:val="24"/>
          <w:szCs w:val="24"/>
          <w:lang w:val="en-US"/>
        </w:rPr>
        <w:t xml:space="preserve"> SMARTT, </w:t>
      </w:r>
      <w:r w:rsidRPr="006E57DA">
        <w:rPr>
          <w:b/>
          <w:sz w:val="24"/>
          <w:szCs w:val="24"/>
          <w:lang w:val="en-US"/>
        </w:rPr>
        <w:t>the University of Bucharest is the only university in Romania involved at strategic level in the project of the future European university degrees</w:t>
      </w:r>
    </w:p>
    <w:p w14:paraId="04B6F3EE" w14:textId="16948D1A" w:rsidR="00C6098F" w:rsidRPr="006E57DA" w:rsidRDefault="00C6098F" w:rsidP="00C6098F">
      <w:pPr>
        <w:spacing w:after="120"/>
        <w:jc w:val="both"/>
        <w:rPr>
          <w:sz w:val="24"/>
          <w:szCs w:val="24"/>
          <w:lang w:val="en-US"/>
        </w:rPr>
      </w:pPr>
      <w:r w:rsidRPr="006E57DA">
        <w:rPr>
          <w:sz w:val="24"/>
          <w:szCs w:val="24"/>
          <w:lang w:val="en-US"/>
        </w:rPr>
        <w:t>Monday, April 29</w:t>
      </w:r>
      <w:r w:rsidRPr="003928C8">
        <w:rPr>
          <w:sz w:val="24"/>
          <w:szCs w:val="24"/>
          <w:vertAlign w:val="superscript"/>
          <w:lang w:val="en-US"/>
        </w:rPr>
        <w:t>th</w:t>
      </w:r>
      <w:r w:rsidRPr="006E57DA">
        <w:rPr>
          <w:sz w:val="24"/>
          <w:szCs w:val="24"/>
          <w:lang w:val="en-US"/>
        </w:rPr>
        <w:t xml:space="preserve"> 2024, the CIVIS Alliance and Universite Libre de Bruxelles will host, starting 9 AM CET, the final event aimed at disseminating the results of European projects dedicated to European degrees and legal </w:t>
      </w:r>
      <w:r w:rsidR="006E57DA" w:rsidRPr="006E57DA">
        <w:rPr>
          <w:sz w:val="24"/>
          <w:szCs w:val="24"/>
          <w:lang w:val="en-US"/>
        </w:rPr>
        <w:t>entities</w:t>
      </w:r>
      <w:r w:rsidRPr="006E57DA">
        <w:rPr>
          <w:sz w:val="24"/>
          <w:szCs w:val="24"/>
          <w:lang w:val="en-US"/>
        </w:rPr>
        <w:t xml:space="preserve"> for the new European Universities.</w:t>
      </w:r>
    </w:p>
    <w:p w14:paraId="2B8BC468" w14:textId="692DB31A" w:rsidR="00C6098F" w:rsidRPr="006E57DA" w:rsidRDefault="00C6098F" w:rsidP="009F6572">
      <w:pPr>
        <w:spacing w:after="120"/>
        <w:jc w:val="both"/>
        <w:rPr>
          <w:sz w:val="24"/>
          <w:szCs w:val="24"/>
          <w:lang w:val="en-US"/>
        </w:rPr>
      </w:pPr>
      <w:r w:rsidRPr="006E57DA">
        <w:rPr>
          <w:sz w:val="24"/>
          <w:szCs w:val="24"/>
          <w:lang w:val="en-US"/>
        </w:rPr>
        <w:t xml:space="preserve">Organized by project SMARTT and the European </w:t>
      </w:r>
      <w:r w:rsidR="006E57DA" w:rsidRPr="006E57DA">
        <w:rPr>
          <w:sz w:val="24"/>
          <w:szCs w:val="24"/>
          <w:lang w:val="en-US"/>
        </w:rPr>
        <w:t>Commission</w:t>
      </w:r>
      <w:r w:rsidRPr="006E57DA">
        <w:rPr>
          <w:sz w:val="24"/>
          <w:szCs w:val="24"/>
          <w:lang w:val="en-US"/>
        </w:rPr>
        <w:t xml:space="preserve"> in cooperation with the other pilot projects dedicated to the two </w:t>
      </w:r>
      <w:r w:rsidR="006E57DA" w:rsidRPr="006E57DA">
        <w:rPr>
          <w:sz w:val="24"/>
          <w:szCs w:val="24"/>
          <w:lang w:val="en-US"/>
        </w:rPr>
        <w:t>strategic</w:t>
      </w:r>
      <w:r w:rsidRPr="006E57DA">
        <w:rPr>
          <w:sz w:val="24"/>
          <w:szCs w:val="24"/>
          <w:lang w:val="en-US"/>
        </w:rPr>
        <w:t xml:space="preserve"> themes, the event represents an opportunity for decision factors, people in the </w:t>
      </w:r>
      <w:r w:rsidR="006E57DA" w:rsidRPr="006E57DA">
        <w:rPr>
          <w:sz w:val="24"/>
          <w:szCs w:val="24"/>
          <w:lang w:val="en-US"/>
        </w:rPr>
        <w:t>academia</w:t>
      </w:r>
      <w:r w:rsidRPr="006E57DA">
        <w:rPr>
          <w:sz w:val="24"/>
          <w:szCs w:val="24"/>
          <w:lang w:val="en-US"/>
        </w:rPr>
        <w:t xml:space="preserve">, administrative staff of higher education </w:t>
      </w:r>
      <w:r w:rsidR="006E57DA" w:rsidRPr="006E57DA">
        <w:rPr>
          <w:sz w:val="24"/>
          <w:szCs w:val="24"/>
          <w:lang w:val="en-US"/>
        </w:rPr>
        <w:t>institutions</w:t>
      </w:r>
      <w:r w:rsidRPr="006E57DA">
        <w:rPr>
          <w:sz w:val="24"/>
          <w:szCs w:val="24"/>
          <w:lang w:val="en-US"/>
        </w:rPr>
        <w:t xml:space="preserve">, students and representatives of the </w:t>
      </w:r>
      <w:r w:rsidR="006E57DA" w:rsidRPr="006E57DA">
        <w:rPr>
          <w:sz w:val="24"/>
          <w:szCs w:val="24"/>
          <w:lang w:val="en-US"/>
        </w:rPr>
        <w:t>business</w:t>
      </w:r>
      <w:r w:rsidRPr="006E57DA">
        <w:rPr>
          <w:sz w:val="24"/>
          <w:szCs w:val="24"/>
          <w:lang w:val="en-US"/>
        </w:rPr>
        <w:t xml:space="preserve"> </w:t>
      </w:r>
      <w:r w:rsidR="006E57DA" w:rsidRPr="006E57DA">
        <w:rPr>
          <w:sz w:val="24"/>
          <w:szCs w:val="24"/>
          <w:lang w:val="en-US"/>
        </w:rPr>
        <w:t>environment</w:t>
      </w:r>
      <w:r w:rsidRPr="006E57DA">
        <w:rPr>
          <w:sz w:val="24"/>
          <w:szCs w:val="24"/>
          <w:lang w:val="en-US"/>
        </w:rPr>
        <w:t xml:space="preserve"> to engage in discussions regarding the measures necessary to </w:t>
      </w:r>
      <w:r w:rsidR="006E57DA" w:rsidRPr="006E57DA">
        <w:rPr>
          <w:sz w:val="24"/>
          <w:szCs w:val="24"/>
          <w:lang w:val="en-US"/>
        </w:rPr>
        <w:t>transform</w:t>
      </w:r>
      <w:r w:rsidRPr="006E57DA">
        <w:rPr>
          <w:sz w:val="24"/>
          <w:szCs w:val="24"/>
          <w:lang w:val="en-US"/>
        </w:rPr>
        <w:t xml:space="preserve"> </w:t>
      </w:r>
      <w:r w:rsidR="006E57DA" w:rsidRPr="006E57DA">
        <w:rPr>
          <w:sz w:val="24"/>
          <w:szCs w:val="24"/>
          <w:lang w:val="en-US"/>
        </w:rPr>
        <w:t>European</w:t>
      </w:r>
      <w:r w:rsidRPr="006E57DA">
        <w:rPr>
          <w:sz w:val="24"/>
          <w:szCs w:val="24"/>
          <w:lang w:val="en-US"/>
        </w:rPr>
        <w:t xml:space="preserve"> degrees and the </w:t>
      </w:r>
      <w:r w:rsidR="006E57DA" w:rsidRPr="006E57DA">
        <w:rPr>
          <w:sz w:val="24"/>
          <w:szCs w:val="24"/>
          <w:lang w:val="en-US"/>
        </w:rPr>
        <w:t>entities</w:t>
      </w:r>
      <w:r w:rsidRPr="006E57DA">
        <w:rPr>
          <w:sz w:val="24"/>
          <w:szCs w:val="24"/>
          <w:lang w:val="en-US"/>
        </w:rPr>
        <w:t xml:space="preserve"> of European Universities into reality. </w:t>
      </w:r>
    </w:p>
    <w:p w14:paraId="0755AAEA" w14:textId="23BF14BC" w:rsidR="00C6098F" w:rsidRPr="006E57DA" w:rsidRDefault="00C6098F" w:rsidP="009F6572">
      <w:pPr>
        <w:spacing w:after="120"/>
        <w:jc w:val="both"/>
        <w:rPr>
          <w:sz w:val="24"/>
          <w:szCs w:val="24"/>
          <w:lang w:val="en-US"/>
        </w:rPr>
      </w:pPr>
      <w:r w:rsidRPr="006E57DA">
        <w:rPr>
          <w:sz w:val="24"/>
          <w:szCs w:val="24"/>
          <w:lang w:val="en-US"/>
        </w:rPr>
        <w:t xml:space="preserve">Persons who wish to participate to the meeting online </w:t>
      </w:r>
      <w:r w:rsidR="006E57DA" w:rsidRPr="006E57DA">
        <w:rPr>
          <w:sz w:val="24"/>
          <w:szCs w:val="24"/>
          <w:lang w:val="en-US"/>
        </w:rPr>
        <w:t>have</w:t>
      </w:r>
      <w:r w:rsidRPr="006E57DA">
        <w:rPr>
          <w:sz w:val="24"/>
          <w:szCs w:val="24"/>
          <w:lang w:val="en-US"/>
        </w:rPr>
        <w:t xml:space="preserve"> the chance to </w:t>
      </w:r>
      <w:hyperlink r:id="rId5" w:history="1">
        <w:r w:rsidRPr="006E57DA">
          <w:rPr>
            <w:rStyle w:val="Hyperlink"/>
            <w:b/>
            <w:sz w:val="24"/>
            <w:szCs w:val="24"/>
            <w:lang w:val="en-US"/>
          </w:rPr>
          <w:t>register</w:t>
        </w:r>
      </w:hyperlink>
      <w:r w:rsidRPr="006E57DA">
        <w:rPr>
          <w:b/>
          <w:sz w:val="24"/>
          <w:szCs w:val="24"/>
          <w:lang w:val="en-US"/>
        </w:rPr>
        <w:t xml:space="preserve"> </w:t>
      </w:r>
      <w:r w:rsidRPr="006E57DA">
        <w:rPr>
          <w:sz w:val="24"/>
          <w:szCs w:val="24"/>
          <w:lang w:val="en-US"/>
        </w:rPr>
        <w:t>by Wednesday, April 24</w:t>
      </w:r>
      <w:r w:rsidRPr="003928C8">
        <w:rPr>
          <w:sz w:val="24"/>
          <w:szCs w:val="24"/>
          <w:vertAlign w:val="superscript"/>
          <w:lang w:val="en-US"/>
        </w:rPr>
        <w:t>th</w:t>
      </w:r>
      <w:r w:rsidRPr="006E57DA">
        <w:rPr>
          <w:sz w:val="24"/>
          <w:szCs w:val="24"/>
          <w:lang w:val="en-US"/>
        </w:rPr>
        <w:t xml:space="preserve"> 2024. The registration will be </w:t>
      </w:r>
      <w:r w:rsidR="003928C8">
        <w:rPr>
          <w:sz w:val="24"/>
          <w:szCs w:val="24"/>
          <w:lang w:val="en-US"/>
        </w:rPr>
        <w:t>completed successfully</w:t>
      </w:r>
      <w:r w:rsidRPr="006E57DA">
        <w:rPr>
          <w:sz w:val="24"/>
          <w:szCs w:val="24"/>
          <w:lang w:val="en-US"/>
        </w:rPr>
        <w:t xml:space="preserve"> </w:t>
      </w:r>
      <w:r w:rsidR="006E57DA" w:rsidRPr="006E57DA">
        <w:rPr>
          <w:sz w:val="24"/>
          <w:szCs w:val="24"/>
          <w:lang w:val="en-US"/>
        </w:rPr>
        <w:t>only</w:t>
      </w:r>
      <w:r w:rsidRPr="006E57DA">
        <w:rPr>
          <w:sz w:val="24"/>
          <w:szCs w:val="24"/>
          <w:lang w:val="en-US"/>
        </w:rPr>
        <w:t xml:space="preserve"> after having received a confirmation e-mail, which will include connectivity details.</w:t>
      </w:r>
    </w:p>
    <w:p w14:paraId="3F18AFB4" w14:textId="59CD160D" w:rsidR="006C5F7B" w:rsidRPr="006E57DA" w:rsidRDefault="006C5F7B" w:rsidP="00C247B3">
      <w:pPr>
        <w:spacing w:after="120"/>
        <w:jc w:val="both"/>
        <w:rPr>
          <w:sz w:val="24"/>
          <w:szCs w:val="24"/>
          <w:lang w:val="en-US"/>
        </w:rPr>
      </w:pPr>
      <w:r w:rsidRPr="006E57DA">
        <w:rPr>
          <w:sz w:val="24"/>
          <w:szCs w:val="24"/>
          <w:lang w:val="en-US"/>
        </w:rPr>
        <w:t xml:space="preserve">Developed by the </w:t>
      </w:r>
      <w:hyperlink r:id="rId6" w:history="1">
        <w:r w:rsidRPr="006E57DA">
          <w:rPr>
            <w:rStyle w:val="Hyperlink"/>
            <w:b/>
            <w:sz w:val="24"/>
            <w:szCs w:val="24"/>
            <w:lang w:val="en-US"/>
          </w:rPr>
          <w:t>European CIVIS Alliance</w:t>
        </w:r>
      </w:hyperlink>
      <w:r w:rsidRPr="006E57DA">
        <w:rPr>
          <w:sz w:val="24"/>
          <w:szCs w:val="24"/>
          <w:lang w:val="en-US"/>
        </w:rPr>
        <w:t xml:space="preserve">, in partnership with the alliances of European </w:t>
      </w:r>
      <w:r w:rsidR="006E57DA" w:rsidRPr="006E57DA">
        <w:rPr>
          <w:sz w:val="24"/>
          <w:szCs w:val="24"/>
          <w:lang w:val="en-US"/>
        </w:rPr>
        <w:t>Universities</w:t>
      </w:r>
      <w:r w:rsidRPr="006E57DA">
        <w:rPr>
          <w:sz w:val="24"/>
          <w:szCs w:val="24"/>
          <w:lang w:val="en-US"/>
        </w:rPr>
        <w:t xml:space="preserve"> </w:t>
      </w:r>
      <w:hyperlink r:id="rId7" w:history="1">
        <w:r w:rsidRPr="006E57DA">
          <w:rPr>
            <w:rStyle w:val="Hyperlink"/>
            <w:b/>
            <w:bCs/>
            <w:sz w:val="24"/>
            <w:szCs w:val="24"/>
            <w:lang w:val="en-US"/>
          </w:rPr>
          <w:t>EUTOPIA</w:t>
        </w:r>
      </w:hyperlink>
      <w:r w:rsidRPr="006E57DA">
        <w:rPr>
          <w:sz w:val="24"/>
          <w:szCs w:val="24"/>
          <w:lang w:val="en-US"/>
        </w:rPr>
        <w:t>, </w:t>
      </w:r>
      <w:hyperlink r:id="rId8" w:history="1">
        <w:r w:rsidRPr="006E57DA">
          <w:rPr>
            <w:rStyle w:val="Hyperlink"/>
            <w:b/>
            <w:bCs/>
            <w:sz w:val="24"/>
            <w:szCs w:val="24"/>
            <w:lang w:val="en-US"/>
          </w:rPr>
          <w:t>NEUROTECHEU</w:t>
        </w:r>
      </w:hyperlink>
      <w:r w:rsidRPr="006E57DA">
        <w:rPr>
          <w:sz w:val="24"/>
          <w:szCs w:val="24"/>
          <w:lang w:val="en-US"/>
        </w:rPr>
        <w:t> and </w:t>
      </w:r>
      <w:hyperlink r:id="rId9" w:history="1">
        <w:r w:rsidRPr="006E57DA">
          <w:rPr>
            <w:rStyle w:val="Hyperlink"/>
            <w:b/>
            <w:bCs/>
            <w:sz w:val="24"/>
            <w:szCs w:val="24"/>
            <w:lang w:val="en-US"/>
          </w:rPr>
          <w:t>UNITA</w:t>
        </w:r>
      </w:hyperlink>
      <w:r w:rsidRPr="006E57DA">
        <w:rPr>
          <w:sz w:val="24"/>
          <w:szCs w:val="24"/>
          <w:lang w:val="en-US"/>
        </w:rPr>
        <w:t xml:space="preserve">, next to other 29 </w:t>
      </w:r>
      <w:r w:rsidR="006E57DA" w:rsidRPr="006E57DA">
        <w:rPr>
          <w:sz w:val="24"/>
          <w:szCs w:val="24"/>
          <w:lang w:val="en-US"/>
        </w:rPr>
        <w:t>institutions</w:t>
      </w:r>
      <w:r w:rsidRPr="006E57DA">
        <w:rPr>
          <w:sz w:val="24"/>
          <w:szCs w:val="24"/>
          <w:lang w:val="en-US"/>
        </w:rPr>
        <w:t xml:space="preserve"> of higher education and 15 European and national stakeholders, </w:t>
      </w:r>
      <w:r w:rsidRPr="006E57DA">
        <w:rPr>
          <w:b/>
          <w:sz w:val="24"/>
          <w:szCs w:val="24"/>
          <w:lang w:val="en-US"/>
        </w:rPr>
        <w:t xml:space="preserve">SMARTT </w:t>
      </w:r>
      <w:r w:rsidRPr="006E57DA">
        <w:rPr>
          <w:sz w:val="24"/>
          <w:szCs w:val="24"/>
          <w:lang w:val="en-US"/>
        </w:rPr>
        <w:t xml:space="preserve">was chosen by the </w:t>
      </w:r>
      <w:hyperlink r:id="rId10" w:history="1">
        <w:r w:rsidRPr="006E57DA">
          <w:rPr>
            <w:rStyle w:val="Hyperlink"/>
            <w:b/>
            <w:sz w:val="24"/>
            <w:szCs w:val="24"/>
            <w:lang w:val="en-US"/>
          </w:rPr>
          <w:t>European Commission</w:t>
        </w:r>
      </w:hyperlink>
      <w:r w:rsidRPr="006E57DA">
        <w:rPr>
          <w:sz w:val="24"/>
          <w:szCs w:val="24"/>
          <w:lang w:val="en-US"/>
        </w:rPr>
        <w:t xml:space="preserve"> as a pilot-project for the future European degrees.</w:t>
      </w:r>
    </w:p>
    <w:p w14:paraId="031815D1" w14:textId="2EA30470" w:rsidR="006C5F7B" w:rsidRPr="006E57DA" w:rsidRDefault="006C5F7B" w:rsidP="00C247B3">
      <w:pPr>
        <w:spacing w:after="120"/>
        <w:jc w:val="both"/>
        <w:rPr>
          <w:sz w:val="24"/>
          <w:szCs w:val="24"/>
          <w:lang w:val="en-US"/>
        </w:rPr>
      </w:pPr>
      <w:r w:rsidRPr="006E57DA">
        <w:rPr>
          <w:sz w:val="24"/>
          <w:szCs w:val="24"/>
          <w:lang w:val="en-US"/>
        </w:rPr>
        <w:t>A</w:t>
      </w:r>
      <w:r w:rsidR="007A7DEC">
        <w:rPr>
          <w:sz w:val="24"/>
          <w:szCs w:val="24"/>
          <w:lang w:val="en-US"/>
        </w:rPr>
        <w:t>t</w:t>
      </w:r>
      <w:r w:rsidRPr="006E57DA">
        <w:rPr>
          <w:sz w:val="24"/>
          <w:szCs w:val="24"/>
          <w:lang w:val="en-US"/>
        </w:rPr>
        <w:t xml:space="preserve"> the same time, the </w:t>
      </w:r>
      <w:hyperlink r:id="rId11" w:history="1">
        <w:r w:rsidRPr="006E57DA">
          <w:rPr>
            <w:rStyle w:val="Hyperlink"/>
            <w:b/>
            <w:sz w:val="24"/>
            <w:szCs w:val="24"/>
            <w:lang w:val="en-US"/>
          </w:rPr>
          <w:t>blueprint of pilot-projects for the future European Degrees</w:t>
        </w:r>
      </w:hyperlink>
      <w:r w:rsidRPr="006E57DA">
        <w:rPr>
          <w:sz w:val="24"/>
          <w:szCs w:val="24"/>
          <w:lang w:val="en-US"/>
        </w:rPr>
        <w:t xml:space="preserve"> adopted Wednesday, March 27</w:t>
      </w:r>
      <w:r w:rsidRPr="007A7DEC">
        <w:rPr>
          <w:sz w:val="24"/>
          <w:szCs w:val="24"/>
          <w:vertAlign w:val="superscript"/>
          <w:lang w:val="en-US"/>
        </w:rPr>
        <w:t>th</w:t>
      </w:r>
      <w:r w:rsidRPr="006E57DA">
        <w:rPr>
          <w:sz w:val="24"/>
          <w:szCs w:val="24"/>
          <w:lang w:val="en-US"/>
        </w:rPr>
        <w:t xml:space="preserve"> 2024, will also be presented during the conference.</w:t>
      </w:r>
    </w:p>
    <w:p w14:paraId="784D2298" w14:textId="79BAE934" w:rsidR="006C5F7B" w:rsidRPr="006E57DA" w:rsidRDefault="006C5F7B" w:rsidP="006C5F7B">
      <w:pPr>
        <w:spacing w:after="120"/>
        <w:jc w:val="both"/>
        <w:rPr>
          <w:sz w:val="24"/>
          <w:szCs w:val="24"/>
          <w:lang w:val="en-US"/>
        </w:rPr>
      </w:pPr>
      <w:r w:rsidRPr="006E57DA">
        <w:rPr>
          <w:sz w:val="24"/>
          <w:szCs w:val="24"/>
          <w:lang w:val="en-US"/>
        </w:rPr>
        <w:t xml:space="preserve">The University of Bucharest in the only university in Romania that coordinates, along the Autonomous University in Madrid, one of the 6 strategic projects for </w:t>
      </w:r>
      <w:r w:rsidR="006E57DA" w:rsidRPr="006E57DA">
        <w:rPr>
          <w:sz w:val="24"/>
          <w:szCs w:val="24"/>
          <w:lang w:val="en-US"/>
        </w:rPr>
        <w:t>designing</w:t>
      </w:r>
      <w:r w:rsidRPr="006E57DA">
        <w:rPr>
          <w:sz w:val="24"/>
          <w:szCs w:val="24"/>
          <w:lang w:val="en-US"/>
        </w:rPr>
        <w:t xml:space="preserve"> and implementing European Degrees, SMARTT (</w:t>
      </w:r>
      <w:r w:rsidRPr="006E57DA">
        <w:rPr>
          <w:i/>
          <w:iCs/>
          <w:sz w:val="24"/>
          <w:szCs w:val="24"/>
          <w:lang w:val="en-US"/>
        </w:rPr>
        <w:t>Screening, Mapping, Analysing, Recommending, Transferring and Transforming higher education international programmes</w:t>
      </w:r>
      <w:r w:rsidRPr="006E57DA">
        <w:rPr>
          <w:sz w:val="24"/>
          <w:szCs w:val="24"/>
          <w:lang w:val="en-US"/>
        </w:rPr>
        <w:t>).</w:t>
      </w:r>
    </w:p>
    <w:p w14:paraId="1EA14DBB" w14:textId="2C3CE102" w:rsidR="006C5F7B" w:rsidRPr="006E57DA" w:rsidRDefault="007A7DEC" w:rsidP="00CB7AD3">
      <w:pPr>
        <w:spacing w:after="1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UB is, t</w:t>
      </w:r>
      <w:r w:rsidR="006C5F7B" w:rsidRPr="006E57DA">
        <w:rPr>
          <w:sz w:val="24"/>
          <w:szCs w:val="24"/>
          <w:lang w:val="en-US"/>
        </w:rPr>
        <w:t xml:space="preserve">hrough </w:t>
      </w:r>
      <w:r w:rsidR="006C5F7B" w:rsidRPr="006E57DA">
        <w:rPr>
          <w:b/>
          <w:sz w:val="24"/>
          <w:szCs w:val="24"/>
          <w:lang w:val="en-US"/>
        </w:rPr>
        <w:t>professor</w:t>
      </w:r>
      <w:r w:rsidR="006C5F7B" w:rsidRPr="006E57DA">
        <w:rPr>
          <w:sz w:val="24"/>
          <w:szCs w:val="24"/>
          <w:lang w:val="en-US"/>
        </w:rPr>
        <w:t xml:space="preserve"> </w:t>
      </w:r>
      <w:r w:rsidR="006C5F7B" w:rsidRPr="006E57DA">
        <w:rPr>
          <w:b/>
          <w:bCs/>
          <w:sz w:val="24"/>
          <w:szCs w:val="24"/>
          <w:lang w:val="en-US"/>
        </w:rPr>
        <w:t>Romiță Iucu,</w:t>
      </w:r>
      <w:r w:rsidR="006C5F7B" w:rsidRPr="006E57DA">
        <w:rPr>
          <w:sz w:val="24"/>
          <w:szCs w:val="24"/>
          <w:lang w:val="en-US"/>
        </w:rPr>
        <w:t> </w:t>
      </w:r>
      <w:r w:rsidR="006C5F7B" w:rsidRPr="006E57DA">
        <w:rPr>
          <w:b/>
          <w:sz w:val="24"/>
          <w:szCs w:val="24"/>
          <w:lang w:val="en-US"/>
        </w:rPr>
        <w:t>PhD</w:t>
      </w:r>
      <w:r w:rsidR="006C5F7B" w:rsidRPr="006E57DA">
        <w:rPr>
          <w:sz w:val="24"/>
          <w:szCs w:val="24"/>
          <w:lang w:val="en-US"/>
        </w:rPr>
        <w:t xml:space="preserve">, president of the UB Board of Trustees, next to the Autonomous University in Madrid and the CIVIS European Alliance, </w:t>
      </w:r>
      <w:r w:rsidR="006C5F7B" w:rsidRPr="006E57DA">
        <w:rPr>
          <w:b/>
          <w:sz w:val="24"/>
          <w:szCs w:val="24"/>
          <w:lang w:val="en-US"/>
        </w:rPr>
        <w:t>coordinator of the SMARTT project</w:t>
      </w:r>
      <w:r w:rsidR="006C5F7B" w:rsidRPr="006E57DA">
        <w:rPr>
          <w:sz w:val="24"/>
          <w:szCs w:val="24"/>
          <w:lang w:val="en-US"/>
        </w:rPr>
        <w:t xml:space="preserve">. Among the international partners associated in the project </w:t>
      </w:r>
      <w:r>
        <w:rPr>
          <w:sz w:val="24"/>
          <w:szCs w:val="24"/>
          <w:lang w:val="en-US"/>
        </w:rPr>
        <w:t>we can mention</w:t>
      </w:r>
      <w:r w:rsidR="006C5F7B" w:rsidRPr="006E57DA">
        <w:rPr>
          <w:sz w:val="24"/>
          <w:szCs w:val="24"/>
          <w:lang w:val="en-US"/>
        </w:rPr>
        <w:t xml:space="preserve"> some universities and institutions in Romania, such as the West University in Timișoara, ˮIuliu Hațieganu” University of Medicine and Pharmacy in Cluj-Napoca and the Agency for </w:t>
      </w:r>
      <w:r>
        <w:rPr>
          <w:sz w:val="24"/>
          <w:szCs w:val="24"/>
          <w:lang w:val="en-US"/>
        </w:rPr>
        <w:t>E</w:t>
      </w:r>
      <w:r w:rsidR="006C5F7B" w:rsidRPr="006E57DA">
        <w:rPr>
          <w:sz w:val="24"/>
          <w:szCs w:val="24"/>
          <w:lang w:val="en-US"/>
        </w:rPr>
        <w:t xml:space="preserve">nsuring Quality in Higher </w:t>
      </w:r>
      <w:r>
        <w:rPr>
          <w:sz w:val="24"/>
          <w:szCs w:val="24"/>
          <w:lang w:val="en-US"/>
        </w:rPr>
        <w:t>E</w:t>
      </w:r>
      <w:r w:rsidR="006C5F7B" w:rsidRPr="006E57DA">
        <w:rPr>
          <w:sz w:val="24"/>
          <w:szCs w:val="24"/>
          <w:lang w:val="en-US"/>
        </w:rPr>
        <w:t>ducation (ARACIS).</w:t>
      </w:r>
    </w:p>
    <w:p w14:paraId="73EC12B1" w14:textId="6A1C5577" w:rsidR="00CB7AD3" w:rsidRPr="006E57DA" w:rsidRDefault="006C5F7B" w:rsidP="00CB7AD3">
      <w:pPr>
        <w:spacing w:after="120"/>
        <w:jc w:val="both"/>
        <w:rPr>
          <w:sz w:val="24"/>
          <w:szCs w:val="24"/>
          <w:lang w:val="en-US"/>
        </w:rPr>
      </w:pPr>
      <w:r w:rsidRPr="006E57DA">
        <w:rPr>
          <w:sz w:val="24"/>
          <w:szCs w:val="24"/>
          <w:lang w:val="en-US"/>
        </w:rPr>
        <w:t xml:space="preserve">The active presence of the University of Bucharest in what concerns the transformation and innovation of the European academic space is due to an </w:t>
      </w:r>
      <w:r w:rsidRPr="006E57DA">
        <w:rPr>
          <w:sz w:val="24"/>
          <w:szCs w:val="24"/>
          <w:lang w:val="en-US"/>
        </w:rPr>
        <w:lastRenderedPageBreak/>
        <w:t>extended team of experts involved in different dialogue</w:t>
      </w:r>
      <w:r w:rsidR="000756BE" w:rsidRPr="000756BE">
        <w:rPr>
          <w:sz w:val="24"/>
          <w:szCs w:val="24"/>
          <w:lang w:val="en-US"/>
        </w:rPr>
        <w:t xml:space="preserve"> </w:t>
      </w:r>
      <w:r w:rsidR="000756BE" w:rsidRPr="006E57DA">
        <w:rPr>
          <w:sz w:val="24"/>
          <w:szCs w:val="24"/>
          <w:lang w:val="en-US"/>
        </w:rPr>
        <w:t>and construction</w:t>
      </w:r>
      <w:r w:rsidRPr="006E57DA">
        <w:rPr>
          <w:sz w:val="24"/>
          <w:szCs w:val="24"/>
          <w:lang w:val="en-US"/>
        </w:rPr>
        <w:t xml:space="preserve"> components in the area of educational policies in higher education</w:t>
      </w:r>
      <w:r w:rsidR="002110F0" w:rsidRPr="006E57DA">
        <w:rPr>
          <w:sz w:val="24"/>
          <w:szCs w:val="24"/>
          <w:lang w:val="en-US"/>
        </w:rPr>
        <w:t xml:space="preserve">: </w:t>
      </w:r>
      <w:r w:rsidR="002110F0" w:rsidRPr="006E57DA">
        <w:rPr>
          <w:b/>
          <w:bCs/>
          <w:sz w:val="24"/>
          <w:szCs w:val="24"/>
          <w:lang w:val="en-US"/>
        </w:rPr>
        <w:t>professor Romiță Iucu</w:t>
      </w:r>
      <w:r w:rsidR="00D5609C" w:rsidRPr="006E57DA">
        <w:rPr>
          <w:sz w:val="24"/>
          <w:szCs w:val="24"/>
          <w:lang w:val="en-US"/>
        </w:rPr>
        <w:t xml:space="preserve">, </w:t>
      </w:r>
      <w:r w:rsidR="009B072D" w:rsidRPr="000756BE">
        <w:rPr>
          <w:b/>
          <w:bCs/>
          <w:sz w:val="24"/>
          <w:szCs w:val="24"/>
          <w:lang w:val="en-US"/>
        </w:rPr>
        <w:t>PhD</w:t>
      </w:r>
      <w:r w:rsidR="009B072D" w:rsidRPr="006E57DA">
        <w:rPr>
          <w:sz w:val="24"/>
          <w:szCs w:val="24"/>
          <w:lang w:val="en-US"/>
        </w:rPr>
        <w:t xml:space="preserve">, </w:t>
      </w:r>
      <w:r w:rsidR="00D5609C" w:rsidRPr="006E57DA">
        <w:rPr>
          <w:sz w:val="24"/>
          <w:szCs w:val="24"/>
          <w:lang w:val="en-US"/>
        </w:rPr>
        <w:t>coordinator of the SMARTT project</w:t>
      </w:r>
      <w:r w:rsidR="001E0EB3" w:rsidRPr="006E57DA">
        <w:rPr>
          <w:sz w:val="24"/>
          <w:szCs w:val="24"/>
          <w:lang w:val="en-US"/>
        </w:rPr>
        <w:t xml:space="preserve"> and of the </w:t>
      </w:r>
      <w:r w:rsidR="000756BE">
        <w:rPr>
          <w:sz w:val="24"/>
          <w:szCs w:val="24"/>
          <w:lang w:val="en-US"/>
        </w:rPr>
        <w:t>S</w:t>
      </w:r>
      <w:r w:rsidR="001E0EB3" w:rsidRPr="006E57DA">
        <w:rPr>
          <w:sz w:val="24"/>
          <w:szCs w:val="24"/>
          <w:lang w:val="en-US"/>
        </w:rPr>
        <w:t xml:space="preserve">ubgroup </w:t>
      </w:r>
      <w:r w:rsidR="00E13F33" w:rsidRPr="006E57DA">
        <w:rPr>
          <w:sz w:val="24"/>
          <w:szCs w:val="24"/>
          <w:lang w:val="en-US"/>
        </w:rPr>
        <w:t xml:space="preserve">for the European Degree within FOR EU (the representation group of all 50 European university </w:t>
      </w:r>
      <w:r w:rsidR="006E57DA">
        <w:rPr>
          <w:sz w:val="24"/>
          <w:szCs w:val="24"/>
          <w:lang w:val="en-US"/>
        </w:rPr>
        <w:t>a</w:t>
      </w:r>
      <w:r w:rsidR="006E57DA" w:rsidRPr="006E57DA">
        <w:rPr>
          <w:sz w:val="24"/>
          <w:szCs w:val="24"/>
          <w:lang w:val="en-US"/>
        </w:rPr>
        <w:t>lliances</w:t>
      </w:r>
      <w:r w:rsidR="00E13F33" w:rsidRPr="006E57DA">
        <w:rPr>
          <w:sz w:val="24"/>
          <w:szCs w:val="24"/>
          <w:lang w:val="en-US"/>
        </w:rPr>
        <w:t xml:space="preserve"> </w:t>
      </w:r>
      <w:r w:rsidR="009B072D" w:rsidRPr="006E57DA">
        <w:rPr>
          <w:sz w:val="24"/>
          <w:szCs w:val="24"/>
          <w:lang w:val="en-US"/>
        </w:rPr>
        <w:t xml:space="preserve">within the European </w:t>
      </w:r>
      <w:r w:rsidR="006E57DA" w:rsidRPr="006E57DA">
        <w:rPr>
          <w:sz w:val="24"/>
          <w:szCs w:val="24"/>
          <w:lang w:val="en-US"/>
        </w:rPr>
        <w:t>Commission</w:t>
      </w:r>
      <w:r w:rsidR="009B072D" w:rsidRPr="006E57DA">
        <w:rPr>
          <w:sz w:val="24"/>
          <w:szCs w:val="24"/>
          <w:lang w:val="en-US"/>
        </w:rPr>
        <w:t xml:space="preserve">), </w:t>
      </w:r>
      <w:r w:rsidR="009B072D" w:rsidRPr="006E57DA">
        <w:rPr>
          <w:b/>
          <w:bCs/>
          <w:sz w:val="24"/>
          <w:szCs w:val="24"/>
          <w:lang w:val="en-US"/>
        </w:rPr>
        <w:t>associate professor Sorin Costreie, PhD</w:t>
      </w:r>
      <w:r w:rsidR="009B072D" w:rsidRPr="006E57DA">
        <w:rPr>
          <w:sz w:val="24"/>
          <w:szCs w:val="24"/>
          <w:lang w:val="en-US"/>
        </w:rPr>
        <w:t xml:space="preserve">, </w:t>
      </w:r>
      <w:r w:rsidR="002247ED" w:rsidRPr="006E57DA">
        <w:rPr>
          <w:sz w:val="24"/>
          <w:szCs w:val="24"/>
          <w:lang w:val="en-US"/>
        </w:rPr>
        <w:t>president of the  UNICA network</w:t>
      </w:r>
      <w:r w:rsidR="000912DE" w:rsidRPr="006E57DA">
        <w:rPr>
          <w:sz w:val="24"/>
          <w:szCs w:val="24"/>
          <w:lang w:val="en-US"/>
        </w:rPr>
        <w:t xml:space="preserve"> </w:t>
      </w:r>
      <w:r w:rsidR="000912DE" w:rsidRPr="006E57DA">
        <w:rPr>
          <w:sz w:val="24"/>
          <w:szCs w:val="24"/>
          <w:lang w:val="en-US"/>
        </w:rPr>
        <w:t>(Network of Universities from the Capitals of Europe)</w:t>
      </w:r>
      <w:r w:rsidR="000912DE" w:rsidRPr="006E57DA">
        <w:rPr>
          <w:sz w:val="24"/>
          <w:szCs w:val="24"/>
          <w:lang w:val="en-US"/>
        </w:rPr>
        <w:t xml:space="preserve"> and coordinator of the </w:t>
      </w:r>
      <w:r w:rsidR="00155DCB" w:rsidRPr="006E57DA">
        <w:rPr>
          <w:sz w:val="24"/>
          <w:szCs w:val="24"/>
          <w:lang w:val="en-US"/>
        </w:rPr>
        <w:t xml:space="preserve">CIVIS Alliance at the University of Bucharest, </w:t>
      </w:r>
      <w:r w:rsidR="00155DCB" w:rsidRPr="006E57DA">
        <w:rPr>
          <w:b/>
          <w:bCs/>
          <w:sz w:val="24"/>
          <w:szCs w:val="24"/>
          <w:lang w:val="en-US"/>
        </w:rPr>
        <w:t>professor</w:t>
      </w:r>
      <w:r w:rsidR="001E66AB" w:rsidRPr="006E57DA">
        <w:rPr>
          <w:b/>
          <w:bCs/>
          <w:sz w:val="24"/>
          <w:szCs w:val="24"/>
          <w:lang w:val="en-US"/>
        </w:rPr>
        <w:t xml:space="preserve"> Lucian Ciolan, PhD, </w:t>
      </w:r>
      <w:r w:rsidR="001E66AB" w:rsidRPr="006E57DA">
        <w:rPr>
          <w:sz w:val="24"/>
          <w:szCs w:val="24"/>
          <w:lang w:val="en-US"/>
        </w:rPr>
        <w:t xml:space="preserve">vice-rector for Development </w:t>
      </w:r>
      <w:r w:rsidR="000756BE">
        <w:rPr>
          <w:sz w:val="24"/>
          <w:szCs w:val="24"/>
          <w:lang w:val="en-US"/>
        </w:rPr>
        <w:t>P</w:t>
      </w:r>
      <w:r w:rsidR="001E66AB" w:rsidRPr="006E57DA">
        <w:rPr>
          <w:sz w:val="24"/>
          <w:szCs w:val="24"/>
          <w:lang w:val="en-US"/>
        </w:rPr>
        <w:t xml:space="preserve">rojects </w:t>
      </w:r>
      <w:r w:rsidR="00B81530" w:rsidRPr="006E57DA">
        <w:rPr>
          <w:sz w:val="24"/>
          <w:szCs w:val="24"/>
          <w:lang w:val="en-US"/>
        </w:rPr>
        <w:t xml:space="preserve">and Lifelong Learning of the University of Bucharest, and </w:t>
      </w:r>
      <w:r w:rsidR="00B81530" w:rsidRPr="006E57DA">
        <w:rPr>
          <w:b/>
          <w:bCs/>
          <w:sz w:val="24"/>
          <w:szCs w:val="24"/>
          <w:lang w:val="en-US"/>
        </w:rPr>
        <w:t>professor Anca Nedelcu, PhD</w:t>
      </w:r>
      <w:r w:rsidR="00B81530" w:rsidRPr="006E57DA">
        <w:rPr>
          <w:sz w:val="24"/>
          <w:szCs w:val="24"/>
          <w:lang w:val="en-US"/>
        </w:rPr>
        <w:t xml:space="preserve">, vice-dean of the Faculty of </w:t>
      </w:r>
      <w:r w:rsidR="006E57DA" w:rsidRPr="006E57DA">
        <w:rPr>
          <w:sz w:val="24"/>
          <w:szCs w:val="24"/>
          <w:lang w:val="en-US"/>
        </w:rPr>
        <w:t>Psychology</w:t>
      </w:r>
      <w:r w:rsidR="00B81530" w:rsidRPr="006E57DA">
        <w:rPr>
          <w:sz w:val="24"/>
          <w:szCs w:val="24"/>
          <w:lang w:val="en-US"/>
        </w:rPr>
        <w:t xml:space="preserve"> and Education Sciences. </w:t>
      </w:r>
    </w:p>
    <w:p w14:paraId="0390D1EB" w14:textId="2D6BB4A7" w:rsidR="00DB430D" w:rsidRPr="006E57DA" w:rsidRDefault="00DB430D" w:rsidP="00CB7AD3">
      <w:pPr>
        <w:spacing w:after="120"/>
        <w:jc w:val="both"/>
        <w:rPr>
          <w:sz w:val="24"/>
          <w:szCs w:val="24"/>
          <w:lang w:val="en-US"/>
        </w:rPr>
      </w:pPr>
      <w:r w:rsidRPr="006E57DA">
        <w:rPr>
          <w:sz w:val="24"/>
          <w:szCs w:val="24"/>
          <w:lang w:val="en-US"/>
        </w:rPr>
        <w:t>Already</w:t>
      </w:r>
      <w:r w:rsidR="00873392">
        <w:rPr>
          <w:sz w:val="24"/>
          <w:szCs w:val="24"/>
          <w:lang w:val="en-US"/>
        </w:rPr>
        <w:t xml:space="preserve"> </w:t>
      </w:r>
      <w:r w:rsidRPr="006E57DA">
        <w:rPr>
          <w:sz w:val="24"/>
          <w:szCs w:val="24"/>
          <w:lang w:val="en-US"/>
        </w:rPr>
        <w:t xml:space="preserve">at present, the University of Bucharest is developing, next to its partners in the CIVIS European Alliance, </w:t>
      </w:r>
      <w:r w:rsidR="006E57DA">
        <w:rPr>
          <w:sz w:val="24"/>
          <w:szCs w:val="24"/>
          <w:lang w:val="en-US"/>
        </w:rPr>
        <w:t>new</w:t>
      </w:r>
      <w:r w:rsidRPr="006E57DA">
        <w:rPr>
          <w:sz w:val="24"/>
          <w:szCs w:val="24"/>
          <w:lang w:val="en-US"/>
        </w:rPr>
        <w:t xml:space="preserve"> common study programs with a strong inter- and trans-</w:t>
      </w:r>
      <w:r w:rsidR="0068596C" w:rsidRPr="006E57DA">
        <w:rPr>
          <w:sz w:val="24"/>
          <w:szCs w:val="24"/>
          <w:lang w:val="en-US"/>
        </w:rPr>
        <w:t xml:space="preserve">disciplinary character, which will include new civic engagement projects, challenge-based learning, </w:t>
      </w:r>
      <w:r w:rsidR="000C4703" w:rsidRPr="006E57DA">
        <w:rPr>
          <w:sz w:val="24"/>
          <w:szCs w:val="24"/>
          <w:lang w:val="en-US"/>
        </w:rPr>
        <w:t xml:space="preserve">integrated mobility and the connection with current global crises. Thus, on themes such as climate change, south-European studies </w:t>
      </w:r>
      <w:r w:rsidR="00F14E40" w:rsidRPr="006E57DA">
        <w:rPr>
          <w:sz w:val="24"/>
          <w:szCs w:val="24"/>
          <w:lang w:val="en-US"/>
        </w:rPr>
        <w:t xml:space="preserve">biochemistry research, cultural and societal studies, urban development and its </w:t>
      </w:r>
      <w:r w:rsidR="006E57DA" w:rsidRPr="006E57DA">
        <w:rPr>
          <w:sz w:val="24"/>
          <w:szCs w:val="24"/>
          <w:lang w:val="en-US"/>
        </w:rPr>
        <w:t>crises</w:t>
      </w:r>
      <w:r w:rsidR="00873392">
        <w:rPr>
          <w:sz w:val="24"/>
          <w:szCs w:val="24"/>
          <w:lang w:val="en-US"/>
        </w:rPr>
        <w:t>,</w:t>
      </w:r>
      <w:r w:rsidR="00274A58" w:rsidRPr="006E57DA">
        <w:rPr>
          <w:sz w:val="24"/>
          <w:szCs w:val="24"/>
          <w:lang w:val="en-US"/>
        </w:rPr>
        <w:t xml:space="preserve"> technological </w:t>
      </w:r>
      <w:r w:rsidR="006E57DA" w:rsidRPr="006E57DA">
        <w:rPr>
          <w:sz w:val="24"/>
          <w:szCs w:val="24"/>
          <w:lang w:val="en-US"/>
        </w:rPr>
        <w:t>transformation</w:t>
      </w:r>
      <w:r w:rsidR="00274A58" w:rsidRPr="006E57DA">
        <w:rPr>
          <w:sz w:val="24"/>
          <w:szCs w:val="24"/>
          <w:lang w:val="en-US"/>
        </w:rPr>
        <w:t xml:space="preserve"> and its implications, the University of Bucharest will launch, in the near future, </w:t>
      </w:r>
      <w:r w:rsidR="009827AF" w:rsidRPr="006E57DA">
        <w:rPr>
          <w:sz w:val="24"/>
          <w:szCs w:val="24"/>
          <w:lang w:val="en-US"/>
        </w:rPr>
        <w:t>new joint study programs, with multiple and joint degrees, in partnership with other European universities members of the Alliance, for all three levels of study</w:t>
      </w:r>
      <w:r w:rsidR="006E57DA" w:rsidRPr="006E57DA">
        <w:rPr>
          <w:sz w:val="24"/>
          <w:szCs w:val="24"/>
          <w:lang w:val="en-US"/>
        </w:rPr>
        <w:t>, Bachelor’s, Master’s and PhD.</w:t>
      </w:r>
    </w:p>
    <w:p w14:paraId="0480317E" w14:textId="239B9DA7" w:rsidR="006E57DA" w:rsidRPr="006E57DA" w:rsidRDefault="006E57DA" w:rsidP="00C247B3">
      <w:pPr>
        <w:spacing w:after="120"/>
        <w:jc w:val="both"/>
        <w:rPr>
          <w:sz w:val="24"/>
          <w:szCs w:val="24"/>
          <w:lang w:val="en-US"/>
        </w:rPr>
      </w:pPr>
      <w:r w:rsidRPr="006E57DA">
        <w:rPr>
          <w:sz w:val="24"/>
          <w:szCs w:val="24"/>
          <w:lang w:val="en-US"/>
        </w:rPr>
        <w:t xml:space="preserve">The full program of the conference is available on the </w:t>
      </w:r>
      <w:hyperlink r:id="rId12" w:history="1">
        <w:r w:rsidRPr="006E57DA">
          <w:rPr>
            <w:rStyle w:val="Hyperlink"/>
            <w:b/>
            <w:bCs/>
            <w:sz w:val="24"/>
            <w:szCs w:val="24"/>
            <w:lang w:val="en-US"/>
          </w:rPr>
          <w:t>CIVIS website</w:t>
        </w:r>
      </w:hyperlink>
      <w:r w:rsidRPr="006E57DA">
        <w:rPr>
          <w:sz w:val="24"/>
          <w:szCs w:val="24"/>
          <w:lang w:val="en-US"/>
        </w:rPr>
        <w:t xml:space="preserve">, and detailed information may also be solicited at the e-mail address </w:t>
      </w:r>
      <w:hyperlink r:id="rId13">
        <w:r w:rsidRPr="006E57DA">
          <w:rPr>
            <w:b/>
            <w:bCs/>
            <w:color w:val="1155CC"/>
            <w:sz w:val="24"/>
            <w:szCs w:val="24"/>
            <w:u w:val="single"/>
            <w:lang w:val="en-US"/>
          </w:rPr>
          <w:t>SMARTT@uam.es</w:t>
        </w:r>
      </w:hyperlink>
    </w:p>
    <w:p w14:paraId="0000000F" w14:textId="23FBC8B1" w:rsidR="00C52CC4" w:rsidRPr="006E57DA" w:rsidRDefault="00C52CC4" w:rsidP="00C247B3">
      <w:pPr>
        <w:spacing w:after="120"/>
        <w:jc w:val="both"/>
        <w:rPr>
          <w:sz w:val="24"/>
          <w:szCs w:val="24"/>
          <w:lang w:val="en-US"/>
        </w:rPr>
      </w:pPr>
    </w:p>
    <w:sectPr w:rsidR="00C52CC4" w:rsidRPr="006E57D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CC4"/>
    <w:rsid w:val="000756BE"/>
    <w:rsid w:val="000912DE"/>
    <w:rsid w:val="000C4703"/>
    <w:rsid w:val="00155DCB"/>
    <w:rsid w:val="001E0EB3"/>
    <w:rsid w:val="001E66AB"/>
    <w:rsid w:val="002110F0"/>
    <w:rsid w:val="002247ED"/>
    <w:rsid w:val="00274A58"/>
    <w:rsid w:val="002E7908"/>
    <w:rsid w:val="00387518"/>
    <w:rsid w:val="003928C8"/>
    <w:rsid w:val="00422980"/>
    <w:rsid w:val="0068596C"/>
    <w:rsid w:val="006C5F7B"/>
    <w:rsid w:val="006E57DA"/>
    <w:rsid w:val="007828FC"/>
    <w:rsid w:val="007A7DEC"/>
    <w:rsid w:val="00873392"/>
    <w:rsid w:val="00873954"/>
    <w:rsid w:val="008C60A4"/>
    <w:rsid w:val="009827AF"/>
    <w:rsid w:val="009B072D"/>
    <w:rsid w:val="009F6572"/>
    <w:rsid w:val="00A5471D"/>
    <w:rsid w:val="00B81530"/>
    <w:rsid w:val="00C247B3"/>
    <w:rsid w:val="00C52CC4"/>
    <w:rsid w:val="00C6098F"/>
    <w:rsid w:val="00CB7AD3"/>
    <w:rsid w:val="00D5609C"/>
    <w:rsid w:val="00DB430D"/>
    <w:rsid w:val="00E13F33"/>
    <w:rsid w:val="00F1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9FAB"/>
  <w15:docId w15:val="{A2BE1013-0F26-4527-8689-A19115E6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B3"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deparagrafimplicit"/>
    <w:uiPriority w:val="99"/>
    <w:unhideWhenUsed/>
    <w:rsid w:val="00C247B3"/>
    <w:rPr>
      <w:color w:val="0000FF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C247B3"/>
    <w:rPr>
      <w:color w:val="605E5C"/>
      <w:shd w:val="clear" w:color="auto" w:fill="E1DFDD"/>
    </w:rPr>
  </w:style>
  <w:style w:type="paragraph" w:styleId="Revizuire">
    <w:name w:val="Revision"/>
    <w:hidden/>
    <w:uiPriority w:val="99"/>
    <w:semiHidden/>
    <w:rsid w:val="002E7908"/>
    <w:pPr>
      <w:spacing w:line="240" w:lineRule="auto"/>
    </w:pPr>
  </w:style>
  <w:style w:type="character" w:styleId="MeniuneNerezolvat">
    <w:name w:val="Unresolved Mention"/>
    <w:basedOn w:val="Fontdeparagrafimplicit"/>
    <w:uiPriority w:val="99"/>
    <w:semiHidden/>
    <w:unhideWhenUsed/>
    <w:rsid w:val="006E5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neurotech.eu/" TargetMode="External"/><Relationship Id="rId13" Type="http://schemas.openxmlformats.org/officeDocument/2006/relationships/hyperlink" Target="mailto:SMARTT@uam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topia-university.eu/" TargetMode="External"/><Relationship Id="rId12" Type="http://schemas.openxmlformats.org/officeDocument/2006/relationships/hyperlink" Target="https://civis.eu/en/get-informed/events/smartt-project-s-final-event-a-blueprint-for-a-european-degr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vis.eu/" TargetMode="External"/><Relationship Id="rId11" Type="http://schemas.openxmlformats.org/officeDocument/2006/relationships/hyperlink" Target="https://education.ec.europa.eu/news/commission-presents-a-blueprint-for-a-european-degree" TargetMode="External"/><Relationship Id="rId5" Type="http://schemas.openxmlformats.org/officeDocument/2006/relationships/hyperlink" Target="https://docs.google.com/forms/d/e/1FAIpQLSe9ysFkvjH_FHf12vqTqLInwnpnYhzN11Zlh1iBrdiFGB8Nig/viewfor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ducation.ec.europa.eu/document/results-of-the-erasmus-call-for-proposals-on-european-policy-experimentation-in-higher-education-piloting-a-joint-european-degree-label-and-institutionalised-eu-cooperation-instru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vt.ro/unit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04606-9497-4F01-8F0A-AC947345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780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DCRP UB</cp:lastModifiedBy>
  <cp:revision>30</cp:revision>
  <cp:lastPrinted>2024-04-25T10:58:00Z</cp:lastPrinted>
  <dcterms:created xsi:type="dcterms:W3CDTF">2024-04-19T10:47:00Z</dcterms:created>
  <dcterms:modified xsi:type="dcterms:W3CDTF">2024-04-25T11:12:00Z</dcterms:modified>
</cp:coreProperties>
</file>