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8986" w14:textId="48586432" w:rsidR="00C94508" w:rsidRDefault="001D173B" w:rsidP="00684938">
      <w:pPr>
        <w:spacing w:line="4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6453046"/>
      <w:r w:rsidRPr="003638D3">
        <w:rPr>
          <w:rFonts w:ascii="Times New Roman" w:hAnsi="Times New Roman" w:cs="Times New Roman"/>
          <w:b/>
          <w:bCs/>
          <w:sz w:val="24"/>
          <w:szCs w:val="24"/>
        </w:rPr>
        <w:t>Editura</w:t>
      </w:r>
      <w:r w:rsidR="00684938">
        <w:rPr>
          <w:rFonts w:ascii="Times New Roman" w:hAnsi="Times New Roman" w:cs="Times New Roman"/>
          <w:b/>
          <w:bCs/>
          <w:sz w:val="24"/>
          <w:szCs w:val="24"/>
        </w:rPr>
        <w:t xml:space="preserve"> online</w:t>
      </w:r>
      <w:r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="00A14952" w:rsidRPr="003638D3">
        <w:rPr>
          <w:rFonts w:ascii="Times New Roman" w:hAnsi="Times New Roman" w:cs="Times New Roman"/>
          <w:b/>
          <w:bCs/>
          <w:sz w:val="24"/>
          <w:szCs w:val="24"/>
        </w:rPr>
        <w:t>Contemporary</w:t>
      </w:r>
      <w:proofErr w:type="spellEnd"/>
      <w:r w:rsidR="00A14952"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14952" w:rsidRPr="003638D3">
        <w:rPr>
          <w:rFonts w:ascii="Times New Roman" w:hAnsi="Times New Roman" w:cs="Times New Roman"/>
          <w:b/>
          <w:bCs/>
          <w:sz w:val="24"/>
          <w:szCs w:val="24"/>
        </w:rPr>
        <w:t>Literature</w:t>
      </w:r>
      <w:proofErr w:type="spellEnd"/>
      <w:r w:rsidR="00A14952"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Press</w:t>
      </w:r>
      <w:r w:rsidR="00D5065A" w:rsidRPr="003638D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r w:rsidR="00684938">
        <w:rPr>
          <w:rFonts w:ascii="Times New Roman" w:hAnsi="Times New Roman" w:cs="Times New Roman"/>
          <w:b/>
          <w:bCs/>
          <w:sz w:val="24"/>
          <w:szCs w:val="24"/>
        </w:rPr>
        <w:t xml:space="preserve">UB, proiect de traducere și mediatizare a </w:t>
      </w:r>
      <w:r w:rsidR="00A14952" w:rsidRPr="003638D3">
        <w:rPr>
          <w:rFonts w:ascii="Times New Roman" w:hAnsi="Times New Roman" w:cs="Times New Roman"/>
          <w:b/>
          <w:bCs/>
          <w:sz w:val="24"/>
          <w:szCs w:val="24"/>
        </w:rPr>
        <w:t>literatur</w:t>
      </w:r>
      <w:r w:rsidR="00684938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A14952"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român</w:t>
      </w:r>
      <w:r w:rsidR="0068493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14952"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în toate </w:t>
      </w:r>
      <w:proofErr w:type="spellStart"/>
      <w:r w:rsidR="00A14952" w:rsidRPr="003638D3">
        <w:rPr>
          <w:rFonts w:ascii="Times New Roman" w:hAnsi="Times New Roman" w:cs="Times New Roman"/>
          <w:b/>
          <w:bCs/>
          <w:sz w:val="24"/>
          <w:szCs w:val="24"/>
        </w:rPr>
        <w:t>spaţiile</w:t>
      </w:r>
      <w:proofErr w:type="spellEnd"/>
      <w:r w:rsidR="00A14952"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anglofone din lume</w:t>
      </w:r>
    </w:p>
    <w:p w14:paraId="7165FA6D" w14:textId="77777777" w:rsidR="008D6448" w:rsidRPr="003638D3" w:rsidRDefault="008D6448" w:rsidP="00684938">
      <w:pPr>
        <w:spacing w:line="4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05392" w14:textId="4B132928" w:rsidR="004A458C" w:rsidRDefault="00684938" w:rsidP="00594306">
      <w:pPr>
        <w:spacing w:line="4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38D3">
        <w:rPr>
          <w:rFonts w:ascii="Times New Roman" w:hAnsi="Times New Roman" w:cs="Times New Roman"/>
          <w:b/>
          <w:bCs/>
          <w:sz w:val="24"/>
          <w:szCs w:val="24"/>
        </w:rPr>
        <w:t>Editura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online</w:t>
      </w:r>
      <w:r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3638D3">
        <w:rPr>
          <w:rFonts w:ascii="Times New Roman" w:hAnsi="Times New Roman" w:cs="Times New Roman"/>
          <w:b/>
          <w:bCs/>
          <w:sz w:val="24"/>
          <w:szCs w:val="24"/>
        </w:rPr>
        <w:t>Contemporary</w:t>
      </w:r>
      <w:proofErr w:type="spellEnd"/>
      <w:r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38D3">
        <w:rPr>
          <w:rFonts w:ascii="Times New Roman" w:hAnsi="Times New Roman" w:cs="Times New Roman"/>
          <w:b/>
          <w:bCs/>
          <w:sz w:val="24"/>
          <w:szCs w:val="24"/>
        </w:rPr>
        <w:t>Literature</w:t>
      </w:r>
      <w:proofErr w:type="spellEnd"/>
      <w:r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Press” 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UB </w:t>
      </w:r>
      <w:r>
        <w:rPr>
          <w:rFonts w:ascii="Times New Roman" w:hAnsi="Times New Roman" w:cs="Times New Roman"/>
          <w:sz w:val="24"/>
          <w:szCs w:val="24"/>
        </w:rPr>
        <w:t xml:space="preserve">anunță </w:t>
      </w:r>
      <w:r w:rsidR="008D6448">
        <w:rPr>
          <w:rFonts w:ascii="Times New Roman" w:hAnsi="Times New Roman" w:cs="Times New Roman"/>
          <w:sz w:val="24"/>
          <w:szCs w:val="24"/>
        </w:rPr>
        <w:t>lansarea</w:t>
      </w:r>
      <w:r>
        <w:rPr>
          <w:rFonts w:ascii="Times New Roman" w:hAnsi="Times New Roman" w:cs="Times New Roman"/>
          <w:sz w:val="24"/>
          <w:szCs w:val="24"/>
        </w:rPr>
        <w:t xml:space="preserve"> unui proiect prin care </w:t>
      </w:r>
      <w:r w:rsidRPr="00684938">
        <w:rPr>
          <w:rFonts w:ascii="Times New Roman" w:hAnsi="Times New Roman" w:cs="Times New Roman"/>
          <w:b/>
          <w:bCs/>
          <w:sz w:val="24"/>
          <w:szCs w:val="24"/>
        </w:rPr>
        <w:t xml:space="preserve">va traduce </w:t>
      </w:r>
      <w:proofErr w:type="spellStart"/>
      <w:r w:rsidRPr="0068493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684938">
        <w:rPr>
          <w:rFonts w:ascii="Times New Roman" w:hAnsi="Times New Roman" w:cs="Times New Roman"/>
          <w:b/>
          <w:bCs/>
          <w:sz w:val="24"/>
          <w:szCs w:val="24"/>
        </w:rPr>
        <w:t xml:space="preserve"> mediatiza</w:t>
      </w:r>
      <w:r>
        <w:rPr>
          <w:rFonts w:ascii="Times New Roman" w:hAnsi="Times New Roman" w:cs="Times New Roman"/>
          <w:b/>
          <w:bCs/>
          <w:sz w:val="24"/>
          <w:szCs w:val="24"/>
        </w:rPr>
        <w:t>, în toate</w:t>
      </w:r>
      <w:r w:rsidRPr="006849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38D3">
        <w:rPr>
          <w:rFonts w:ascii="Times New Roman" w:hAnsi="Times New Roman" w:cs="Times New Roman"/>
          <w:b/>
          <w:bCs/>
          <w:sz w:val="24"/>
          <w:szCs w:val="24"/>
        </w:rPr>
        <w:t>spaţiile</w:t>
      </w:r>
      <w:proofErr w:type="spellEnd"/>
      <w:r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anglofone din lume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84938">
        <w:rPr>
          <w:rFonts w:ascii="Times New Roman" w:hAnsi="Times New Roman" w:cs="Times New Roman"/>
          <w:b/>
          <w:bCs/>
          <w:sz w:val="24"/>
          <w:szCs w:val="24"/>
        </w:rPr>
        <w:t>cărțile scriitorilor români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E1E166" w14:textId="05E57913" w:rsidR="008D6448" w:rsidRDefault="008D6448" w:rsidP="00594306">
      <w:pPr>
        <w:spacing w:line="4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38D3">
        <w:rPr>
          <w:rFonts w:ascii="Times New Roman" w:hAnsi="Times New Roman" w:cs="Times New Roman"/>
          <w:sz w:val="24"/>
          <w:szCs w:val="24"/>
        </w:rPr>
        <w:t>Manuscrisele scriitorilor selectați vor fi traduse de masteranzi sau absolvenți, coordona</w:t>
      </w:r>
      <w:r>
        <w:rPr>
          <w:rFonts w:ascii="Times New Roman" w:hAnsi="Times New Roman" w:cs="Times New Roman"/>
          <w:sz w:val="24"/>
          <w:szCs w:val="24"/>
        </w:rPr>
        <w:t>ți</w:t>
      </w:r>
      <w:r w:rsidRPr="003638D3">
        <w:rPr>
          <w:rFonts w:ascii="Times New Roman" w:hAnsi="Times New Roman" w:cs="Times New Roman"/>
          <w:sz w:val="24"/>
          <w:szCs w:val="24"/>
        </w:rPr>
        <w:t xml:space="preserve"> de un universitar care va asigura corectitudinea în limba engleză</w:t>
      </w:r>
      <w:r>
        <w:rPr>
          <w:rFonts w:ascii="Times New Roman" w:hAnsi="Times New Roman" w:cs="Times New Roman"/>
          <w:sz w:val="24"/>
          <w:szCs w:val="24"/>
        </w:rPr>
        <w:t>. S</w:t>
      </w:r>
      <w:r w:rsidRPr="003638D3">
        <w:rPr>
          <w:rFonts w:ascii="Times New Roman" w:hAnsi="Times New Roman" w:cs="Times New Roman"/>
          <w:sz w:val="24"/>
          <w:szCs w:val="24"/>
        </w:rPr>
        <w:t>tilizate de un scriitor britani</w:t>
      </w:r>
      <w:r>
        <w:rPr>
          <w:rFonts w:ascii="Times New Roman" w:hAnsi="Times New Roman" w:cs="Times New Roman"/>
          <w:sz w:val="24"/>
          <w:szCs w:val="24"/>
        </w:rPr>
        <w:t>c, v</w:t>
      </w:r>
      <w:r w:rsidRPr="003638D3">
        <w:rPr>
          <w:rFonts w:ascii="Times New Roman" w:hAnsi="Times New Roman" w:cs="Times New Roman"/>
          <w:sz w:val="24"/>
          <w:szCs w:val="24"/>
        </w:rPr>
        <w:t>olumele astfel realizate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8D3">
        <w:rPr>
          <w:rFonts w:ascii="Times New Roman" w:hAnsi="Times New Roman" w:cs="Times New Roman"/>
          <w:sz w:val="24"/>
          <w:szCs w:val="24"/>
        </w:rPr>
        <w:t xml:space="preserve">vor avea între 50 și 70 de pagini și vor fi publicate sub formă de texte paralele la </w:t>
      </w:r>
      <w:r w:rsidR="00F0214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0214C" w:rsidRPr="003638D3">
        <w:rPr>
          <w:rFonts w:ascii="Times New Roman" w:hAnsi="Times New Roman" w:cs="Times New Roman"/>
          <w:b/>
          <w:bCs/>
          <w:sz w:val="24"/>
          <w:szCs w:val="24"/>
        </w:rPr>
        <w:t>ditura</w:t>
      </w:r>
      <w:r w:rsidR="00F0214C">
        <w:rPr>
          <w:rFonts w:ascii="Times New Roman" w:hAnsi="Times New Roman" w:cs="Times New Roman"/>
          <w:b/>
          <w:bCs/>
          <w:sz w:val="24"/>
          <w:szCs w:val="24"/>
        </w:rPr>
        <w:t xml:space="preserve"> online</w:t>
      </w:r>
      <w:r w:rsidR="00F0214C"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="00F0214C" w:rsidRPr="003638D3">
        <w:rPr>
          <w:rFonts w:ascii="Times New Roman" w:hAnsi="Times New Roman" w:cs="Times New Roman"/>
          <w:b/>
          <w:bCs/>
          <w:sz w:val="24"/>
          <w:szCs w:val="24"/>
        </w:rPr>
        <w:t>Contemporary</w:t>
      </w:r>
      <w:proofErr w:type="spellEnd"/>
      <w:r w:rsidR="00F0214C"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0214C" w:rsidRPr="003638D3">
        <w:rPr>
          <w:rFonts w:ascii="Times New Roman" w:hAnsi="Times New Roman" w:cs="Times New Roman"/>
          <w:b/>
          <w:bCs/>
          <w:sz w:val="24"/>
          <w:szCs w:val="24"/>
        </w:rPr>
        <w:t>Literature</w:t>
      </w:r>
      <w:proofErr w:type="spellEnd"/>
      <w:r w:rsidR="00F0214C" w:rsidRPr="003638D3">
        <w:rPr>
          <w:rFonts w:ascii="Times New Roman" w:hAnsi="Times New Roman" w:cs="Times New Roman"/>
          <w:b/>
          <w:bCs/>
          <w:sz w:val="24"/>
          <w:szCs w:val="24"/>
        </w:rPr>
        <w:t xml:space="preserve"> Press” a </w:t>
      </w:r>
      <w:r w:rsidR="00F0214C">
        <w:rPr>
          <w:rFonts w:ascii="Times New Roman" w:hAnsi="Times New Roman" w:cs="Times New Roman"/>
          <w:b/>
          <w:bCs/>
          <w:sz w:val="24"/>
          <w:szCs w:val="24"/>
        </w:rPr>
        <w:t>UB</w:t>
      </w:r>
      <w:r w:rsidR="00F0214C">
        <w:rPr>
          <w:rFonts w:ascii="Times New Roman" w:hAnsi="Times New Roman" w:cs="Times New Roman"/>
          <w:sz w:val="24"/>
          <w:szCs w:val="24"/>
        </w:rPr>
        <w:t xml:space="preserve"> (CLP).</w:t>
      </w:r>
    </w:p>
    <w:p w14:paraId="49947340" w14:textId="10AB57AB" w:rsidR="008D6448" w:rsidRPr="003638D3" w:rsidRDefault="008D6448" w:rsidP="00594306">
      <w:pPr>
        <w:spacing w:line="4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38D3">
        <w:rPr>
          <w:rFonts w:ascii="Times New Roman" w:hAnsi="Times New Roman" w:cs="Times New Roman"/>
          <w:sz w:val="24"/>
          <w:szCs w:val="24"/>
        </w:rPr>
        <w:t xml:space="preserve">Pentru realizarea acestui proiect, </w:t>
      </w:r>
      <w:r>
        <w:rPr>
          <w:rFonts w:ascii="Times New Roman" w:hAnsi="Times New Roman" w:cs="Times New Roman"/>
          <w:sz w:val="24"/>
          <w:szCs w:val="24"/>
        </w:rPr>
        <w:t>CLP</w:t>
      </w:r>
      <w:r w:rsidRPr="003638D3">
        <w:rPr>
          <w:rFonts w:ascii="Times New Roman" w:hAnsi="Times New Roman" w:cs="Times New Roman"/>
          <w:sz w:val="24"/>
          <w:szCs w:val="24"/>
        </w:rPr>
        <w:t xml:space="preserve"> colaborează cu agenta literară britanică </w:t>
      </w:r>
      <w:r w:rsidRPr="008D6448">
        <w:rPr>
          <w:rFonts w:ascii="Times New Roman" w:hAnsi="Times New Roman" w:cs="Times New Roman"/>
          <w:b/>
          <w:bCs/>
          <w:sz w:val="24"/>
          <w:szCs w:val="24"/>
        </w:rPr>
        <w:t>Anne Stewart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8D3">
        <w:rPr>
          <w:rFonts w:ascii="Times New Roman" w:hAnsi="Times New Roman" w:cs="Times New Roman"/>
          <w:sz w:val="24"/>
          <w:szCs w:val="24"/>
        </w:rPr>
        <w:t xml:space="preserve">care a format un grup numeros de poeți dispuși să stilizeze textele alese, cu </w:t>
      </w:r>
      <w:r w:rsidRPr="008D6448">
        <w:rPr>
          <w:rFonts w:ascii="Times New Roman" w:hAnsi="Times New Roman" w:cs="Times New Roman"/>
          <w:b/>
          <w:bCs/>
          <w:sz w:val="24"/>
          <w:szCs w:val="24"/>
        </w:rPr>
        <w:t>Muzeul Național al Literaturii Române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8D3">
        <w:rPr>
          <w:rFonts w:ascii="Times New Roman" w:hAnsi="Times New Roman" w:cs="Times New Roman"/>
          <w:sz w:val="24"/>
          <w:szCs w:val="24"/>
        </w:rPr>
        <w:t xml:space="preserve">care va recomanda scriitorii români ce urmează a fi traduși, cu </w:t>
      </w:r>
      <w:r w:rsidRPr="008D6448">
        <w:rPr>
          <w:rFonts w:ascii="Times New Roman" w:hAnsi="Times New Roman" w:cs="Times New Roman"/>
          <w:b/>
          <w:bCs/>
          <w:sz w:val="24"/>
          <w:szCs w:val="24"/>
        </w:rPr>
        <w:t>Uniunea Scriitorilor din România</w:t>
      </w:r>
      <w:r w:rsidRPr="0036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8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38D3">
        <w:rPr>
          <w:rFonts w:ascii="Times New Roman" w:hAnsi="Times New Roman" w:cs="Times New Roman"/>
          <w:sz w:val="24"/>
          <w:szCs w:val="24"/>
        </w:rPr>
        <w:t xml:space="preserve"> </w:t>
      </w:r>
      <w:r w:rsidRPr="008D6448">
        <w:rPr>
          <w:rFonts w:ascii="Times New Roman" w:hAnsi="Times New Roman" w:cs="Times New Roman"/>
          <w:b/>
          <w:bCs/>
          <w:sz w:val="24"/>
          <w:szCs w:val="24"/>
        </w:rPr>
        <w:t>Institutul Cultural Român</w:t>
      </w:r>
      <w:r>
        <w:rPr>
          <w:rFonts w:ascii="Times New Roman" w:hAnsi="Times New Roman" w:cs="Times New Roman"/>
          <w:sz w:val="24"/>
          <w:szCs w:val="24"/>
        </w:rPr>
        <w:t>, i</w:t>
      </w:r>
      <w:r w:rsidRPr="003638D3">
        <w:rPr>
          <w:rFonts w:ascii="Times New Roman" w:hAnsi="Times New Roman" w:cs="Times New Roman"/>
          <w:sz w:val="24"/>
          <w:szCs w:val="24"/>
        </w:rPr>
        <w:t>nstituții responsabile de alegerea și răspândirea scriitorilor români prin traducerea textelor lor în limba engleză</w:t>
      </w:r>
      <w:r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3638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38D3">
        <w:rPr>
          <w:rFonts w:ascii="Times New Roman" w:hAnsi="Times New Roman" w:cs="Times New Roman"/>
          <w:sz w:val="24"/>
          <w:szCs w:val="24"/>
        </w:rPr>
        <w:t xml:space="preserve"> cu </w:t>
      </w:r>
      <w:r w:rsidRPr="008D6448">
        <w:rPr>
          <w:rFonts w:ascii="Times New Roman" w:hAnsi="Times New Roman" w:cs="Times New Roman"/>
          <w:b/>
          <w:bCs/>
          <w:sz w:val="24"/>
          <w:szCs w:val="24"/>
        </w:rPr>
        <w:t>British Council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38D3">
        <w:rPr>
          <w:rFonts w:ascii="Times New Roman" w:hAnsi="Times New Roman" w:cs="Times New Roman"/>
          <w:sz w:val="24"/>
          <w:szCs w:val="24"/>
        </w:rPr>
        <w:t xml:space="preserve">În plus, prin colaborarea cu </w:t>
      </w:r>
      <w:r w:rsidRPr="008D6448">
        <w:rPr>
          <w:rFonts w:ascii="Times New Roman" w:hAnsi="Times New Roman" w:cs="Times New Roman"/>
          <w:b/>
          <w:bCs/>
          <w:sz w:val="24"/>
          <w:szCs w:val="24"/>
        </w:rPr>
        <w:t>Editura Eikon</w:t>
      </w:r>
      <w:r w:rsidRPr="003638D3">
        <w:rPr>
          <w:rFonts w:ascii="Times New Roman" w:hAnsi="Times New Roman" w:cs="Times New Roman"/>
          <w:sz w:val="24"/>
          <w:szCs w:val="24"/>
        </w:rPr>
        <w:t>, lucrările traduse vor fi publicate și în format tipărit – într-un tiraj limitat pentru început.</w:t>
      </w:r>
    </w:p>
    <w:p w14:paraId="2EF66056" w14:textId="1D2AFB31" w:rsidR="004A458C" w:rsidRDefault="008D6448" w:rsidP="00594306">
      <w:pPr>
        <w:spacing w:line="4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bookmarkEnd w:id="0"/>
      <w:r w:rsidR="00476B16">
        <w:rPr>
          <w:rFonts w:ascii="Book Antiqua" w:hAnsi="Book Antiqua"/>
          <w:color w:val="222222"/>
          <w:shd w:val="clear" w:color="auto" w:fill="FFFFFF"/>
        </w:rPr>
        <w:t xml:space="preserve">Acest proiect este darul de Crăciun al unei edituri total </w:t>
      </w:r>
      <w:proofErr w:type="spellStart"/>
      <w:r w:rsidR="00476B16">
        <w:rPr>
          <w:rFonts w:ascii="Book Antiqua" w:hAnsi="Book Antiqua"/>
          <w:color w:val="222222"/>
          <w:shd w:val="clear" w:color="auto" w:fill="FFFFFF"/>
        </w:rPr>
        <w:t>atipicie</w:t>
      </w:r>
      <w:proofErr w:type="spellEnd"/>
      <w:r w:rsidR="00476B16">
        <w:rPr>
          <w:rFonts w:ascii="Book Antiqua" w:hAnsi="Book Antiqua"/>
          <w:color w:val="222222"/>
          <w:shd w:val="clear" w:color="auto" w:fill="FFFFFF"/>
        </w:rPr>
        <w:t xml:space="preserve">, care, în mai </w:t>
      </w:r>
      <w:proofErr w:type="spellStart"/>
      <w:r w:rsidR="00476B16">
        <w:rPr>
          <w:rFonts w:ascii="Book Antiqua" w:hAnsi="Book Antiqua"/>
          <w:color w:val="222222"/>
          <w:shd w:val="clear" w:color="auto" w:fill="FFFFFF"/>
        </w:rPr>
        <w:t>puţin</w:t>
      </w:r>
      <w:proofErr w:type="spellEnd"/>
      <w:r w:rsidR="00476B16">
        <w:rPr>
          <w:rFonts w:ascii="Book Antiqua" w:hAnsi="Book Antiqua"/>
          <w:color w:val="222222"/>
          <w:shd w:val="clear" w:color="auto" w:fill="FFFFFF"/>
        </w:rPr>
        <w:t xml:space="preserve"> de un sfert de veac a </w:t>
      </w:r>
      <w:proofErr w:type="spellStart"/>
      <w:r w:rsidR="00476B16">
        <w:rPr>
          <w:rFonts w:ascii="Book Antiqua" w:hAnsi="Book Antiqua"/>
          <w:color w:val="222222"/>
          <w:shd w:val="clear" w:color="auto" w:fill="FFFFFF"/>
        </w:rPr>
        <w:t>reuşit</w:t>
      </w:r>
      <w:proofErr w:type="spellEnd"/>
      <w:r w:rsidR="00476B16">
        <w:rPr>
          <w:rFonts w:ascii="Book Antiqua" w:hAnsi="Book Antiqua"/>
          <w:color w:val="222222"/>
          <w:shd w:val="clear" w:color="auto" w:fill="FFFFFF"/>
        </w:rPr>
        <w:t xml:space="preserve"> să se facă cunoscută în lume. Online. Un dar atât pentru scriitorii </w:t>
      </w:r>
      <w:proofErr w:type="spellStart"/>
      <w:r w:rsidR="00476B16">
        <w:rPr>
          <w:rFonts w:ascii="Book Antiqua" w:hAnsi="Book Antiqua"/>
          <w:color w:val="222222"/>
          <w:shd w:val="clear" w:color="auto" w:fill="FFFFFF"/>
        </w:rPr>
        <w:t>traduşi</w:t>
      </w:r>
      <w:proofErr w:type="spellEnd"/>
      <w:r w:rsidR="00476B16">
        <w:rPr>
          <w:rFonts w:ascii="Book Antiqua" w:hAnsi="Book Antiqua"/>
          <w:color w:val="222222"/>
          <w:shd w:val="clear" w:color="auto" w:fill="FFFFFF"/>
        </w:rPr>
        <w:t xml:space="preserve">, cât </w:t>
      </w:r>
      <w:proofErr w:type="spellStart"/>
      <w:r w:rsidR="00476B16">
        <w:rPr>
          <w:rFonts w:ascii="Book Antiqua" w:hAnsi="Book Antiqua"/>
          <w:color w:val="222222"/>
          <w:shd w:val="clear" w:color="auto" w:fill="FFFFFF"/>
        </w:rPr>
        <w:t>şi</w:t>
      </w:r>
      <w:proofErr w:type="spellEnd"/>
      <w:r w:rsidR="00476B16">
        <w:rPr>
          <w:rFonts w:ascii="Book Antiqua" w:hAnsi="Book Antiqua"/>
          <w:color w:val="222222"/>
          <w:shd w:val="clear" w:color="auto" w:fill="FFFFFF"/>
        </w:rPr>
        <w:t xml:space="preserve"> pentru traducătorii </w:t>
      </w:r>
      <w:proofErr w:type="spellStart"/>
      <w:r w:rsidR="00476B16">
        <w:rPr>
          <w:rFonts w:ascii="Book Antiqua" w:hAnsi="Book Antiqua"/>
          <w:color w:val="222222"/>
          <w:shd w:val="clear" w:color="auto" w:fill="FFFFFF"/>
        </w:rPr>
        <w:t>debutanţi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este mesajul transmis de prof. univ. dr. Lidia </w:t>
      </w:r>
      <w:r w:rsidR="00997600">
        <w:rPr>
          <w:rFonts w:ascii="Times New Roman" w:hAnsi="Times New Roman" w:cs="Times New Roman"/>
          <w:sz w:val="24"/>
          <w:szCs w:val="24"/>
        </w:rPr>
        <w:t xml:space="preserve">Vianu, inițiatoarea proiectului de </w:t>
      </w:r>
      <w:r w:rsidR="00997600" w:rsidRPr="00997600">
        <w:rPr>
          <w:rFonts w:ascii="Times New Roman" w:hAnsi="Times New Roman" w:cs="Times New Roman"/>
          <w:sz w:val="24"/>
          <w:szCs w:val="24"/>
        </w:rPr>
        <w:t>traducere și mediatizare a literaturii române în toate spațiile anglofone din lume</w:t>
      </w:r>
      <w:r w:rsidR="00997600">
        <w:rPr>
          <w:rFonts w:ascii="Times New Roman" w:hAnsi="Times New Roman" w:cs="Times New Roman"/>
          <w:sz w:val="24"/>
          <w:szCs w:val="24"/>
        </w:rPr>
        <w:t>.</w:t>
      </w:r>
    </w:p>
    <w:p w14:paraId="57ACA726" w14:textId="5E3ACBDA" w:rsidR="00997600" w:rsidRPr="00997600" w:rsidRDefault="00997600" w:rsidP="00594306">
      <w:pPr>
        <w:spacing w:line="4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97600">
        <w:rPr>
          <w:rFonts w:ascii="Times New Roman" w:hAnsi="Times New Roman" w:cs="Times New Roman"/>
          <w:sz w:val="24"/>
          <w:szCs w:val="24"/>
        </w:rPr>
        <w:t>oetă, romancieră, critic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997600">
        <w:rPr>
          <w:rFonts w:ascii="Times New Roman" w:hAnsi="Times New Roman" w:cs="Times New Roman"/>
          <w:sz w:val="24"/>
          <w:szCs w:val="24"/>
        </w:rPr>
        <w:t>translator</w:t>
      </w:r>
      <w:r>
        <w:rPr>
          <w:rFonts w:ascii="Times New Roman" w:hAnsi="Times New Roman" w:cs="Times New Roman"/>
          <w:sz w:val="24"/>
          <w:szCs w:val="24"/>
        </w:rPr>
        <w:t>, prof. univ. dr. Lidia Vianu este c</w:t>
      </w:r>
      <w:r w:rsidRPr="00997600">
        <w:rPr>
          <w:rFonts w:ascii="Times New Roman" w:hAnsi="Times New Roman" w:cs="Times New Roman"/>
          <w:sz w:val="24"/>
          <w:szCs w:val="24"/>
        </w:rPr>
        <w:t>adru didactic la Facultatea de Limbi și Literaturi Străine a Universității din București</w:t>
      </w:r>
      <w:r>
        <w:rPr>
          <w:rFonts w:ascii="Times New Roman" w:hAnsi="Times New Roman" w:cs="Times New Roman"/>
          <w:sz w:val="24"/>
          <w:szCs w:val="24"/>
        </w:rPr>
        <w:t xml:space="preserve">, directoare a </w:t>
      </w:r>
      <w:r w:rsidRPr="00997600">
        <w:rPr>
          <w:rFonts w:ascii="Times New Roman" w:hAnsi="Times New Roman" w:cs="Times New Roman"/>
          <w:sz w:val="24"/>
          <w:szCs w:val="24"/>
        </w:rPr>
        <w:t>editurii online „</w:t>
      </w:r>
      <w:proofErr w:type="spellStart"/>
      <w:r w:rsidRPr="00997600">
        <w:rPr>
          <w:rFonts w:ascii="Times New Roman" w:hAnsi="Times New Roman" w:cs="Times New Roman"/>
          <w:sz w:val="24"/>
          <w:szCs w:val="24"/>
        </w:rPr>
        <w:t>Contemporary</w:t>
      </w:r>
      <w:proofErr w:type="spellEnd"/>
      <w:r w:rsidRPr="0099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600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997600">
        <w:rPr>
          <w:rFonts w:ascii="Times New Roman" w:hAnsi="Times New Roman" w:cs="Times New Roman"/>
          <w:sz w:val="24"/>
          <w:szCs w:val="24"/>
        </w:rPr>
        <w:t xml:space="preserve"> Press”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și fondatoare și coordonatoare onorifică a </w:t>
      </w:r>
      <w:r w:rsidRPr="00997600">
        <w:rPr>
          <w:rFonts w:ascii="Times New Roman" w:hAnsi="Times New Roman" w:cs="Times New Roman"/>
          <w:sz w:val="24"/>
          <w:szCs w:val="24"/>
        </w:rPr>
        <w:t>Masteratului pentru Traducerea Textului Literar Contemporan</w:t>
      </w:r>
      <w:r w:rsidR="00BD449E">
        <w:rPr>
          <w:rFonts w:ascii="Times New Roman" w:hAnsi="Times New Roman" w:cs="Times New Roman"/>
          <w:sz w:val="24"/>
          <w:szCs w:val="24"/>
        </w:rPr>
        <w:t>.</w:t>
      </w:r>
    </w:p>
    <w:sectPr w:rsidR="00997600" w:rsidRPr="00997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52"/>
    <w:rsid w:val="00003D38"/>
    <w:rsid w:val="000C496C"/>
    <w:rsid w:val="001D173B"/>
    <w:rsid w:val="003638D3"/>
    <w:rsid w:val="00476B16"/>
    <w:rsid w:val="004A458C"/>
    <w:rsid w:val="00594306"/>
    <w:rsid w:val="005E45EA"/>
    <w:rsid w:val="00684938"/>
    <w:rsid w:val="00831DDD"/>
    <w:rsid w:val="008D6448"/>
    <w:rsid w:val="00997600"/>
    <w:rsid w:val="00A14952"/>
    <w:rsid w:val="00AE50A8"/>
    <w:rsid w:val="00BD449E"/>
    <w:rsid w:val="00C73A66"/>
    <w:rsid w:val="00C94508"/>
    <w:rsid w:val="00D5065A"/>
    <w:rsid w:val="00E95104"/>
    <w:rsid w:val="00ED35AB"/>
    <w:rsid w:val="00F0214C"/>
    <w:rsid w:val="00FD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5030D"/>
  <w15:chartTrackingRefBased/>
  <w15:docId w15:val="{E9905274-2751-4A44-93FD-FB428558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301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DORIN-LUCA MANOLE</dc:creator>
  <cp:keywords/>
  <dc:description/>
  <cp:lastModifiedBy>DORIN-LUCA MANOLE</cp:lastModifiedBy>
  <cp:revision>14</cp:revision>
  <dcterms:created xsi:type="dcterms:W3CDTF">2024-12-30T08:56:00Z</dcterms:created>
  <dcterms:modified xsi:type="dcterms:W3CDTF">2024-12-31T08:01:00Z</dcterms:modified>
</cp:coreProperties>
</file>