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928" w:rsidRPr="006D6928" w:rsidRDefault="006D6928" w:rsidP="006D6928">
      <w:pPr>
        <w:jc w:val="center"/>
        <w:rPr>
          <w:b/>
        </w:rPr>
      </w:pPr>
      <w:r w:rsidRPr="006D6928">
        <w:rPr>
          <w:b/>
        </w:rPr>
        <w:t xml:space="preserve">Didn’t get a chance to sign up for </w:t>
      </w:r>
      <w:proofErr w:type="spellStart"/>
      <w:r w:rsidRPr="006D6928">
        <w:rPr>
          <w:b/>
        </w:rPr>
        <w:t>UBtalks</w:t>
      </w:r>
      <w:proofErr w:type="spellEnd"/>
      <w:r w:rsidRPr="006D6928">
        <w:rPr>
          <w:b/>
        </w:rPr>
        <w:t xml:space="preserve"> 2025? Great news: the submission deadline has been extended until February 28</w:t>
      </w:r>
    </w:p>
    <w:p w:rsidR="006D6928" w:rsidRDefault="006D6928" w:rsidP="006D6928">
      <w:r>
        <w:t xml:space="preserve">We’ve extended </w:t>
      </w:r>
      <w:r w:rsidRPr="006D6928">
        <w:rPr>
          <w:b/>
        </w:rPr>
        <w:t>the submission deadline</w:t>
      </w:r>
      <w:r w:rsidRPr="006D6928">
        <w:t xml:space="preserve"> </w:t>
      </w:r>
      <w:r>
        <w:t xml:space="preserve">to </w:t>
      </w:r>
      <w:r w:rsidRPr="006D6928">
        <w:rPr>
          <w:b/>
        </w:rPr>
        <w:t>Friday,</w:t>
      </w:r>
      <w:r>
        <w:t xml:space="preserve"> </w:t>
      </w:r>
      <w:r w:rsidRPr="006D6928">
        <w:rPr>
          <w:b/>
        </w:rPr>
        <w:t>February 28, 2024</w:t>
      </w:r>
      <w:r>
        <w:t xml:space="preserve">, and the submission emails </w:t>
      </w:r>
      <w:r w:rsidRPr="006D6928">
        <w:t xml:space="preserve">for </w:t>
      </w:r>
      <w:r>
        <w:t>your 10/10 project are</w:t>
      </w:r>
      <w:r w:rsidRPr="006D6928">
        <w:t xml:space="preserve"> </w:t>
      </w:r>
      <w:hyperlink r:id="rId5" w:history="1">
        <w:r w:rsidRPr="0081064A">
          <w:rPr>
            <w:rStyle w:val="Hyperlink"/>
          </w:rPr>
          <w:t>UBtalks@unibuc.ro</w:t>
        </w:r>
      </w:hyperlink>
      <w:r>
        <w:t xml:space="preserve"> or contact@pr.unibuc.ro</w:t>
      </w:r>
    </w:p>
    <w:p w:rsidR="006D6928" w:rsidRPr="006D6928" w:rsidRDefault="006D6928" w:rsidP="006D6928">
      <w:r w:rsidRPr="006D6928">
        <w:t>Organized by the University of Bucharest, the </w:t>
      </w:r>
      <w:proofErr w:type="spellStart"/>
      <w:r w:rsidRPr="006D6928">
        <w:rPr>
          <w:b/>
          <w:bCs/>
        </w:rPr>
        <w:t>UBtalks</w:t>
      </w:r>
      <w:proofErr w:type="spellEnd"/>
      <w:r w:rsidRPr="006D6928">
        <w:rPr>
          <w:b/>
          <w:bCs/>
        </w:rPr>
        <w:t xml:space="preserve"> competition continues in 2025, celebrating its 12th edition by rewarding 10/10 projects</w:t>
      </w:r>
      <w:r w:rsidRPr="006D6928">
        <w:t>. Dare to win with your project! The competition is now open to UB students, master’s students, and PhD candidates.</w:t>
      </w:r>
    </w:p>
    <w:p w:rsidR="006D6928" w:rsidRPr="006D6928" w:rsidRDefault="006D6928" w:rsidP="006D6928">
      <w:r w:rsidRPr="006D6928">
        <w:t>To apply, simply propose a topic in 5–6 lines that captivates and sparks the audience’s curiosity. This topic will form the basis for a 10-minute speech during the final stage. You can apply individually or in teams of 2–3 members.</w:t>
      </w:r>
    </w:p>
    <w:p w:rsidR="006D6928" w:rsidRPr="006D6928" w:rsidRDefault="006D6928" w:rsidP="006D6928">
      <w:r w:rsidRPr="006D6928">
        <w:t>A jury comprised of University of Bucharest professors, managers, and communication specialists will evaluate the projects.</w:t>
      </w:r>
    </w:p>
    <w:p w:rsidR="006D6928" w:rsidRPr="006D6928" w:rsidRDefault="006D6928" w:rsidP="006D6928">
      <w:r w:rsidRPr="006D6928">
        <w:rPr>
          <w:b/>
          <w:bCs/>
        </w:rPr>
        <w:t>How can you reach the competition final?</w:t>
      </w:r>
    </w:p>
    <w:p w:rsidR="006D6928" w:rsidRPr="006D6928" w:rsidRDefault="006D6928" w:rsidP="006D6928">
      <w:r w:rsidRPr="006D6928">
        <w:t xml:space="preserve">If selected, you will participate in an online preparation session. University of Bucharest professors and communication experts will guide you in refining your final presentation, teaching strategies to effectively present your ideas, and improving your public speaking skills. At the end of this session, the coordinators will select the finalists for the 12th edition of </w:t>
      </w:r>
      <w:proofErr w:type="spellStart"/>
      <w:r w:rsidRPr="006D6928">
        <w:t>UBtalks</w:t>
      </w:r>
      <w:proofErr w:type="spellEnd"/>
      <w:r w:rsidRPr="006D6928">
        <w:t>.</w:t>
      </w:r>
    </w:p>
    <w:p w:rsidR="006D6928" w:rsidRPr="006D6928" w:rsidRDefault="006D6928" w:rsidP="006D6928">
      <w:r w:rsidRPr="006D6928">
        <w:t>The final involves presenting your project before the jury and an audience. Your presentation should: be engaging and accessible to an audience outside your specialization, be well-documented, original, relevant, creative, and logically argued. It can optionally include supporting materials like photos, videos, or audio files.</w:t>
      </w:r>
    </w:p>
    <w:p w:rsidR="006D6928" w:rsidRPr="006D6928" w:rsidRDefault="006D6928" w:rsidP="006D6928">
      <w:r w:rsidRPr="006D6928">
        <w:t xml:space="preserve">In addition to the experience of meeting student groups and gaining knowledge from the workshops, you can win various prizes offered by our sponsors, as well as a spot at the School of Creativity organized by the University of Bucharest in </w:t>
      </w:r>
      <w:proofErr w:type="spellStart"/>
      <w:r w:rsidRPr="006D6928">
        <w:t>Cumpătu</w:t>
      </w:r>
      <w:proofErr w:type="spellEnd"/>
      <w:r w:rsidRPr="006D6928">
        <w:t xml:space="preserve">, </w:t>
      </w:r>
      <w:proofErr w:type="spellStart"/>
      <w:r w:rsidRPr="006D6928">
        <w:t>Sinaia</w:t>
      </w:r>
      <w:proofErr w:type="spellEnd"/>
      <w:r w:rsidRPr="006D6928">
        <w:t>, in July</w:t>
      </w:r>
      <w:r w:rsidR="00F55C91">
        <w:t xml:space="preserve">. </w:t>
      </w:r>
      <w:bookmarkStart w:id="0" w:name="_GoBack"/>
      <w:bookmarkEnd w:id="0"/>
    </w:p>
    <w:p w:rsidR="00661340" w:rsidRDefault="00661340"/>
    <w:sectPr w:rsidR="00661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3D1"/>
    <w:rsid w:val="000D53D1"/>
    <w:rsid w:val="00661340"/>
    <w:rsid w:val="006D6928"/>
    <w:rsid w:val="00F5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69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6928"/>
    <w:rPr>
      <w:b/>
      <w:bCs/>
    </w:rPr>
  </w:style>
  <w:style w:type="character" w:styleId="Hyperlink">
    <w:name w:val="Hyperlink"/>
    <w:basedOn w:val="DefaultParagraphFont"/>
    <w:uiPriority w:val="99"/>
    <w:unhideWhenUsed/>
    <w:rsid w:val="006D69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69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6928"/>
    <w:rPr>
      <w:b/>
      <w:bCs/>
    </w:rPr>
  </w:style>
  <w:style w:type="character" w:styleId="Hyperlink">
    <w:name w:val="Hyperlink"/>
    <w:basedOn w:val="DefaultParagraphFont"/>
    <w:uiPriority w:val="99"/>
    <w:unhideWhenUsed/>
    <w:rsid w:val="006D69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401340">
      <w:bodyDiv w:val="1"/>
      <w:marLeft w:val="0"/>
      <w:marRight w:val="0"/>
      <w:marTop w:val="0"/>
      <w:marBottom w:val="0"/>
      <w:divBdr>
        <w:top w:val="none" w:sz="0" w:space="0" w:color="auto"/>
        <w:left w:val="none" w:sz="0" w:space="0" w:color="auto"/>
        <w:bottom w:val="none" w:sz="0" w:space="0" w:color="auto"/>
        <w:right w:val="none" w:sz="0" w:space="0" w:color="auto"/>
      </w:divBdr>
    </w:div>
    <w:div w:id="79082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Btalks@unibuc.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pr</cp:lastModifiedBy>
  <cp:revision>2</cp:revision>
  <dcterms:created xsi:type="dcterms:W3CDTF">2025-02-13T06:22:00Z</dcterms:created>
  <dcterms:modified xsi:type="dcterms:W3CDTF">2025-02-13T06:38:00Z</dcterms:modified>
</cp:coreProperties>
</file>