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2F47" w14:textId="31362569" w:rsidR="00C2154D" w:rsidRPr="00DF1DA4" w:rsidRDefault="005548CF">
      <w:pPr>
        <w:rPr>
          <w:b/>
          <w:bCs/>
        </w:rPr>
      </w:pPr>
      <w:r w:rsidRPr="00DF1DA4">
        <w:rPr>
          <w:b/>
          <w:bCs/>
        </w:rPr>
        <w:t>„Libertatea noastră” (</w:t>
      </w:r>
      <w:r w:rsidR="00083270">
        <w:rPr>
          <w:b/>
          <w:bCs/>
        </w:rPr>
        <w:t>„</w:t>
      </w:r>
      <w:proofErr w:type="spellStart"/>
      <w:r w:rsidRPr="00DF1DA4">
        <w:rPr>
          <w:b/>
          <w:bCs/>
        </w:rPr>
        <w:t>Our</w:t>
      </w:r>
      <w:proofErr w:type="spellEnd"/>
      <w:r w:rsidRPr="00DF1DA4">
        <w:rPr>
          <w:b/>
          <w:bCs/>
        </w:rPr>
        <w:t xml:space="preserve"> </w:t>
      </w:r>
      <w:proofErr w:type="spellStart"/>
      <w:r w:rsidRPr="00DF1DA4">
        <w:rPr>
          <w:b/>
          <w:bCs/>
        </w:rPr>
        <w:t>Freedom</w:t>
      </w:r>
      <w:proofErr w:type="spellEnd"/>
      <w:r w:rsidR="00083270">
        <w:rPr>
          <w:b/>
          <w:bCs/>
        </w:rPr>
        <w:t>”</w:t>
      </w:r>
      <w:r w:rsidRPr="00DF1DA4">
        <w:rPr>
          <w:b/>
          <w:bCs/>
        </w:rPr>
        <w:t xml:space="preserve">): </w:t>
      </w:r>
      <w:proofErr w:type="spellStart"/>
      <w:r w:rsidRPr="00DF1DA4">
        <w:rPr>
          <w:b/>
          <w:bCs/>
        </w:rPr>
        <w:t>Documentary</w:t>
      </w:r>
      <w:proofErr w:type="spellEnd"/>
      <w:r w:rsidRPr="00DF1DA4">
        <w:rPr>
          <w:b/>
          <w:bCs/>
        </w:rPr>
        <w:t xml:space="preserve"> screening </w:t>
      </w:r>
      <w:proofErr w:type="spellStart"/>
      <w:r w:rsidRPr="00DF1DA4">
        <w:rPr>
          <w:b/>
          <w:bCs/>
        </w:rPr>
        <w:t>and</w:t>
      </w:r>
      <w:proofErr w:type="spellEnd"/>
      <w:r w:rsidRPr="00DF1DA4">
        <w:rPr>
          <w:b/>
          <w:bCs/>
        </w:rPr>
        <w:t xml:space="preserve"> </w:t>
      </w:r>
      <w:proofErr w:type="spellStart"/>
      <w:r w:rsidRPr="00DF1DA4">
        <w:rPr>
          <w:b/>
          <w:bCs/>
        </w:rPr>
        <w:t>discussion</w:t>
      </w:r>
      <w:proofErr w:type="spellEnd"/>
      <w:r w:rsidRPr="00DF1DA4">
        <w:rPr>
          <w:b/>
          <w:bCs/>
        </w:rPr>
        <w:t xml:space="preserve"> </w:t>
      </w:r>
      <w:proofErr w:type="spellStart"/>
      <w:r w:rsidRPr="00DF1DA4">
        <w:rPr>
          <w:b/>
          <w:bCs/>
        </w:rPr>
        <w:t>with</w:t>
      </w:r>
      <w:proofErr w:type="spellEnd"/>
      <w:r w:rsidRPr="00DF1DA4">
        <w:rPr>
          <w:b/>
          <w:bCs/>
        </w:rPr>
        <w:t xml:space="preserve"> poet Ana Blandiana at </w:t>
      </w:r>
      <w:proofErr w:type="spellStart"/>
      <w:r w:rsidRPr="00DF1DA4">
        <w:rPr>
          <w:b/>
          <w:bCs/>
        </w:rPr>
        <w:t>the</w:t>
      </w:r>
      <w:proofErr w:type="spellEnd"/>
      <w:r w:rsidRPr="00DF1DA4">
        <w:rPr>
          <w:b/>
          <w:bCs/>
        </w:rPr>
        <w:t xml:space="preserve"> University of </w:t>
      </w:r>
      <w:proofErr w:type="spellStart"/>
      <w:r w:rsidRPr="00DF1DA4">
        <w:rPr>
          <w:b/>
          <w:bCs/>
        </w:rPr>
        <w:t>Bucharest</w:t>
      </w:r>
      <w:proofErr w:type="spellEnd"/>
    </w:p>
    <w:p w14:paraId="37D30C36" w14:textId="77777777" w:rsidR="005548CF" w:rsidRDefault="005548CF">
      <w:pPr>
        <w:rPr>
          <w:b/>
          <w:bCs/>
        </w:rPr>
      </w:pPr>
    </w:p>
    <w:p w14:paraId="32C3664F" w14:textId="1C641EF6" w:rsidR="00DD158B" w:rsidRPr="00DD158B" w:rsidRDefault="00C032D5" w:rsidP="00DD158B">
      <w:pPr>
        <w:rPr>
          <w:lang w:val="en-GB"/>
        </w:rPr>
      </w:pPr>
      <w:r>
        <w:t xml:space="preserve">On </w:t>
      </w:r>
      <w:proofErr w:type="spellStart"/>
      <w:r>
        <w:t>Friday</w:t>
      </w:r>
      <w:proofErr w:type="spellEnd"/>
      <w:r>
        <w:t xml:space="preserve">, </w:t>
      </w:r>
      <w:proofErr w:type="spellStart"/>
      <w:r>
        <w:t>March</w:t>
      </w:r>
      <w:proofErr w:type="spellEnd"/>
      <w:r>
        <w:t xml:space="preserve"> 21, 2025, </w:t>
      </w:r>
      <w:proofErr w:type="spellStart"/>
      <w:r w:rsidR="00050515">
        <w:t>t</w:t>
      </w:r>
      <w:r w:rsidR="00DD158B" w:rsidRPr="00DD158B">
        <w:t>he</w:t>
      </w:r>
      <w:proofErr w:type="spellEnd"/>
      <w:r w:rsidR="00DD158B" w:rsidRPr="00DD158B">
        <w:t xml:space="preserve"> University of </w:t>
      </w:r>
      <w:proofErr w:type="spellStart"/>
      <w:r w:rsidR="00DD158B" w:rsidRPr="00DD158B">
        <w:t>Bucharest</w:t>
      </w:r>
      <w:proofErr w:type="spellEnd"/>
      <w:r w:rsidR="00DD158B" w:rsidRPr="00DD158B">
        <w:t xml:space="preserve">, in </w:t>
      </w:r>
      <w:proofErr w:type="spellStart"/>
      <w:r w:rsidR="00DD158B" w:rsidRPr="00DD158B">
        <w:t>partnership</w:t>
      </w:r>
      <w:proofErr w:type="spellEnd"/>
      <w:r w:rsidR="00DD158B" w:rsidRPr="00DD158B">
        <w:t xml:space="preserve"> </w:t>
      </w:r>
      <w:proofErr w:type="spellStart"/>
      <w:r w:rsidR="00DD158B" w:rsidRPr="00DD158B">
        <w:t>with</w:t>
      </w:r>
      <w:proofErr w:type="spellEnd"/>
      <w:r w:rsidR="00DD158B" w:rsidRPr="00DD158B">
        <w:t xml:space="preserve"> </w:t>
      </w:r>
      <w:proofErr w:type="spellStart"/>
      <w:r w:rsidR="00DD158B" w:rsidRPr="00050515">
        <w:rPr>
          <w:i/>
          <w:iCs/>
        </w:rPr>
        <w:t>PiArt</w:t>
      </w:r>
      <w:proofErr w:type="spellEnd"/>
      <w:r w:rsidR="00DD158B" w:rsidRPr="00050515">
        <w:rPr>
          <w:i/>
          <w:iCs/>
        </w:rPr>
        <w:t xml:space="preserve"> Vision</w:t>
      </w:r>
      <w:r w:rsidR="00DD158B" w:rsidRPr="00DD158B">
        <w:t xml:space="preserve"> </w:t>
      </w:r>
      <w:proofErr w:type="spellStart"/>
      <w:r w:rsidR="00DD158B" w:rsidRPr="00DD158B">
        <w:t>and</w:t>
      </w:r>
      <w:proofErr w:type="spellEnd"/>
      <w:r w:rsidR="00DD158B" w:rsidRPr="00DD158B">
        <w:t xml:space="preserve"> </w:t>
      </w:r>
      <w:r w:rsidR="00DD158B" w:rsidRPr="00050515">
        <w:rPr>
          <w:i/>
          <w:iCs/>
        </w:rPr>
        <w:t>Astra Film Festival</w:t>
      </w:r>
      <w:r w:rsidR="00DD158B" w:rsidRPr="00DD158B">
        <w:t xml:space="preserve">, </w:t>
      </w:r>
      <w:proofErr w:type="spellStart"/>
      <w:r w:rsidR="00DD158B" w:rsidRPr="00DD158B">
        <w:t>is</w:t>
      </w:r>
      <w:proofErr w:type="spellEnd"/>
      <w:r w:rsidR="00DD158B" w:rsidRPr="00DD158B">
        <w:t xml:space="preserve"> </w:t>
      </w:r>
      <w:proofErr w:type="spellStart"/>
      <w:r w:rsidR="00DD158B" w:rsidRPr="00DD158B">
        <w:t>hosting</w:t>
      </w:r>
      <w:proofErr w:type="spellEnd"/>
      <w:r w:rsidR="00DD158B" w:rsidRPr="00DD158B">
        <w:t xml:space="preserve"> </w:t>
      </w:r>
      <w:proofErr w:type="spellStart"/>
      <w:r w:rsidR="00DD158B" w:rsidRPr="00DD158B">
        <w:t>the</w:t>
      </w:r>
      <w:proofErr w:type="spellEnd"/>
      <w:r w:rsidR="00DD158B" w:rsidRPr="00DD158B">
        <w:t xml:space="preserve"> event </w:t>
      </w:r>
      <w:r w:rsidR="00DD158B">
        <w:rPr>
          <w:b/>
          <w:bCs/>
        </w:rPr>
        <w:t>„Libertatea noastră” („</w:t>
      </w:r>
      <w:proofErr w:type="spellStart"/>
      <w:r w:rsidR="00DD158B">
        <w:rPr>
          <w:b/>
          <w:bCs/>
        </w:rPr>
        <w:t>Our</w:t>
      </w:r>
      <w:proofErr w:type="spellEnd"/>
      <w:r w:rsidR="00DD158B">
        <w:rPr>
          <w:b/>
          <w:bCs/>
        </w:rPr>
        <w:t xml:space="preserve"> </w:t>
      </w:r>
      <w:proofErr w:type="spellStart"/>
      <w:r w:rsidR="00DD158B">
        <w:rPr>
          <w:b/>
          <w:bCs/>
        </w:rPr>
        <w:t>Freedom</w:t>
      </w:r>
      <w:proofErr w:type="spellEnd"/>
      <w:r w:rsidR="00DD158B">
        <w:rPr>
          <w:b/>
          <w:bCs/>
        </w:rPr>
        <w:t>”)</w:t>
      </w:r>
      <w:r w:rsidR="00050515">
        <w:rPr>
          <w:b/>
          <w:bCs/>
        </w:rPr>
        <w:t xml:space="preserve">. </w:t>
      </w:r>
      <w:r w:rsidR="00DD158B" w:rsidRPr="00DD158B">
        <w:rPr>
          <w:lang w:val="en-GB"/>
        </w:rPr>
        <w:t>The event will open with a screening of the documentary</w:t>
      </w:r>
      <w:r w:rsidR="001D36F7">
        <w:rPr>
          <w:lang w:val="en-GB"/>
        </w:rPr>
        <w:t xml:space="preserve"> „</w:t>
      </w:r>
      <w:proofErr w:type="spellStart"/>
      <w:r w:rsidR="001D36F7">
        <w:rPr>
          <w:lang w:val="en-GB"/>
        </w:rPr>
        <w:t>Între</w:t>
      </w:r>
      <w:proofErr w:type="spellEnd"/>
      <w:r w:rsidR="001D36F7">
        <w:rPr>
          <w:lang w:val="en-GB"/>
        </w:rPr>
        <w:t xml:space="preserve"> </w:t>
      </w:r>
      <w:proofErr w:type="spellStart"/>
      <w:r w:rsidR="001D36F7">
        <w:rPr>
          <w:lang w:val="en-GB"/>
        </w:rPr>
        <w:t>tăcere</w:t>
      </w:r>
      <w:proofErr w:type="spellEnd"/>
      <w:r w:rsidR="001D36F7">
        <w:rPr>
          <w:lang w:val="en-GB"/>
        </w:rPr>
        <w:t xml:space="preserve"> </w:t>
      </w:r>
      <w:proofErr w:type="spellStart"/>
      <w:r w:rsidR="001D36F7">
        <w:rPr>
          <w:lang w:val="en-GB"/>
        </w:rPr>
        <w:t>și</w:t>
      </w:r>
      <w:proofErr w:type="spellEnd"/>
      <w:r w:rsidR="001D36F7">
        <w:rPr>
          <w:lang w:val="en-GB"/>
        </w:rPr>
        <w:t xml:space="preserve"> </w:t>
      </w:r>
      <w:proofErr w:type="spellStart"/>
      <w:r w:rsidR="001D36F7">
        <w:rPr>
          <w:lang w:val="en-GB"/>
        </w:rPr>
        <w:t>păcat</w:t>
      </w:r>
      <w:proofErr w:type="spellEnd"/>
      <w:r w:rsidR="001D36F7">
        <w:rPr>
          <w:lang w:val="en-GB"/>
        </w:rPr>
        <w:t>” („Between Silence and Sin</w:t>
      </w:r>
      <w:proofErr w:type="gramStart"/>
      <w:r w:rsidR="001D36F7">
        <w:rPr>
          <w:lang w:val="en-GB"/>
        </w:rPr>
        <w:t xml:space="preserve">”) </w:t>
      </w:r>
      <w:r w:rsidR="00605187">
        <w:rPr>
          <w:lang w:val="en-GB"/>
        </w:rPr>
        <w:t xml:space="preserve"> (</w:t>
      </w:r>
      <w:proofErr w:type="gramEnd"/>
      <w:r w:rsidR="00605187">
        <w:rPr>
          <w:lang w:val="en-GB"/>
        </w:rPr>
        <w:t xml:space="preserve">2024), by Diana Nicolae,  </w:t>
      </w:r>
      <w:r w:rsidR="00DD158B" w:rsidRPr="00DD158B">
        <w:rPr>
          <w:lang w:val="en-GB"/>
        </w:rPr>
        <w:t xml:space="preserve">a biographical film about the life and career of poet Ana </w:t>
      </w:r>
      <w:proofErr w:type="spellStart"/>
      <w:r w:rsidR="00DD158B" w:rsidRPr="00DD158B">
        <w:rPr>
          <w:lang w:val="en-GB"/>
        </w:rPr>
        <w:t>Blandiana</w:t>
      </w:r>
      <w:proofErr w:type="spellEnd"/>
      <w:r w:rsidR="00DD158B" w:rsidRPr="00DD158B">
        <w:rPr>
          <w:lang w:val="en-GB"/>
        </w:rPr>
        <w:t>, followed by a discussion on education, freedom, and truth.</w:t>
      </w:r>
    </w:p>
    <w:p w14:paraId="0D38C2AA" w14:textId="0B5280F5" w:rsidR="00DD158B" w:rsidRPr="00DD158B" w:rsidRDefault="00DD158B" w:rsidP="00DD158B">
      <w:pPr>
        <w:rPr>
          <w:b/>
          <w:bCs/>
          <w:lang w:val="en-GB"/>
        </w:rPr>
      </w:pPr>
      <w:r w:rsidRPr="00DD158B">
        <w:rPr>
          <w:b/>
          <w:bCs/>
          <w:lang w:val="en-GB"/>
        </w:rPr>
        <w:t>Shaped as an open dialogue among key figures in Romanian culture</w:t>
      </w:r>
      <w:r w:rsidR="00605187" w:rsidRPr="00605187">
        <w:rPr>
          <w:b/>
          <w:bCs/>
          <w:lang w:val="en-GB"/>
        </w:rPr>
        <w:t xml:space="preserve">, </w:t>
      </w:r>
      <w:r w:rsidRPr="00DD158B">
        <w:rPr>
          <w:b/>
          <w:bCs/>
          <w:lang w:val="en-GB"/>
        </w:rPr>
        <w:t xml:space="preserve">such as poet Ana </w:t>
      </w:r>
      <w:proofErr w:type="spellStart"/>
      <w:r w:rsidRPr="00DD158B">
        <w:rPr>
          <w:b/>
          <w:bCs/>
          <w:lang w:val="en-GB"/>
        </w:rPr>
        <w:t>Blandiana</w:t>
      </w:r>
      <w:proofErr w:type="spellEnd"/>
      <w:r w:rsidRPr="00DD158B">
        <w:rPr>
          <w:b/>
          <w:bCs/>
          <w:lang w:val="en-GB"/>
        </w:rPr>
        <w:t xml:space="preserve">, actor Victor </w:t>
      </w:r>
      <w:proofErr w:type="spellStart"/>
      <w:r w:rsidRPr="00DD158B">
        <w:rPr>
          <w:b/>
          <w:bCs/>
          <w:lang w:val="en-GB"/>
        </w:rPr>
        <w:t>Rebengiuc</w:t>
      </w:r>
      <w:proofErr w:type="spellEnd"/>
      <w:r w:rsidRPr="00DD158B">
        <w:rPr>
          <w:b/>
          <w:bCs/>
          <w:lang w:val="en-GB"/>
        </w:rPr>
        <w:t xml:space="preserve">, actress Ana </w:t>
      </w:r>
      <w:proofErr w:type="spellStart"/>
      <w:r w:rsidRPr="00DD158B">
        <w:rPr>
          <w:b/>
          <w:bCs/>
          <w:lang w:val="en-GB"/>
        </w:rPr>
        <w:t>Ularu</w:t>
      </w:r>
      <w:proofErr w:type="spellEnd"/>
      <w:r w:rsidRPr="00DD158B">
        <w:rPr>
          <w:b/>
          <w:bCs/>
          <w:lang w:val="en-GB"/>
        </w:rPr>
        <w:t xml:space="preserve">, and </w:t>
      </w:r>
      <w:proofErr w:type="gramStart"/>
      <w:r w:rsidRPr="00DD158B">
        <w:rPr>
          <w:b/>
          <w:bCs/>
          <w:lang w:val="en-GB"/>
        </w:rPr>
        <w:t>professor</w:t>
      </w:r>
      <w:proofErr w:type="gramEnd"/>
      <w:r w:rsidRPr="00DD158B">
        <w:rPr>
          <w:b/>
          <w:bCs/>
          <w:lang w:val="en-GB"/>
        </w:rPr>
        <w:t xml:space="preserve"> Marian </w:t>
      </w:r>
      <w:proofErr w:type="spellStart"/>
      <w:r w:rsidRPr="00DD158B">
        <w:rPr>
          <w:b/>
          <w:bCs/>
          <w:lang w:val="en-GB"/>
        </w:rPr>
        <w:t>Preda</w:t>
      </w:r>
      <w:proofErr w:type="spellEnd"/>
      <w:r w:rsidRPr="00DD158B">
        <w:rPr>
          <w:b/>
          <w:bCs/>
          <w:lang w:val="en-GB"/>
        </w:rPr>
        <w:t xml:space="preserve">, </w:t>
      </w:r>
      <w:r w:rsidR="00605187">
        <w:rPr>
          <w:b/>
          <w:bCs/>
          <w:lang w:val="en-GB"/>
        </w:rPr>
        <w:t>PhD, R</w:t>
      </w:r>
      <w:r w:rsidRPr="00DD158B">
        <w:rPr>
          <w:b/>
          <w:bCs/>
          <w:lang w:val="en-GB"/>
        </w:rPr>
        <w:t>ector of the University of Bucharest</w:t>
      </w:r>
      <w:r w:rsidR="00605187">
        <w:rPr>
          <w:b/>
          <w:bCs/>
          <w:lang w:val="en-GB"/>
        </w:rPr>
        <w:t xml:space="preserve">, </w:t>
      </w:r>
      <w:r w:rsidRPr="00DD158B">
        <w:rPr>
          <w:b/>
          <w:bCs/>
          <w:lang w:val="en-GB"/>
        </w:rPr>
        <w:t xml:space="preserve">the discussion will be moderated by poet and novelist Radu </w:t>
      </w:r>
      <w:proofErr w:type="spellStart"/>
      <w:r w:rsidRPr="00DD158B">
        <w:rPr>
          <w:b/>
          <w:bCs/>
          <w:lang w:val="en-GB"/>
        </w:rPr>
        <w:t>Vancu</w:t>
      </w:r>
      <w:proofErr w:type="spellEnd"/>
      <w:r w:rsidRPr="00DD158B">
        <w:rPr>
          <w:b/>
          <w:bCs/>
          <w:lang w:val="en-GB"/>
        </w:rPr>
        <w:t>.</w:t>
      </w:r>
    </w:p>
    <w:p w14:paraId="55909EB1" w14:textId="776E2BAD" w:rsidR="00DD158B" w:rsidRPr="00DD158B" w:rsidRDefault="00DD158B" w:rsidP="00DD158B">
      <w:pPr>
        <w:rPr>
          <w:lang w:val="en-GB"/>
        </w:rPr>
      </w:pPr>
      <w:r w:rsidRPr="00DD158B">
        <w:rPr>
          <w:lang w:val="en-GB"/>
        </w:rPr>
        <w:t xml:space="preserve">The event will take place in the </w:t>
      </w:r>
      <w:r w:rsidR="00605187">
        <w:rPr>
          <w:b/>
          <w:bCs/>
          <w:lang w:val="en-GB"/>
        </w:rPr>
        <w:t>„</w:t>
      </w:r>
      <w:r w:rsidRPr="00DD158B">
        <w:rPr>
          <w:b/>
          <w:bCs/>
          <w:lang w:val="en-GB"/>
        </w:rPr>
        <w:t xml:space="preserve">Ioan Mihăilescu" </w:t>
      </w:r>
      <w:proofErr w:type="spellStart"/>
      <w:r w:rsidRPr="00DD158B">
        <w:rPr>
          <w:b/>
          <w:bCs/>
          <w:lang w:val="en-GB"/>
        </w:rPr>
        <w:t>Amphitheater</w:t>
      </w:r>
      <w:proofErr w:type="spellEnd"/>
      <w:r w:rsidRPr="00DD158B">
        <w:rPr>
          <w:lang w:val="en-GB"/>
        </w:rPr>
        <w:t xml:space="preserve"> at the </w:t>
      </w:r>
      <w:r w:rsidRPr="00DD158B">
        <w:rPr>
          <w:b/>
          <w:bCs/>
          <w:lang w:val="en-GB"/>
        </w:rPr>
        <w:t>Faculty of Sociology and Social Work</w:t>
      </w:r>
      <w:r w:rsidR="00605187">
        <w:rPr>
          <w:lang w:val="en-GB"/>
        </w:rPr>
        <w:t xml:space="preserve">, </w:t>
      </w:r>
      <w:r w:rsidRPr="00DD158B">
        <w:rPr>
          <w:lang w:val="en-GB"/>
        </w:rPr>
        <w:t xml:space="preserve">starting </w:t>
      </w:r>
      <w:r w:rsidR="00605187">
        <w:rPr>
          <w:lang w:val="en-GB"/>
        </w:rPr>
        <w:t xml:space="preserve">with </w:t>
      </w:r>
      <w:r w:rsidRPr="00DD158B">
        <w:rPr>
          <w:b/>
          <w:bCs/>
          <w:lang w:val="en-GB"/>
        </w:rPr>
        <w:t>2:15 PM</w:t>
      </w:r>
      <w:r w:rsidRPr="00DD158B">
        <w:rPr>
          <w:lang w:val="en-GB"/>
        </w:rPr>
        <w:t>.</w:t>
      </w:r>
    </w:p>
    <w:p w14:paraId="2824C937" w14:textId="3A4981FD" w:rsidR="00DD158B" w:rsidRPr="00DD158B" w:rsidRDefault="00DD158B" w:rsidP="00DD158B">
      <w:pPr>
        <w:rPr>
          <w:lang w:val="en-GB"/>
        </w:rPr>
      </w:pPr>
      <w:r w:rsidRPr="00DD158B">
        <w:rPr>
          <w:b/>
          <w:bCs/>
          <w:lang w:val="en-GB"/>
        </w:rPr>
        <w:t>Admission is free</w:t>
      </w:r>
      <w:r w:rsidRPr="00DD158B">
        <w:rPr>
          <w:lang w:val="en-GB"/>
        </w:rPr>
        <w:t xml:space="preserve">, subject to seat availability. Reservations can be made by filling out the form available </w:t>
      </w:r>
      <w:hyperlink r:id="rId4" w:history="1">
        <w:r w:rsidR="00605187" w:rsidRPr="00EF4026">
          <w:rPr>
            <w:rStyle w:val="Hyperlink"/>
            <w:lang w:val="en-GB"/>
          </w:rPr>
          <w:t>here.</w:t>
        </w:r>
      </w:hyperlink>
      <w:r w:rsidR="00605187">
        <w:rPr>
          <w:lang w:val="en-GB"/>
        </w:rPr>
        <w:t xml:space="preserve"> </w:t>
      </w:r>
    </w:p>
    <w:p w14:paraId="2647FF73" w14:textId="77777777" w:rsidR="00DD158B" w:rsidRPr="00DD158B" w:rsidRDefault="00DD158B" w:rsidP="00DD158B">
      <w:pPr>
        <w:rPr>
          <w:lang w:val="en-GB"/>
        </w:rPr>
      </w:pPr>
      <w:r w:rsidRPr="00DD158B">
        <w:rPr>
          <w:lang w:val="en-GB"/>
        </w:rPr>
        <w:t xml:space="preserve">During one of the world’s most brutal dictatorships, poetry became the last refuge of freedom, and poets who dared to speak the truth were deemed enemies of the communist regime. Ana </w:t>
      </w:r>
      <w:proofErr w:type="spellStart"/>
      <w:r w:rsidRPr="00DD158B">
        <w:rPr>
          <w:lang w:val="en-GB"/>
        </w:rPr>
        <w:t>Blandiana</w:t>
      </w:r>
      <w:proofErr w:type="spellEnd"/>
      <w:r w:rsidRPr="00DD158B">
        <w:rPr>
          <w:lang w:val="en-GB"/>
        </w:rPr>
        <w:t>, one of the most important poets in Europe, remains a symbol of the fight for democracy and freedom of expression.</w:t>
      </w:r>
    </w:p>
    <w:p w14:paraId="331FA8A8" w14:textId="50C31C23" w:rsidR="00DD158B" w:rsidRPr="00DD158B" w:rsidRDefault="00DD158B" w:rsidP="00DD158B">
      <w:pPr>
        <w:rPr>
          <w:lang w:val="en-GB"/>
        </w:rPr>
      </w:pPr>
      <w:r w:rsidRPr="00DD158B">
        <w:rPr>
          <w:lang w:val="en-GB"/>
        </w:rPr>
        <w:t xml:space="preserve">Released last year, the biographical documentary </w:t>
      </w:r>
      <w:r w:rsidR="004B611F">
        <w:rPr>
          <w:b/>
          <w:bCs/>
          <w:lang w:val="en-GB"/>
        </w:rPr>
        <w:t>„</w:t>
      </w:r>
      <w:proofErr w:type="spellStart"/>
      <w:r w:rsidR="004B611F">
        <w:rPr>
          <w:b/>
          <w:bCs/>
          <w:lang w:val="en-GB"/>
        </w:rPr>
        <w:t>Între</w:t>
      </w:r>
      <w:proofErr w:type="spellEnd"/>
      <w:r w:rsidR="004B611F">
        <w:rPr>
          <w:b/>
          <w:bCs/>
          <w:lang w:val="en-GB"/>
        </w:rPr>
        <w:t xml:space="preserve"> </w:t>
      </w:r>
      <w:proofErr w:type="spellStart"/>
      <w:r w:rsidR="004B611F">
        <w:rPr>
          <w:b/>
          <w:bCs/>
          <w:lang w:val="en-GB"/>
        </w:rPr>
        <w:t>tăcere</w:t>
      </w:r>
      <w:proofErr w:type="spellEnd"/>
      <w:r w:rsidR="004B611F">
        <w:rPr>
          <w:b/>
          <w:bCs/>
          <w:lang w:val="en-GB"/>
        </w:rPr>
        <w:t xml:space="preserve"> </w:t>
      </w:r>
      <w:proofErr w:type="spellStart"/>
      <w:r w:rsidR="004B611F">
        <w:rPr>
          <w:b/>
          <w:bCs/>
          <w:lang w:val="en-GB"/>
        </w:rPr>
        <w:t>și</w:t>
      </w:r>
      <w:proofErr w:type="spellEnd"/>
      <w:r w:rsidR="004B611F">
        <w:rPr>
          <w:b/>
          <w:bCs/>
          <w:lang w:val="en-GB"/>
        </w:rPr>
        <w:t xml:space="preserve"> </w:t>
      </w:r>
      <w:proofErr w:type="spellStart"/>
      <w:r w:rsidR="004B611F">
        <w:rPr>
          <w:b/>
          <w:bCs/>
          <w:lang w:val="en-GB"/>
        </w:rPr>
        <w:t>păcat</w:t>
      </w:r>
      <w:proofErr w:type="spellEnd"/>
      <w:r w:rsidR="004B611F">
        <w:rPr>
          <w:b/>
          <w:bCs/>
          <w:lang w:val="en-GB"/>
        </w:rPr>
        <w:t>”</w:t>
      </w:r>
      <w:r w:rsidRPr="00DD158B">
        <w:rPr>
          <w:lang w:val="en-GB"/>
        </w:rPr>
        <w:t xml:space="preserve"> portrays the struggles and extraordinary career of Ana </w:t>
      </w:r>
      <w:proofErr w:type="spellStart"/>
      <w:r w:rsidRPr="00DD158B">
        <w:rPr>
          <w:lang w:val="en-GB"/>
        </w:rPr>
        <w:t>Blandiana</w:t>
      </w:r>
      <w:proofErr w:type="spellEnd"/>
      <w:r w:rsidRPr="00DD158B">
        <w:rPr>
          <w:lang w:val="en-GB"/>
        </w:rPr>
        <w:t>, exploring the power of words as the last stronghold of a nation’s collective soul in the face of oppression.</w:t>
      </w:r>
    </w:p>
    <w:p w14:paraId="6096129D" w14:textId="2E141543" w:rsidR="00DD158B" w:rsidRPr="00DD158B" w:rsidRDefault="00DD158B" w:rsidP="00DD158B">
      <w:pPr>
        <w:rPr>
          <w:lang w:val="en-GB"/>
        </w:rPr>
      </w:pPr>
      <w:r w:rsidRPr="00DD158B">
        <w:rPr>
          <w:lang w:val="en-GB"/>
        </w:rPr>
        <w:t xml:space="preserve">More details about the documentary </w:t>
      </w:r>
      <w:r w:rsidR="004E1601">
        <w:rPr>
          <w:b/>
          <w:bCs/>
          <w:lang w:val="en-GB"/>
        </w:rPr>
        <w:t>„</w:t>
      </w:r>
      <w:proofErr w:type="spellStart"/>
      <w:r w:rsidR="004E1601">
        <w:rPr>
          <w:b/>
          <w:bCs/>
          <w:lang w:val="en-GB"/>
        </w:rPr>
        <w:t>Între</w:t>
      </w:r>
      <w:proofErr w:type="spellEnd"/>
      <w:r w:rsidR="004E1601">
        <w:rPr>
          <w:b/>
          <w:bCs/>
          <w:lang w:val="en-GB"/>
        </w:rPr>
        <w:t xml:space="preserve"> </w:t>
      </w:r>
      <w:proofErr w:type="spellStart"/>
      <w:r w:rsidR="004E1601">
        <w:rPr>
          <w:b/>
          <w:bCs/>
          <w:lang w:val="en-GB"/>
        </w:rPr>
        <w:t>tăcere</w:t>
      </w:r>
      <w:proofErr w:type="spellEnd"/>
      <w:r w:rsidR="004E1601">
        <w:rPr>
          <w:b/>
          <w:bCs/>
          <w:lang w:val="en-GB"/>
        </w:rPr>
        <w:t xml:space="preserve"> </w:t>
      </w:r>
      <w:proofErr w:type="spellStart"/>
      <w:r w:rsidR="004E1601">
        <w:rPr>
          <w:b/>
          <w:bCs/>
          <w:lang w:val="en-GB"/>
        </w:rPr>
        <w:t>și</w:t>
      </w:r>
      <w:proofErr w:type="spellEnd"/>
      <w:r w:rsidR="004E1601">
        <w:rPr>
          <w:b/>
          <w:bCs/>
          <w:lang w:val="en-GB"/>
        </w:rPr>
        <w:t xml:space="preserve"> </w:t>
      </w:r>
      <w:proofErr w:type="spellStart"/>
      <w:r w:rsidR="004E1601">
        <w:rPr>
          <w:b/>
          <w:bCs/>
          <w:lang w:val="en-GB"/>
        </w:rPr>
        <w:t>păcat</w:t>
      </w:r>
      <w:proofErr w:type="spellEnd"/>
      <w:r w:rsidR="004E1601">
        <w:rPr>
          <w:b/>
          <w:bCs/>
          <w:lang w:val="en-GB"/>
        </w:rPr>
        <w:t xml:space="preserve">” </w:t>
      </w:r>
      <w:r w:rsidRPr="00DD158B">
        <w:rPr>
          <w:lang w:val="en-GB"/>
        </w:rPr>
        <w:t xml:space="preserve">are available </w:t>
      </w:r>
      <w:hyperlink r:id="rId5" w:history="1">
        <w:r w:rsidR="005D6FC2" w:rsidRPr="005D6FC2">
          <w:rPr>
            <w:rStyle w:val="Hyperlink"/>
            <w:lang w:val="en-GB"/>
          </w:rPr>
          <w:t>here.</w:t>
        </w:r>
      </w:hyperlink>
    </w:p>
    <w:p w14:paraId="290147E1" w14:textId="77777777" w:rsidR="00DD158B" w:rsidRPr="00DD158B" w:rsidRDefault="00DD158B">
      <w:pPr>
        <w:rPr>
          <w:lang w:val="en-GB"/>
        </w:rPr>
      </w:pPr>
    </w:p>
    <w:sectPr w:rsidR="00DD158B" w:rsidRPr="00DD1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8"/>
    <w:rsid w:val="00050515"/>
    <w:rsid w:val="00083270"/>
    <w:rsid w:val="001D36F7"/>
    <w:rsid w:val="00435059"/>
    <w:rsid w:val="004B611F"/>
    <w:rsid w:val="004E1601"/>
    <w:rsid w:val="005548CF"/>
    <w:rsid w:val="005D6FC2"/>
    <w:rsid w:val="00605187"/>
    <w:rsid w:val="00827BE9"/>
    <w:rsid w:val="009A7F4E"/>
    <w:rsid w:val="009D4708"/>
    <w:rsid w:val="00A52D16"/>
    <w:rsid w:val="00B00EB0"/>
    <w:rsid w:val="00BC2B11"/>
    <w:rsid w:val="00C032D5"/>
    <w:rsid w:val="00C2154D"/>
    <w:rsid w:val="00CB22E9"/>
    <w:rsid w:val="00DD158B"/>
    <w:rsid w:val="00DF1DA4"/>
    <w:rsid w:val="00E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367C"/>
  <w15:chartTrackingRefBased/>
  <w15:docId w15:val="{FC94F6D7-1529-479F-B476-268AAC01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D4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0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D470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D470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D470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D470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D470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D470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D470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D470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D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0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D4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0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D4708"/>
    <w:pPr>
      <w:spacing w:before="160"/>
      <w:jc w:val="center"/>
    </w:pPr>
    <w:rPr>
      <w:i/>
      <w:iCs/>
      <w:color w:val="404040" w:themeColor="text1" w:themeTint="BF"/>
    </w:rPr>
  </w:style>
  <w:style w:type="character" w:customStyle="1" w:styleId="QuoteChar">
    <w:name w:val="Quote Char"/>
    <w:basedOn w:val="DefaultParagraphFont"/>
    <w:link w:val="Quote"/>
    <w:uiPriority w:val="29"/>
    <w:rsid w:val="009D4708"/>
    <w:rPr>
      <w:i/>
      <w:iCs/>
      <w:color w:val="404040" w:themeColor="text1" w:themeTint="BF"/>
      <w:lang w:val="ro-RO"/>
    </w:rPr>
  </w:style>
  <w:style w:type="paragraph" w:styleId="ListParagraph">
    <w:name w:val="List Paragraph"/>
    <w:basedOn w:val="Normal"/>
    <w:uiPriority w:val="34"/>
    <w:qFormat/>
    <w:rsid w:val="009D4708"/>
    <w:pPr>
      <w:ind w:left="720"/>
      <w:contextualSpacing/>
    </w:pPr>
  </w:style>
  <w:style w:type="character" w:styleId="IntenseEmphasis">
    <w:name w:val="Intense Emphasis"/>
    <w:basedOn w:val="DefaultParagraphFont"/>
    <w:uiPriority w:val="21"/>
    <w:qFormat/>
    <w:rsid w:val="009D4708"/>
    <w:rPr>
      <w:i/>
      <w:iCs/>
      <w:color w:val="0F4761" w:themeColor="accent1" w:themeShade="BF"/>
    </w:rPr>
  </w:style>
  <w:style w:type="paragraph" w:styleId="IntenseQuote">
    <w:name w:val="Intense Quote"/>
    <w:basedOn w:val="Normal"/>
    <w:next w:val="Normal"/>
    <w:link w:val="IntenseQuoteChar"/>
    <w:uiPriority w:val="30"/>
    <w:qFormat/>
    <w:rsid w:val="009D4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708"/>
    <w:rPr>
      <w:i/>
      <w:iCs/>
      <w:color w:val="0F4761" w:themeColor="accent1" w:themeShade="BF"/>
      <w:lang w:val="ro-RO"/>
    </w:rPr>
  </w:style>
  <w:style w:type="character" w:styleId="IntenseReference">
    <w:name w:val="Intense Reference"/>
    <w:basedOn w:val="DefaultParagraphFont"/>
    <w:uiPriority w:val="32"/>
    <w:qFormat/>
    <w:rsid w:val="009D4708"/>
    <w:rPr>
      <w:b/>
      <w:bCs/>
      <w:smallCaps/>
      <w:color w:val="0F4761" w:themeColor="accent1" w:themeShade="BF"/>
      <w:spacing w:val="5"/>
    </w:rPr>
  </w:style>
  <w:style w:type="character" w:styleId="Hyperlink">
    <w:name w:val="Hyperlink"/>
    <w:basedOn w:val="DefaultParagraphFont"/>
    <w:uiPriority w:val="99"/>
    <w:unhideWhenUsed/>
    <w:rsid w:val="00EF4026"/>
    <w:rPr>
      <w:color w:val="467886" w:themeColor="hyperlink"/>
      <w:u w:val="single"/>
    </w:rPr>
  </w:style>
  <w:style w:type="character" w:styleId="UnresolvedMention">
    <w:name w:val="Unresolved Mention"/>
    <w:basedOn w:val="DefaultParagraphFont"/>
    <w:uiPriority w:val="99"/>
    <w:semiHidden/>
    <w:unhideWhenUsed/>
    <w:rsid w:val="00EF4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3378">
      <w:bodyDiv w:val="1"/>
      <w:marLeft w:val="0"/>
      <w:marRight w:val="0"/>
      <w:marTop w:val="0"/>
      <w:marBottom w:val="0"/>
      <w:divBdr>
        <w:top w:val="none" w:sz="0" w:space="0" w:color="auto"/>
        <w:left w:val="none" w:sz="0" w:space="0" w:color="auto"/>
        <w:bottom w:val="none" w:sz="0" w:space="0" w:color="auto"/>
        <w:right w:val="none" w:sz="0" w:space="0" w:color="auto"/>
      </w:divBdr>
    </w:div>
    <w:div w:id="122166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trafilm.ro/ro/2024/film/intre-tacere-si-pacat" TargetMode="External"/><Relationship Id="rId4" Type="http://schemas.openxmlformats.org/officeDocument/2006/relationships/hyperlink" Target="https://docs.google.com/forms/d/e/1FAIpQLScZiqsbx9D6z0tHeP-OOZdBZONb1zTQb9EcxXFNMVH8pRfs8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14</cp:revision>
  <dcterms:created xsi:type="dcterms:W3CDTF">2025-03-19T06:34:00Z</dcterms:created>
  <dcterms:modified xsi:type="dcterms:W3CDTF">2025-03-19T06:46:00Z</dcterms:modified>
</cp:coreProperties>
</file>