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21774" w14:textId="721463FA" w:rsidR="00AE3B74" w:rsidRPr="00C40124" w:rsidRDefault="00AE3B74" w:rsidP="00C40124">
      <w:pPr>
        <w:spacing w:line="360" w:lineRule="auto"/>
        <w:jc w:val="center"/>
        <w:rPr>
          <w:rFonts w:ascii="Times New Roman" w:hAnsi="Times New Roman" w:cs="Times New Roman"/>
          <w:sz w:val="24"/>
          <w:szCs w:val="24"/>
          <w:shd w:val="clear" w:color="auto" w:fill="FFFFFF"/>
          <w:lang w:val="it-IT"/>
        </w:rPr>
      </w:pPr>
      <w:bookmarkStart w:id="0" w:name="_Hlk194997946"/>
      <w:r w:rsidRPr="00C40124">
        <w:rPr>
          <w:rFonts w:ascii="Times New Roman" w:hAnsi="Times New Roman" w:cs="Times New Roman"/>
          <w:b/>
          <w:sz w:val="24"/>
          <w:szCs w:val="24"/>
          <w:lang w:val="it-IT"/>
        </w:rPr>
        <w:t>Conferinț</w:t>
      </w:r>
      <w:r w:rsidR="0068297E" w:rsidRPr="00C40124">
        <w:rPr>
          <w:rFonts w:ascii="Times New Roman" w:hAnsi="Times New Roman" w:cs="Times New Roman"/>
          <w:b/>
          <w:sz w:val="24"/>
          <w:szCs w:val="24"/>
          <w:lang w:val="it-IT"/>
        </w:rPr>
        <w:t>ă</w:t>
      </w:r>
      <w:r w:rsidRPr="00C40124">
        <w:rPr>
          <w:rFonts w:ascii="Times New Roman" w:hAnsi="Times New Roman" w:cs="Times New Roman"/>
          <w:b/>
          <w:sz w:val="24"/>
          <w:szCs w:val="24"/>
          <w:lang w:val="it-IT"/>
        </w:rPr>
        <w:t xml:space="preserve"> susținută de </w:t>
      </w:r>
      <w:r w:rsidR="00F21321">
        <w:rPr>
          <w:rFonts w:ascii="Times New Roman" w:hAnsi="Times New Roman" w:cs="Times New Roman"/>
          <w:b/>
          <w:sz w:val="24"/>
          <w:szCs w:val="24"/>
          <w:lang w:val="it-IT"/>
        </w:rPr>
        <w:t>c</w:t>
      </w:r>
      <w:r w:rsidRPr="00C40124">
        <w:rPr>
          <w:rFonts w:ascii="Times New Roman" w:hAnsi="Times New Roman" w:cs="Times New Roman"/>
          <w:b/>
          <w:sz w:val="24"/>
          <w:szCs w:val="24"/>
          <w:lang w:val="it-IT"/>
        </w:rPr>
        <w:t xml:space="preserve">onf. </w:t>
      </w:r>
      <w:r w:rsidR="00F21321">
        <w:rPr>
          <w:rFonts w:ascii="Times New Roman" w:hAnsi="Times New Roman" w:cs="Times New Roman"/>
          <w:b/>
          <w:sz w:val="24"/>
          <w:szCs w:val="24"/>
          <w:lang w:val="it-IT"/>
        </w:rPr>
        <w:t>univ. d</w:t>
      </w:r>
      <w:r w:rsidRPr="00C40124">
        <w:rPr>
          <w:rFonts w:ascii="Times New Roman" w:hAnsi="Times New Roman" w:cs="Times New Roman"/>
          <w:b/>
          <w:sz w:val="24"/>
          <w:szCs w:val="24"/>
          <w:lang w:val="it-IT"/>
        </w:rPr>
        <w:t>r. Gustaf Nelhans la Universitatea din București</w:t>
      </w:r>
    </w:p>
    <w:bookmarkEnd w:id="0"/>
    <w:p w14:paraId="08AAB481" w14:textId="77777777" w:rsidR="00AE3B74" w:rsidRPr="00C40124" w:rsidRDefault="00AE3B74" w:rsidP="00C40124">
      <w:pPr>
        <w:pStyle w:val="NormalWeb"/>
        <w:shd w:val="clear" w:color="auto" w:fill="FFFFFF"/>
        <w:spacing w:before="0" w:beforeAutospacing="0" w:after="0" w:afterAutospacing="0" w:line="360" w:lineRule="auto"/>
        <w:jc w:val="both"/>
        <w:rPr>
          <w:lang w:val="ro-RO"/>
        </w:rPr>
      </w:pPr>
    </w:p>
    <w:p w14:paraId="17DB79FB" w14:textId="4AEC5581" w:rsidR="00AE3B74" w:rsidRDefault="00AE3B74" w:rsidP="00C40124">
      <w:pPr>
        <w:spacing w:line="360" w:lineRule="auto"/>
        <w:jc w:val="both"/>
        <w:rPr>
          <w:rFonts w:ascii="Times New Roman" w:hAnsi="Times New Roman" w:cs="Times New Roman"/>
          <w:sz w:val="24"/>
          <w:szCs w:val="24"/>
          <w:lang w:val="ro-RO"/>
        </w:rPr>
      </w:pPr>
      <w:r w:rsidRPr="00C40124">
        <w:rPr>
          <w:rFonts w:ascii="Times New Roman" w:hAnsi="Times New Roman" w:cs="Times New Roman"/>
          <w:b/>
          <w:bCs/>
          <w:sz w:val="24"/>
          <w:szCs w:val="24"/>
          <w:lang w:val="ro-RO"/>
        </w:rPr>
        <w:t>Miercuri, 9 aprilie 2025</w:t>
      </w:r>
      <w:r w:rsidRPr="00C40124">
        <w:rPr>
          <w:rFonts w:ascii="Times New Roman" w:hAnsi="Times New Roman" w:cs="Times New Roman"/>
          <w:sz w:val="24"/>
          <w:szCs w:val="24"/>
          <w:lang w:val="ro-RO"/>
        </w:rPr>
        <w:t xml:space="preserve">, </w:t>
      </w:r>
      <w:r w:rsidR="0068297E" w:rsidRPr="00C40124">
        <w:rPr>
          <w:rFonts w:ascii="Times New Roman" w:hAnsi="Times New Roman" w:cs="Times New Roman"/>
          <w:sz w:val="24"/>
          <w:szCs w:val="24"/>
          <w:lang w:val="ro-RO"/>
        </w:rPr>
        <w:t>va</w:t>
      </w:r>
      <w:r w:rsidRPr="00C40124">
        <w:rPr>
          <w:rFonts w:ascii="Times New Roman" w:hAnsi="Times New Roman" w:cs="Times New Roman"/>
          <w:sz w:val="24"/>
          <w:szCs w:val="24"/>
          <w:lang w:val="ro-RO"/>
        </w:rPr>
        <w:t xml:space="preserve"> av</w:t>
      </w:r>
      <w:r w:rsidR="0068297E" w:rsidRPr="00C40124">
        <w:rPr>
          <w:rFonts w:ascii="Times New Roman" w:hAnsi="Times New Roman" w:cs="Times New Roman"/>
          <w:sz w:val="24"/>
          <w:szCs w:val="24"/>
          <w:lang w:val="ro-RO"/>
        </w:rPr>
        <w:t>ea</w:t>
      </w:r>
      <w:r w:rsidRPr="00C40124">
        <w:rPr>
          <w:rFonts w:ascii="Times New Roman" w:hAnsi="Times New Roman" w:cs="Times New Roman"/>
          <w:sz w:val="24"/>
          <w:szCs w:val="24"/>
          <w:lang w:val="ro-RO"/>
        </w:rPr>
        <w:t xml:space="preserve"> loc</w:t>
      </w:r>
      <w:r w:rsidR="00284DEF" w:rsidRPr="00C40124">
        <w:rPr>
          <w:rFonts w:ascii="Times New Roman" w:hAnsi="Times New Roman" w:cs="Times New Roman"/>
          <w:sz w:val="24"/>
          <w:szCs w:val="24"/>
          <w:lang w:val="ro-RO"/>
        </w:rPr>
        <w:t xml:space="preserve"> la Facultatea de Litere</w:t>
      </w:r>
      <w:r w:rsidR="00A479B1" w:rsidRPr="00C40124">
        <w:rPr>
          <w:rFonts w:ascii="Times New Roman" w:hAnsi="Times New Roman" w:cs="Times New Roman"/>
          <w:sz w:val="24"/>
          <w:szCs w:val="24"/>
          <w:lang w:val="ro-RO"/>
        </w:rPr>
        <w:t>, Departamentul de</w:t>
      </w:r>
      <w:r w:rsidRPr="00C40124">
        <w:rPr>
          <w:rFonts w:ascii="Times New Roman" w:hAnsi="Times New Roman" w:cs="Times New Roman"/>
          <w:sz w:val="24"/>
          <w:szCs w:val="24"/>
          <w:lang w:val="ro-RO"/>
        </w:rPr>
        <w:t xml:space="preserve"> </w:t>
      </w:r>
      <w:r w:rsidR="00A479B1" w:rsidRPr="00C40124">
        <w:rPr>
          <w:rFonts w:ascii="Times New Roman" w:hAnsi="Times New Roman" w:cs="Times New Roman"/>
          <w:sz w:val="24"/>
          <w:szCs w:val="24"/>
          <w:lang w:val="ro-RO"/>
        </w:rPr>
        <w:t xml:space="preserve">Științe ale Comunicării, </w:t>
      </w:r>
      <w:r w:rsidRPr="00C40124">
        <w:rPr>
          <w:rFonts w:ascii="Times New Roman" w:hAnsi="Times New Roman" w:cs="Times New Roman"/>
          <w:sz w:val="24"/>
          <w:szCs w:val="24"/>
          <w:lang w:val="ro-RO"/>
        </w:rPr>
        <w:t xml:space="preserve">conferința pe tema </w:t>
      </w:r>
      <w:r w:rsidR="00C40124" w:rsidRPr="00C40124">
        <w:rPr>
          <w:rFonts w:ascii="Times New Roman" w:hAnsi="Times New Roman" w:cs="Times New Roman"/>
          <w:b/>
          <w:bCs/>
          <w:i/>
          <w:iCs/>
          <w:sz w:val="24"/>
          <w:szCs w:val="24"/>
          <w:lang w:val="ro-RO"/>
        </w:rPr>
        <w:t>„</w:t>
      </w:r>
      <w:proofErr w:type="spellStart"/>
      <w:r w:rsidRPr="00C40124">
        <w:rPr>
          <w:rFonts w:ascii="Times New Roman" w:hAnsi="Times New Roman" w:cs="Times New Roman"/>
          <w:b/>
          <w:bCs/>
          <w:i/>
          <w:iCs/>
          <w:sz w:val="24"/>
          <w:szCs w:val="24"/>
          <w:lang w:val="ro-RO"/>
        </w:rPr>
        <w:t>Bibliometric</w:t>
      </w:r>
      <w:proofErr w:type="spellEnd"/>
      <w:r w:rsidRPr="00C40124">
        <w:rPr>
          <w:rFonts w:ascii="Times New Roman" w:hAnsi="Times New Roman" w:cs="Times New Roman"/>
          <w:b/>
          <w:bCs/>
          <w:i/>
          <w:iCs/>
          <w:sz w:val="24"/>
          <w:szCs w:val="24"/>
          <w:lang w:val="ro-RO"/>
        </w:rPr>
        <w:t xml:space="preserve"> </w:t>
      </w:r>
      <w:proofErr w:type="spellStart"/>
      <w:r w:rsidRPr="00C40124">
        <w:rPr>
          <w:rFonts w:ascii="Times New Roman" w:hAnsi="Times New Roman" w:cs="Times New Roman"/>
          <w:b/>
          <w:bCs/>
          <w:i/>
          <w:iCs/>
          <w:sz w:val="24"/>
          <w:szCs w:val="24"/>
          <w:lang w:val="ro-RO"/>
        </w:rPr>
        <w:t>Perspectives</w:t>
      </w:r>
      <w:proofErr w:type="spellEnd"/>
      <w:r w:rsidRPr="00C40124">
        <w:rPr>
          <w:rFonts w:ascii="Times New Roman" w:hAnsi="Times New Roman" w:cs="Times New Roman"/>
          <w:b/>
          <w:bCs/>
          <w:i/>
          <w:iCs/>
          <w:sz w:val="24"/>
          <w:szCs w:val="24"/>
          <w:lang w:val="ro-RO"/>
        </w:rPr>
        <w:t xml:space="preserve"> on Open Science: Exploration and Evaluation of Research"</w:t>
      </w:r>
      <w:r w:rsidRPr="00C40124">
        <w:rPr>
          <w:rFonts w:ascii="Times New Roman" w:hAnsi="Times New Roman" w:cs="Times New Roman"/>
          <w:sz w:val="24"/>
          <w:szCs w:val="24"/>
          <w:lang w:val="ro-RO"/>
        </w:rPr>
        <w:t xml:space="preserve"> susținută de </w:t>
      </w:r>
      <w:r w:rsidR="00C40124" w:rsidRPr="00C40124">
        <w:rPr>
          <w:rFonts w:ascii="Times New Roman" w:hAnsi="Times New Roman" w:cs="Times New Roman"/>
          <w:b/>
          <w:bCs/>
          <w:sz w:val="24"/>
          <w:szCs w:val="24"/>
          <w:lang w:val="ro-RO"/>
        </w:rPr>
        <w:t>c</w:t>
      </w:r>
      <w:r w:rsidRPr="00C40124">
        <w:rPr>
          <w:rFonts w:ascii="Times New Roman" w:hAnsi="Times New Roman" w:cs="Times New Roman"/>
          <w:b/>
          <w:bCs/>
          <w:sz w:val="24"/>
          <w:szCs w:val="24"/>
          <w:lang w:val="ro-RO"/>
        </w:rPr>
        <w:t>onf.</w:t>
      </w:r>
      <w:r w:rsidR="00C40124" w:rsidRPr="00C40124">
        <w:rPr>
          <w:rFonts w:ascii="Times New Roman" w:hAnsi="Times New Roman" w:cs="Times New Roman"/>
          <w:b/>
          <w:bCs/>
          <w:sz w:val="24"/>
          <w:szCs w:val="24"/>
          <w:lang w:val="ro-RO"/>
        </w:rPr>
        <w:t xml:space="preserve"> univ.</w:t>
      </w:r>
      <w:r w:rsidRPr="00C40124">
        <w:rPr>
          <w:rFonts w:ascii="Times New Roman" w:hAnsi="Times New Roman" w:cs="Times New Roman"/>
          <w:b/>
          <w:bCs/>
          <w:sz w:val="24"/>
          <w:szCs w:val="24"/>
          <w:lang w:val="ro-RO"/>
        </w:rPr>
        <w:t xml:space="preserve"> </w:t>
      </w:r>
      <w:r w:rsidR="00C40124" w:rsidRPr="00C40124">
        <w:rPr>
          <w:rFonts w:ascii="Times New Roman" w:hAnsi="Times New Roman" w:cs="Times New Roman"/>
          <w:b/>
          <w:bCs/>
          <w:sz w:val="24"/>
          <w:szCs w:val="24"/>
          <w:lang w:val="ro-RO"/>
        </w:rPr>
        <w:t>d</w:t>
      </w:r>
      <w:r w:rsidRPr="00C40124">
        <w:rPr>
          <w:rFonts w:ascii="Times New Roman" w:hAnsi="Times New Roman" w:cs="Times New Roman"/>
          <w:b/>
          <w:bCs/>
          <w:sz w:val="24"/>
          <w:szCs w:val="24"/>
          <w:lang w:val="ro-RO"/>
        </w:rPr>
        <w:t xml:space="preserve">r. Gustaf </w:t>
      </w:r>
      <w:proofErr w:type="spellStart"/>
      <w:r w:rsidRPr="00C40124">
        <w:rPr>
          <w:rFonts w:ascii="Times New Roman" w:hAnsi="Times New Roman" w:cs="Times New Roman"/>
          <w:b/>
          <w:bCs/>
          <w:sz w:val="24"/>
          <w:szCs w:val="24"/>
          <w:lang w:val="ro-RO"/>
        </w:rPr>
        <w:t>Nelhans</w:t>
      </w:r>
      <w:proofErr w:type="spellEnd"/>
      <w:r w:rsidRPr="00C40124">
        <w:rPr>
          <w:rFonts w:ascii="Times New Roman" w:hAnsi="Times New Roman" w:cs="Times New Roman"/>
          <w:sz w:val="24"/>
          <w:szCs w:val="24"/>
          <w:lang w:val="ro-RO"/>
        </w:rPr>
        <w:t xml:space="preserve"> din Suedia.</w:t>
      </w:r>
    </w:p>
    <w:p w14:paraId="5F16FAC6" w14:textId="6F3086A7" w:rsidR="00C40124" w:rsidRPr="00C40124" w:rsidRDefault="00C40124" w:rsidP="00C40124">
      <w:pPr>
        <w:pStyle w:val="NormalWeb"/>
        <w:shd w:val="clear" w:color="auto" w:fill="FFFFFF"/>
        <w:spacing w:before="0" w:beforeAutospacing="0" w:after="0" w:afterAutospacing="0" w:line="360" w:lineRule="auto"/>
        <w:jc w:val="both"/>
        <w:rPr>
          <w:lang w:val="ro-RO"/>
        </w:rPr>
      </w:pPr>
      <w:r w:rsidRPr="00C40124">
        <w:rPr>
          <w:lang w:val="ro-RO"/>
        </w:rPr>
        <w:t xml:space="preserve">Conferința este organizată de </w:t>
      </w:r>
      <w:r w:rsidRPr="00C40124">
        <w:rPr>
          <w:b/>
          <w:bCs/>
          <w:lang w:val="ro-RO"/>
        </w:rPr>
        <w:t xml:space="preserve">conf. univ. dr. Octavia </w:t>
      </w:r>
      <w:proofErr w:type="spellStart"/>
      <w:r w:rsidRPr="00C40124">
        <w:rPr>
          <w:b/>
          <w:bCs/>
          <w:lang w:val="ro-RO"/>
        </w:rPr>
        <w:t>Madge</w:t>
      </w:r>
      <w:proofErr w:type="spellEnd"/>
      <w:r w:rsidRPr="00C40124">
        <w:rPr>
          <w:lang w:val="ro-RO"/>
        </w:rPr>
        <w:t xml:space="preserve">, </w:t>
      </w:r>
      <w:r>
        <w:rPr>
          <w:lang w:val="ro-RO"/>
        </w:rPr>
        <w:t>cadru didactic</w:t>
      </w:r>
      <w:r w:rsidRPr="00C40124">
        <w:rPr>
          <w:lang w:val="ro-RO"/>
        </w:rPr>
        <w:t xml:space="preserve"> la Facultatea de Litere </w:t>
      </w:r>
      <w:r>
        <w:rPr>
          <w:lang w:val="ro-RO"/>
        </w:rPr>
        <w:t xml:space="preserve">a Universității din București </w:t>
      </w:r>
      <w:r w:rsidRPr="00C40124">
        <w:rPr>
          <w:lang w:val="ro-RO"/>
        </w:rPr>
        <w:t xml:space="preserve">și la Școala Doctorală în Științe ale Comunicării și va fi urmată de </w:t>
      </w:r>
      <w:r w:rsidRPr="00C40124">
        <w:rPr>
          <w:shd w:val="clear" w:color="auto" w:fill="FFFFFF"/>
          <w:lang w:val="ro-RO"/>
        </w:rPr>
        <w:t>o sesiune Q&amp;A.</w:t>
      </w:r>
    </w:p>
    <w:p w14:paraId="59E33FBD" w14:textId="68D5C583" w:rsidR="00AE3B74" w:rsidRPr="00C40124" w:rsidRDefault="0006778E" w:rsidP="00C40124">
      <w:pPr>
        <w:spacing w:line="360" w:lineRule="auto"/>
        <w:jc w:val="both"/>
        <w:rPr>
          <w:rFonts w:ascii="Times New Roman" w:hAnsi="Times New Roman" w:cs="Times New Roman"/>
          <w:sz w:val="24"/>
          <w:szCs w:val="24"/>
          <w:lang w:val="ro-RO"/>
        </w:rPr>
      </w:pPr>
      <w:r w:rsidRPr="00C40124">
        <w:rPr>
          <w:rFonts w:ascii="Times New Roman" w:hAnsi="Times New Roman" w:cs="Times New Roman"/>
          <w:b/>
          <w:bCs/>
          <w:sz w:val="24"/>
          <w:szCs w:val="24"/>
          <w:lang w:val="ro-RO"/>
        </w:rPr>
        <w:t>Gustaf Nelhans</w:t>
      </w:r>
      <w:r w:rsidRPr="00C40124">
        <w:rPr>
          <w:rFonts w:ascii="Times New Roman" w:hAnsi="Times New Roman" w:cs="Times New Roman"/>
          <w:sz w:val="24"/>
          <w:szCs w:val="24"/>
          <w:lang w:val="ro-RO"/>
        </w:rPr>
        <w:t xml:space="preserve"> este conferențiar la Școala Suedeză de Biblioteconomie și Știința Informării (SSLIS) de la Universitatea din Borås, Suedia. Cercetările sale se concentrează pe performativitatea indicatorilor scientometrici, explorând aspectele teoretice, metodologice și de politică de cercetare ale publicării academice prin prisma S</w:t>
      </w:r>
      <w:r w:rsidR="005A27CF" w:rsidRPr="00C40124">
        <w:rPr>
          <w:rFonts w:ascii="Times New Roman" w:hAnsi="Times New Roman" w:cs="Times New Roman"/>
          <w:sz w:val="24"/>
          <w:szCs w:val="24"/>
          <w:lang w:val="ro-RO"/>
        </w:rPr>
        <w:t>tudiilor de Știință și Tehnologie</w:t>
      </w:r>
      <w:r w:rsidRPr="00C40124">
        <w:rPr>
          <w:rFonts w:ascii="Times New Roman" w:hAnsi="Times New Roman" w:cs="Times New Roman"/>
          <w:sz w:val="24"/>
          <w:szCs w:val="24"/>
          <w:lang w:val="ro-RO"/>
        </w:rPr>
        <w:t xml:space="preserve">. </w:t>
      </w:r>
      <w:r w:rsidR="0068297E" w:rsidRPr="00C40124">
        <w:rPr>
          <w:rFonts w:ascii="Times New Roman" w:hAnsi="Times New Roman" w:cs="Times New Roman"/>
          <w:sz w:val="24"/>
          <w:szCs w:val="24"/>
          <w:lang w:val="ro-RO"/>
        </w:rPr>
        <w:t xml:space="preserve">Conf. dr. </w:t>
      </w:r>
      <w:r w:rsidRPr="00C40124">
        <w:rPr>
          <w:rFonts w:ascii="Times New Roman" w:hAnsi="Times New Roman" w:cs="Times New Roman"/>
          <w:sz w:val="24"/>
          <w:szCs w:val="24"/>
          <w:lang w:val="ro-RO"/>
        </w:rPr>
        <w:t xml:space="preserve">Nelhans </w:t>
      </w:r>
      <w:r w:rsidR="00C11008" w:rsidRPr="00C40124">
        <w:rPr>
          <w:rFonts w:ascii="Times New Roman" w:hAnsi="Times New Roman" w:cs="Times New Roman"/>
          <w:sz w:val="24"/>
          <w:szCs w:val="24"/>
          <w:lang w:val="ro-RO"/>
        </w:rPr>
        <w:t>și-</w:t>
      </w:r>
      <w:r w:rsidRPr="00C40124">
        <w:rPr>
          <w:rFonts w:ascii="Times New Roman" w:hAnsi="Times New Roman" w:cs="Times New Roman"/>
          <w:sz w:val="24"/>
          <w:szCs w:val="24"/>
          <w:lang w:val="ro-RO"/>
        </w:rPr>
        <w:t xml:space="preserve">a obținut doctoratul în Teoria Științei la Universitatea din Göteborg în 2013. A fost membru al grupului de referință </w:t>
      </w:r>
      <w:r w:rsidR="00C11008" w:rsidRPr="00C40124">
        <w:rPr>
          <w:rFonts w:ascii="Times New Roman" w:hAnsi="Times New Roman" w:cs="Times New Roman"/>
          <w:sz w:val="24"/>
          <w:szCs w:val="24"/>
          <w:lang w:val="ro-RO"/>
        </w:rPr>
        <w:t xml:space="preserve">constituit la nivelul </w:t>
      </w:r>
      <w:r w:rsidRPr="00C40124">
        <w:rPr>
          <w:rFonts w:ascii="Times New Roman" w:hAnsi="Times New Roman" w:cs="Times New Roman"/>
          <w:sz w:val="24"/>
          <w:szCs w:val="24"/>
          <w:lang w:val="ro-RO"/>
        </w:rPr>
        <w:t xml:space="preserve">Bibliotecii Naționale a Suediei </w:t>
      </w:r>
      <w:r w:rsidR="00C11008" w:rsidRPr="00C40124">
        <w:rPr>
          <w:rFonts w:ascii="Times New Roman" w:hAnsi="Times New Roman" w:cs="Times New Roman"/>
          <w:sz w:val="24"/>
          <w:szCs w:val="24"/>
          <w:lang w:val="ro-RO"/>
        </w:rPr>
        <w:t>pentru</w:t>
      </w:r>
      <w:r w:rsidRPr="00C40124">
        <w:rPr>
          <w:rFonts w:ascii="Times New Roman" w:hAnsi="Times New Roman" w:cs="Times New Roman"/>
          <w:sz w:val="24"/>
          <w:szCs w:val="24"/>
          <w:lang w:val="ro-RO"/>
        </w:rPr>
        <w:t xml:space="preserve"> a dezvolta linii directoare naționale pentru știința deschisă, este numit membru al </w:t>
      </w:r>
      <w:r w:rsidR="00C11008" w:rsidRPr="00C40124">
        <w:rPr>
          <w:rFonts w:ascii="Times New Roman" w:hAnsi="Times New Roman" w:cs="Times New Roman"/>
          <w:sz w:val="24"/>
          <w:szCs w:val="24"/>
          <w:lang w:val="ro-RO"/>
        </w:rPr>
        <w:t>board-ului</w:t>
      </w:r>
      <w:r w:rsidRPr="00C40124">
        <w:rPr>
          <w:rFonts w:ascii="Times New Roman" w:hAnsi="Times New Roman" w:cs="Times New Roman"/>
          <w:sz w:val="24"/>
          <w:szCs w:val="24"/>
          <w:lang w:val="ro-RO"/>
        </w:rPr>
        <w:t xml:space="preserve"> Consiliului Consultativ al Bibliotecii Naționale a Suediei și membru al Consiliului Consultativ European de Cercetare Springer Nature. În calitate de director </w:t>
      </w:r>
      <w:r w:rsidR="00C11008" w:rsidRPr="00C40124">
        <w:rPr>
          <w:rFonts w:ascii="Times New Roman" w:hAnsi="Times New Roman" w:cs="Times New Roman"/>
          <w:sz w:val="24"/>
          <w:szCs w:val="24"/>
          <w:lang w:val="ro-RO"/>
        </w:rPr>
        <w:t>al</w:t>
      </w:r>
      <w:r w:rsidRPr="00C40124">
        <w:rPr>
          <w:rFonts w:ascii="Times New Roman" w:hAnsi="Times New Roman" w:cs="Times New Roman"/>
          <w:sz w:val="24"/>
          <w:szCs w:val="24"/>
          <w:lang w:val="ro-RO"/>
        </w:rPr>
        <w:t xml:space="preserve"> Data as Impact Lab la SSLIS, </w:t>
      </w:r>
      <w:r w:rsidR="00B07C01" w:rsidRPr="00C40124">
        <w:rPr>
          <w:rFonts w:ascii="Times New Roman" w:hAnsi="Times New Roman" w:cs="Times New Roman"/>
          <w:b/>
          <w:bCs/>
          <w:sz w:val="24"/>
          <w:szCs w:val="24"/>
          <w:lang w:val="ro-RO"/>
        </w:rPr>
        <w:t xml:space="preserve">Conf. </w:t>
      </w:r>
      <w:r w:rsidR="00C40124">
        <w:rPr>
          <w:rFonts w:ascii="Times New Roman" w:hAnsi="Times New Roman" w:cs="Times New Roman"/>
          <w:b/>
          <w:bCs/>
          <w:sz w:val="24"/>
          <w:szCs w:val="24"/>
          <w:lang w:val="ro-RO"/>
        </w:rPr>
        <w:t xml:space="preserve">univ. </w:t>
      </w:r>
      <w:r w:rsidR="00B07C01" w:rsidRPr="00C40124">
        <w:rPr>
          <w:rFonts w:ascii="Times New Roman" w:hAnsi="Times New Roman" w:cs="Times New Roman"/>
          <w:b/>
          <w:bCs/>
          <w:sz w:val="24"/>
          <w:szCs w:val="24"/>
          <w:lang w:val="ro-RO"/>
        </w:rPr>
        <w:t xml:space="preserve">dr. Gustaf </w:t>
      </w:r>
      <w:proofErr w:type="spellStart"/>
      <w:r w:rsidR="00B07C01" w:rsidRPr="00C40124">
        <w:rPr>
          <w:rFonts w:ascii="Times New Roman" w:hAnsi="Times New Roman" w:cs="Times New Roman"/>
          <w:b/>
          <w:bCs/>
          <w:sz w:val="24"/>
          <w:szCs w:val="24"/>
          <w:lang w:val="ro-RO"/>
        </w:rPr>
        <w:t>Nelhans</w:t>
      </w:r>
      <w:proofErr w:type="spellEnd"/>
      <w:r w:rsidRPr="00C40124">
        <w:rPr>
          <w:rFonts w:ascii="Times New Roman" w:hAnsi="Times New Roman" w:cs="Times New Roman"/>
          <w:sz w:val="24"/>
          <w:szCs w:val="24"/>
          <w:lang w:val="ro-RO"/>
        </w:rPr>
        <w:t xml:space="preserve"> servește drept coordonator în infrastructura națională Huminfra și conduce proiect</w:t>
      </w:r>
      <w:r w:rsidR="0068297E" w:rsidRPr="00C40124">
        <w:rPr>
          <w:rFonts w:ascii="Times New Roman" w:hAnsi="Times New Roman" w:cs="Times New Roman"/>
          <w:sz w:val="24"/>
          <w:szCs w:val="24"/>
          <w:lang w:val="ro-RO"/>
        </w:rPr>
        <w:t>ul</w:t>
      </w:r>
      <w:r w:rsidRPr="00C40124">
        <w:rPr>
          <w:rFonts w:ascii="Times New Roman" w:hAnsi="Times New Roman" w:cs="Times New Roman"/>
          <w:sz w:val="24"/>
          <w:szCs w:val="24"/>
          <w:lang w:val="ro-RO"/>
        </w:rPr>
        <w:t xml:space="preserve"> de evaluare a cercetării la Agenția Suedeză pentru Energie.</w:t>
      </w:r>
    </w:p>
    <w:p w14:paraId="78334C03" w14:textId="48B07BDB" w:rsidR="00C40124" w:rsidRPr="00C40124" w:rsidRDefault="00C40124" w:rsidP="00C40124">
      <w:pPr>
        <w:spacing w:line="360" w:lineRule="auto"/>
        <w:jc w:val="both"/>
        <w:rPr>
          <w:rFonts w:ascii="Times New Roman" w:hAnsi="Times New Roman" w:cs="Times New Roman"/>
          <w:sz w:val="24"/>
          <w:szCs w:val="24"/>
          <w:lang w:val="ro-RO"/>
        </w:rPr>
      </w:pPr>
      <w:r w:rsidRPr="00C40124">
        <w:rPr>
          <w:rFonts w:ascii="Times New Roman" w:hAnsi="Times New Roman" w:cs="Times New Roman"/>
          <w:sz w:val="24"/>
          <w:szCs w:val="24"/>
          <w:lang w:val="ro-RO"/>
        </w:rPr>
        <w:t xml:space="preserve">Mai multe informații pot fi accesate pe site-ul facultății de Litere </w:t>
      </w:r>
      <w:hyperlink r:id="rId6" w:history="1">
        <w:r w:rsidRPr="00C40124">
          <w:rPr>
            <w:rStyle w:val="Hyperlink"/>
            <w:rFonts w:ascii="Times New Roman" w:hAnsi="Times New Roman" w:cs="Times New Roman"/>
            <w:sz w:val="24"/>
            <w:szCs w:val="24"/>
            <w:lang w:val="ro-RO"/>
          </w:rPr>
          <w:t>aici</w:t>
        </w:r>
      </w:hyperlink>
      <w:r w:rsidRPr="00C40124">
        <w:rPr>
          <w:rFonts w:ascii="Times New Roman" w:hAnsi="Times New Roman" w:cs="Times New Roman"/>
          <w:sz w:val="24"/>
          <w:szCs w:val="24"/>
          <w:lang w:val="ro-RO"/>
        </w:rPr>
        <w:t>.</w:t>
      </w:r>
    </w:p>
    <w:p w14:paraId="5320BD1F" w14:textId="77777777" w:rsidR="007F2545" w:rsidRDefault="007F2545" w:rsidP="00AE3B74">
      <w:pPr>
        <w:rPr>
          <w:lang w:val="ro-RO"/>
        </w:rPr>
      </w:pPr>
    </w:p>
    <w:p w14:paraId="7C668068" w14:textId="77777777" w:rsidR="007F2545" w:rsidRDefault="007F2545" w:rsidP="00AE3B74">
      <w:pPr>
        <w:rPr>
          <w:lang w:val="ro-RO"/>
        </w:rPr>
      </w:pPr>
    </w:p>
    <w:p w14:paraId="0C093229" w14:textId="77777777" w:rsidR="007F2545" w:rsidRDefault="007F2545" w:rsidP="00AE3B74">
      <w:pPr>
        <w:rPr>
          <w:lang w:val="ro-RO"/>
        </w:rPr>
      </w:pPr>
    </w:p>
    <w:p w14:paraId="469BF9E7" w14:textId="77777777" w:rsidR="007F2545" w:rsidRDefault="007F2545" w:rsidP="00AE3B74">
      <w:pPr>
        <w:rPr>
          <w:lang w:val="ro-RO"/>
        </w:rPr>
      </w:pPr>
    </w:p>
    <w:sectPr w:rsidR="007F25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B1AA5" w14:textId="77777777" w:rsidR="00B50F2F" w:rsidRDefault="00B50F2F" w:rsidP="00E7292B">
      <w:pPr>
        <w:spacing w:after="0" w:line="240" w:lineRule="auto"/>
      </w:pPr>
      <w:r>
        <w:separator/>
      </w:r>
    </w:p>
  </w:endnote>
  <w:endnote w:type="continuationSeparator" w:id="0">
    <w:p w14:paraId="2B98E80F" w14:textId="77777777" w:rsidR="00B50F2F" w:rsidRDefault="00B50F2F" w:rsidP="00E72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5A467" w14:textId="77777777" w:rsidR="00B50F2F" w:rsidRDefault="00B50F2F" w:rsidP="00E7292B">
      <w:pPr>
        <w:spacing w:after="0" w:line="240" w:lineRule="auto"/>
      </w:pPr>
      <w:r>
        <w:separator/>
      </w:r>
    </w:p>
  </w:footnote>
  <w:footnote w:type="continuationSeparator" w:id="0">
    <w:p w14:paraId="79EAA995" w14:textId="77777777" w:rsidR="00B50F2F" w:rsidRDefault="00B50F2F" w:rsidP="00E729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B74"/>
    <w:rsid w:val="0006778E"/>
    <w:rsid w:val="001A2891"/>
    <w:rsid w:val="00284DEF"/>
    <w:rsid w:val="0045465B"/>
    <w:rsid w:val="0048601F"/>
    <w:rsid w:val="00542B7A"/>
    <w:rsid w:val="005A27CF"/>
    <w:rsid w:val="00637DA4"/>
    <w:rsid w:val="0068297E"/>
    <w:rsid w:val="00697CA9"/>
    <w:rsid w:val="00702D52"/>
    <w:rsid w:val="007D25BC"/>
    <w:rsid w:val="007F2545"/>
    <w:rsid w:val="00882429"/>
    <w:rsid w:val="00A479B1"/>
    <w:rsid w:val="00A55FE9"/>
    <w:rsid w:val="00AB7884"/>
    <w:rsid w:val="00AE3B74"/>
    <w:rsid w:val="00B0188F"/>
    <w:rsid w:val="00B07C01"/>
    <w:rsid w:val="00B50F2F"/>
    <w:rsid w:val="00C11008"/>
    <w:rsid w:val="00C40124"/>
    <w:rsid w:val="00DB4016"/>
    <w:rsid w:val="00E7292B"/>
    <w:rsid w:val="00F21321"/>
    <w:rsid w:val="00F9191F"/>
    <w:rsid w:val="00FF70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BE42"/>
  <w15:chartTrackingRefBased/>
  <w15:docId w15:val="{615C2B00-17B9-4CEE-9C3E-E29CE52FF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B74"/>
    <w:pPr>
      <w:spacing w:after="200" w:line="276" w:lineRule="auto"/>
    </w:pPr>
    <w:rPr>
      <w:kern w:val="0"/>
      <w14:ligatures w14:val="none"/>
    </w:rPr>
  </w:style>
  <w:style w:type="paragraph" w:styleId="Titlu1">
    <w:name w:val="heading 1"/>
    <w:basedOn w:val="Normal"/>
    <w:next w:val="Normal"/>
    <w:link w:val="Titlu1Caracter"/>
    <w:uiPriority w:val="9"/>
    <w:qFormat/>
    <w:rsid w:val="00AE3B7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Titlu2">
    <w:name w:val="heading 2"/>
    <w:basedOn w:val="Normal"/>
    <w:next w:val="Normal"/>
    <w:link w:val="Titlu2Caracter"/>
    <w:uiPriority w:val="9"/>
    <w:semiHidden/>
    <w:unhideWhenUsed/>
    <w:qFormat/>
    <w:rsid w:val="00AE3B7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Titlu3">
    <w:name w:val="heading 3"/>
    <w:basedOn w:val="Normal"/>
    <w:next w:val="Normal"/>
    <w:link w:val="Titlu3Caracter"/>
    <w:uiPriority w:val="9"/>
    <w:semiHidden/>
    <w:unhideWhenUsed/>
    <w:qFormat/>
    <w:rsid w:val="00AE3B74"/>
    <w:pPr>
      <w:keepNext/>
      <w:keepLines/>
      <w:spacing w:before="160" w:after="80" w:line="259" w:lineRule="auto"/>
      <w:outlineLvl w:val="2"/>
    </w:pPr>
    <w:rPr>
      <w:rFonts w:eastAsiaTheme="majorEastAsia" w:cstheme="majorBidi"/>
      <w:color w:val="0F4761" w:themeColor="accent1" w:themeShade="BF"/>
      <w:kern w:val="2"/>
      <w:sz w:val="28"/>
      <w:szCs w:val="28"/>
      <w:lang w:val="en-GB"/>
      <w14:ligatures w14:val="standardContextual"/>
    </w:rPr>
  </w:style>
  <w:style w:type="paragraph" w:styleId="Titlu4">
    <w:name w:val="heading 4"/>
    <w:basedOn w:val="Normal"/>
    <w:next w:val="Normal"/>
    <w:link w:val="Titlu4Caracter"/>
    <w:uiPriority w:val="9"/>
    <w:semiHidden/>
    <w:unhideWhenUsed/>
    <w:qFormat/>
    <w:rsid w:val="00AE3B74"/>
    <w:pPr>
      <w:keepNext/>
      <w:keepLines/>
      <w:spacing w:before="80" w:after="40" w:line="259" w:lineRule="auto"/>
      <w:outlineLvl w:val="3"/>
    </w:pPr>
    <w:rPr>
      <w:rFonts w:eastAsiaTheme="majorEastAsia" w:cstheme="majorBidi"/>
      <w:i/>
      <w:iCs/>
      <w:color w:val="0F4761" w:themeColor="accent1" w:themeShade="BF"/>
      <w:kern w:val="2"/>
      <w:lang w:val="en-GB"/>
      <w14:ligatures w14:val="standardContextual"/>
    </w:rPr>
  </w:style>
  <w:style w:type="paragraph" w:styleId="Titlu5">
    <w:name w:val="heading 5"/>
    <w:basedOn w:val="Normal"/>
    <w:next w:val="Normal"/>
    <w:link w:val="Titlu5Caracter"/>
    <w:uiPriority w:val="9"/>
    <w:semiHidden/>
    <w:unhideWhenUsed/>
    <w:qFormat/>
    <w:rsid w:val="00AE3B74"/>
    <w:pPr>
      <w:keepNext/>
      <w:keepLines/>
      <w:spacing w:before="80" w:after="40" w:line="259" w:lineRule="auto"/>
      <w:outlineLvl w:val="4"/>
    </w:pPr>
    <w:rPr>
      <w:rFonts w:eastAsiaTheme="majorEastAsia" w:cstheme="majorBidi"/>
      <w:color w:val="0F4761" w:themeColor="accent1" w:themeShade="BF"/>
      <w:kern w:val="2"/>
      <w:lang w:val="en-GB"/>
      <w14:ligatures w14:val="standardContextual"/>
    </w:rPr>
  </w:style>
  <w:style w:type="paragraph" w:styleId="Titlu6">
    <w:name w:val="heading 6"/>
    <w:basedOn w:val="Normal"/>
    <w:next w:val="Normal"/>
    <w:link w:val="Titlu6Caracter"/>
    <w:uiPriority w:val="9"/>
    <w:semiHidden/>
    <w:unhideWhenUsed/>
    <w:qFormat/>
    <w:rsid w:val="00AE3B74"/>
    <w:pPr>
      <w:keepNext/>
      <w:keepLines/>
      <w:spacing w:before="40" w:after="0" w:line="259" w:lineRule="auto"/>
      <w:outlineLvl w:val="5"/>
    </w:pPr>
    <w:rPr>
      <w:rFonts w:eastAsiaTheme="majorEastAsia" w:cstheme="majorBidi"/>
      <w:i/>
      <w:iCs/>
      <w:color w:val="595959" w:themeColor="text1" w:themeTint="A6"/>
      <w:kern w:val="2"/>
      <w:lang w:val="en-GB"/>
      <w14:ligatures w14:val="standardContextual"/>
    </w:rPr>
  </w:style>
  <w:style w:type="paragraph" w:styleId="Titlu7">
    <w:name w:val="heading 7"/>
    <w:basedOn w:val="Normal"/>
    <w:next w:val="Normal"/>
    <w:link w:val="Titlu7Caracter"/>
    <w:uiPriority w:val="9"/>
    <w:semiHidden/>
    <w:unhideWhenUsed/>
    <w:qFormat/>
    <w:rsid w:val="00AE3B74"/>
    <w:pPr>
      <w:keepNext/>
      <w:keepLines/>
      <w:spacing w:before="40" w:after="0" w:line="259" w:lineRule="auto"/>
      <w:outlineLvl w:val="6"/>
    </w:pPr>
    <w:rPr>
      <w:rFonts w:eastAsiaTheme="majorEastAsia" w:cstheme="majorBidi"/>
      <w:color w:val="595959" w:themeColor="text1" w:themeTint="A6"/>
      <w:kern w:val="2"/>
      <w:lang w:val="en-GB"/>
      <w14:ligatures w14:val="standardContextual"/>
    </w:rPr>
  </w:style>
  <w:style w:type="paragraph" w:styleId="Titlu8">
    <w:name w:val="heading 8"/>
    <w:basedOn w:val="Normal"/>
    <w:next w:val="Normal"/>
    <w:link w:val="Titlu8Caracter"/>
    <w:uiPriority w:val="9"/>
    <w:semiHidden/>
    <w:unhideWhenUsed/>
    <w:qFormat/>
    <w:rsid w:val="00AE3B74"/>
    <w:pPr>
      <w:keepNext/>
      <w:keepLines/>
      <w:spacing w:after="0" w:line="259" w:lineRule="auto"/>
      <w:outlineLvl w:val="7"/>
    </w:pPr>
    <w:rPr>
      <w:rFonts w:eastAsiaTheme="majorEastAsia" w:cstheme="majorBidi"/>
      <w:i/>
      <w:iCs/>
      <w:color w:val="272727" w:themeColor="text1" w:themeTint="D8"/>
      <w:kern w:val="2"/>
      <w:lang w:val="en-GB"/>
      <w14:ligatures w14:val="standardContextual"/>
    </w:rPr>
  </w:style>
  <w:style w:type="paragraph" w:styleId="Titlu9">
    <w:name w:val="heading 9"/>
    <w:basedOn w:val="Normal"/>
    <w:next w:val="Normal"/>
    <w:link w:val="Titlu9Caracter"/>
    <w:uiPriority w:val="9"/>
    <w:semiHidden/>
    <w:unhideWhenUsed/>
    <w:qFormat/>
    <w:rsid w:val="00AE3B74"/>
    <w:pPr>
      <w:keepNext/>
      <w:keepLines/>
      <w:spacing w:after="0" w:line="259" w:lineRule="auto"/>
      <w:outlineLvl w:val="8"/>
    </w:pPr>
    <w:rPr>
      <w:rFonts w:eastAsiaTheme="majorEastAsia" w:cstheme="majorBidi"/>
      <w:color w:val="272727" w:themeColor="text1" w:themeTint="D8"/>
      <w:kern w:val="2"/>
      <w:lang w:val="en-GB"/>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E3B74"/>
    <w:rPr>
      <w:rFonts w:asciiTheme="majorHAnsi" w:eastAsiaTheme="majorEastAsia" w:hAnsiTheme="majorHAnsi" w:cstheme="majorBidi"/>
      <w:color w:val="0F4761" w:themeColor="accent1" w:themeShade="BF"/>
      <w:sz w:val="40"/>
      <w:szCs w:val="40"/>
      <w:lang w:val="en-GB"/>
    </w:rPr>
  </w:style>
  <w:style w:type="character" w:customStyle="1" w:styleId="Titlu2Caracter">
    <w:name w:val="Titlu 2 Caracter"/>
    <w:basedOn w:val="Fontdeparagrafimplicit"/>
    <w:link w:val="Titlu2"/>
    <w:uiPriority w:val="9"/>
    <w:semiHidden/>
    <w:rsid w:val="00AE3B74"/>
    <w:rPr>
      <w:rFonts w:asciiTheme="majorHAnsi" w:eastAsiaTheme="majorEastAsia" w:hAnsiTheme="majorHAnsi" w:cstheme="majorBidi"/>
      <w:color w:val="0F4761" w:themeColor="accent1" w:themeShade="BF"/>
      <w:sz w:val="32"/>
      <w:szCs w:val="32"/>
      <w:lang w:val="en-GB"/>
    </w:rPr>
  </w:style>
  <w:style w:type="character" w:customStyle="1" w:styleId="Titlu3Caracter">
    <w:name w:val="Titlu 3 Caracter"/>
    <w:basedOn w:val="Fontdeparagrafimplicit"/>
    <w:link w:val="Titlu3"/>
    <w:uiPriority w:val="9"/>
    <w:semiHidden/>
    <w:rsid w:val="00AE3B74"/>
    <w:rPr>
      <w:rFonts w:eastAsiaTheme="majorEastAsia" w:cstheme="majorBidi"/>
      <w:color w:val="0F4761" w:themeColor="accent1" w:themeShade="BF"/>
      <w:sz w:val="28"/>
      <w:szCs w:val="28"/>
      <w:lang w:val="en-GB"/>
    </w:rPr>
  </w:style>
  <w:style w:type="character" w:customStyle="1" w:styleId="Titlu4Caracter">
    <w:name w:val="Titlu 4 Caracter"/>
    <w:basedOn w:val="Fontdeparagrafimplicit"/>
    <w:link w:val="Titlu4"/>
    <w:uiPriority w:val="9"/>
    <w:semiHidden/>
    <w:rsid w:val="00AE3B74"/>
    <w:rPr>
      <w:rFonts w:eastAsiaTheme="majorEastAsia" w:cstheme="majorBidi"/>
      <w:i/>
      <w:iCs/>
      <w:color w:val="0F4761" w:themeColor="accent1" w:themeShade="BF"/>
      <w:lang w:val="en-GB"/>
    </w:rPr>
  </w:style>
  <w:style w:type="character" w:customStyle="1" w:styleId="Titlu5Caracter">
    <w:name w:val="Titlu 5 Caracter"/>
    <w:basedOn w:val="Fontdeparagrafimplicit"/>
    <w:link w:val="Titlu5"/>
    <w:uiPriority w:val="9"/>
    <w:semiHidden/>
    <w:rsid w:val="00AE3B74"/>
    <w:rPr>
      <w:rFonts w:eastAsiaTheme="majorEastAsia" w:cstheme="majorBidi"/>
      <w:color w:val="0F4761" w:themeColor="accent1" w:themeShade="BF"/>
      <w:lang w:val="en-GB"/>
    </w:rPr>
  </w:style>
  <w:style w:type="character" w:customStyle="1" w:styleId="Titlu6Caracter">
    <w:name w:val="Titlu 6 Caracter"/>
    <w:basedOn w:val="Fontdeparagrafimplicit"/>
    <w:link w:val="Titlu6"/>
    <w:uiPriority w:val="9"/>
    <w:semiHidden/>
    <w:rsid w:val="00AE3B74"/>
    <w:rPr>
      <w:rFonts w:eastAsiaTheme="majorEastAsia" w:cstheme="majorBidi"/>
      <w:i/>
      <w:iCs/>
      <w:color w:val="595959" w:themeColor="text1" w:themeTint="A6"/>
      <w:lang w:val="en-GB"/>
    </w:rPr>
  </w:style>
  <w:style w:type="character" w:customStyle="1" w:styleId="Titlu7Caracter">
    <w:name w:val="Titlu 7 Caracter"/>
    <w:basedOn w:val="Fontdeparagrafimplicit"/>
    <w:link w:val="Titlu7"/>
    <w:uiPriority w:val="9"/>
    <w:semiHidden/>
    <w:rsid w:val="00AE3B74"/>
    <w:rPr>
      <w:rFonts w:eastAsiaTheme="majorEastAsia" w:cstheme="majorBidi"/>
      <w:color w:val="595959" w:themeColor="text1" w:themeTint="A6"/>
      <w:lang w:val="en-GB"/>
    </w:rPr>
  </w:style>
  <w:style w:type="character" w:customStyle="1" w:styleId="Titlu8Caracter">
    <w:name w:val="Titlu 8 Caracter"/>
    <w:basedOn w:val="Fontdeparagrafimplicit"/>
    <w:link w:val="Titlu8"/>
    <w:uiPriority w:val="9"/>
    <w:semiHidden/>
    <w:rsid w:val="00AE3B74"/>
    <w:rPr>
      <w:rFonts w:eastAsiaTheme="majorEastAsia" w:cstheme="majorBidi"/>
      <w:i/>
      <w:iCs/>
      <w:color w:val="272727" w:themeColor="text1" w:themeTint="D8"/>
      <w:lang w:val="en-GB"/>
    </w:rPr>
  </w:style>
  <w:style w:type="character" w:customStyle="1" w:styleId="Titlu9Caracter">
    <w:name w:val="Titlu 9 Caracter"/>
    <w:basedOn w:val="Fontdeparagrafimplicit"/>
    <w:link w:val="Titlu9"/>
    <w:uiPriority w:val="9"/>
    <w:semiHidden/>
    <w:rsid w:val="00AE3B74"/>
    <w:rPr>
      <w:rFonts w:eastAsiaTheme="majorEastAsia" w:cstheme="majorBidi"/>
      <w:color w:val="272727" w:themeColor="text1" w:themeTint="D8"/>
      <w:lang w:val="en-GB"/>
    </w:rPr>
  </w:style>
  <w:style w:type="paragraph" w:styleId="Titlu">
    <w:name w:val="Title"/>
    <w:basedOn w:val="Normal"/>
    <w:next w:val="Normal"/>
    <w:link w:val="TitluCaracter"/>
    <w:uiPriority w:val="10"/>
    <w:qFormat/>
    <w:rsid w:val="00AE3B74"/>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uCaracter">
    <w:name w:val="Titlu Caracter"/>
    <w:basedOn w:val="Fontdeparagrafimplicit"/>
    <w:link w:val="Titlu"/>
    <w:uiPriority w:val="10"/>
    <w:rsid w:val="00AE3B74"/>
    <w:rPr>
      <w:rFonts w:asciiTheme="majorHAnsi" w:eastAsiaTheme="majorEastAsia" w:hAnsiTheme="majorHAnsi" w:cstheme="majorBidi"/>
      <w:spacing w:val="-10"/>
      <w:kern w:val="28"/>
      <w:sz w:val="56"/>
      <w:szCs w:val="56"/>
      <w:lang w:val="en-GB"/>
    </w:rPr>
  </w:style>
  <w:style w:type="paragraph" w:styleId="Subtitlu">
    <w:name w:val="Subtitle"/>
    <w:basedOn w:val="Normal"/>
    <w:next w:val="Normal"/>
    <w:link w:val="SubtitluCaracter"/>
    <w:uiPriority w:val="11"/>
    <w:qFormat/>
    <w:rsid w:val="00AE3B74"/>
    <w:pPr>
      <w:numPr>
        <w:ilvl w:val="1"/>
      </w:numPr>
      <w:spacing w:after="160" w:line="259"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uCaracter">
    <w:name w:val="Subtitlu Caracter"/>
    <w:basedOn w:val="Fontdeparagrafimplicit"/>
    <w:link w:val="Subtitlu"/>
    <w:uiPriority w:val="11"/>
    <w:rsid w:val="00AE3B74"/>
    <w:rPr>
      <w:rFonts w:eastAsiaTheme="majorEastAsia" w:cstheme="majorBidi"/>
      <w:color w:val="595959" w:themeColor="text1" w:themeTint="A6"/>
      <w:spacing w:val="15"/>
      <w:sz w:val="28"/>
      <w:szCs w:val="28"/>
      <w:lang w:val="en-GB"/>
    </w:rPr>
  </w:style>
  <w:style w:type="paragraph" w:styleId="Citat">
    <w:name w:val="Quote"/>
    <w:basedOn w:val="Normal"/>
    <w:next w:val="Normal"/>
    <w:link w:val="CitatCaracter"/>
    <w:uiPriority w:val="29"/>
    <w:qFormat/>
    <w:rsid w:val="00AE3B74"/>
    <w:pPr>
      <w:spacing w:before="160" w:after="160" w:line="259" w:lineRule="auto"/>
      <w:jc w:val="center"/>
    </w:pPr>
    <w:rPr>
      <w:i/>
      <w:iCs/>
      <w:color w:val="404040" w:themeColor="text1" w:themeTint="BF"/>
      <w:kern w:val="2"/>
      <w:lang w:val="en-GB"/>
      <w14:ligatures w14:val="standardContextual"/>
    </w:rPr>
  </w:style>
  <w:style w:type="character" w:customStyle="1" w:styleId="CitatCaracter">
    <w:name w:val="Citat Caracter"/>
    <w:basedOn w:val="Fontdeparagrafimplicit"/>
    <w:link w:val="Citat"/>
    <w:uiPriority w:val="29"/>
    <w:rsid w:val="00AE3B74"/>
    <w:rPr>
      <w:i/>
      <w:iCs/>
      <w:color w:val="404040" w:themeColor="text1" w:themeTint="BF"/>
      <w:lang w:val="en-GB"/>
    </w:rPr>
  </w:style>
  <w:style w:type="paragraph" w:styleId="Listparagraf">
    <w:name w:val="List Paragraph"/>
    <w:basedOn w:val="Normal"/>
    <w:uiPriority w:val="34"/>
    <w:qFormat/>
    <w:rsid w:val="00AE3B74"/>
    <w:pPr>
      <w:spacing w:after="160" w:line="259" w:lineRule="auto"/>
      <w:ind w:left="720"/>
      <w:contextualSpacing/>
    </w:pPr>
    <w:rPr>
      <w:kern w:val="2"/>
      <w:lang w:val="en-GB"/>
      <w14:ligatures w14:val="standardContextual"/>
    </w:rPr>
  </w:style>
  <w:style w:type="character" w:styleId="Accentuareintens">
    <w:name w:val="Intense Emphasis"/>
    <w:basedOn w:val="Fontdeparagrafimplicit"/>
    <w:uiPriority w:val="21"/>
    <w:qFormat/>
    <w:rsid w:val="00AE3B74"/>
    <w:rPr>
      <w:i/>
      <w:iCs/>
      <w:color w:val="0F4761" w:themeColor="accent1" w:themeShade="BF"/>
    </w:rPr>
  </w:style>
  <w:style w:type="paragraph" w:styleId="Citatintens">
    <w:name w:val="Intense Quote"/>
    <w:basedOn w:val="Normal"/>
    <w:next w:val="Normal"/>
    <w:link w:val="CitatintensCaracter"/>
    <w:uiPriority w:val="30"/>
    <w:qFormat/>
    <w:rsid w:val="00AE3B7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lang w:val="en-GB"/>
      <w14:ligatures w14:val="standardContextual"/>
    </w:rPr>
  </w:style>
  <w:style w:type="character" w:customStyle="1" w:styleId="CitatintensCaracter">
    <w:name w:val="Citat intens Caracter"/>
    <w:basedOn w:val="Fontdeparagrafimplicit"/>
    <w:link w:val="Citatintens"/>
    <w:uiPriority w:val="30"/>
    <w:rsid w:val="00AE3B74"/>
    <w:rPr>
      <w:i/>
      <w:iCs/>
      <w:color w:val="0F4761" w:themeColor="accent1" w:themeShade="BF"/>
      <w:lang w:val="en-GB"/>
    </w:rPr>
  </w:style>
  <w:style w:type="character" w:styleId="Referireintens">
    <w:name w:val="Intense Reference"/>
    <w:basedOn w:val="Fontdeparagrafimplicit"/>
    <w:uiPriority w:val="32"/>
    <w:qFormat/>
    <w:rsid w:val="00AE3B74"/>
    <w:rPr>
      <w:b/>
      <w:bCs/>
      <w:smallCaps/>
      <w:color w:val="0F4761" w:themeColor="accent1" w:themeShade="BF"/>
      <w:spacing w:val="5"/>
    </w:rPr>
  </w:style>
  <w:style w:type="paragraph" w:styleId="NormalWeb">
    <w:name w:val="Normal (Web)"/>
    <w:basedOn w:val="Normal"/>
    <w:uiPriority w:val="99"/>
    <w:unhideWhenUsed/>
    <w:rsid w:val="00AE3B7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unhideWhenUsed/>
    <w:rsid w:val="00AE3B74"/>
    <w:rPr>
      <w:color w:val="467886" w:themeColor="hyperlink"/>
      <w:u w:val="single"/>
    </w:rPr>
  </w:style>
  <w:style w:type="character" w:styleId="MeniuneNerezolvat">
    <w:name w:val="Unresolved Mention"/>
    <w:basedOn w:val="Fontdeparagrafimplicit"/>
    <w:uiPriority w:val="99"/>
    <w:semiHidden/>
    <w:unhideWhenUsed/>
    <w:rsid w:val="00C40124"/>
    <w:rPr>
      <w:color w:val="605E5C"/>
      <w:shd w:val="clear" w:color="auto" w:fill="E1DFDD"/>
    </w:rPr>
  </w:style>
  <w:style w:type="paragraph" w:styleId="Antet">
    <w:name w:val="header"/>
    <w:basedOn w:val="Normal"/>
    <w:link w:val="AntetCaracter"/>
    <w:uiPriority w:val="99"/>
    <w:unhideWhenUsed/>
    <w:rsid w:val="00E7292B"/>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E7292B"/>
    <w:rPr>
      <w:kern w:val="0"/>
      <w14:ligatures w14:val="none"/>
    </w:rPr>
  </w:style>
  <w:style w:type="paragraph" w:styleId="Subsol">
    <w:name w:val="footer"/>
    <w:basedOn w:val="Normal"/>
    <w:link w:val="SubsolCaracter"/>
    <w:uiPriority w:val="99"/>
    <w:unhideWhenUsed/>
    <w:rsid w:val="00E7292B"/>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E7292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tere.ro/"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1</Pages>
  <Words>251</Words>
  <Characters>1457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Octavia Madge</dc:creator>
  <cp:keywords/>
  <dc:description/>
  <cp:lastModifiedBy>DCRP UB</cp:lastModifiedBy>
  <cp:revision>16</cp:revision>
  <dcterms:created xsi:type="dcterms:W3CDTF">2025-03-28T11:58:00Z</dcterms:created>
  <dcterms:modified xsi:type="dcterms:W3CDTF">2025-04-08T06:45:00Z</dcterms:modified>
</cp:coreProperties>
</file>