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B07535" w14:textId="3FDC66C5" w:rsidR="00C17BE9" w:rsidRPr="00C17BE9" w:rsidRDefault="00C17BE9" w:rsidP="00C17BE9">
      <w:pPr>
        <w:rPr>
          <w:b/>
          <w:bCs/>
        </w:rPr>
      </w:pPr>
      <w:r w:rsidRPr="00C17BE9">
        <w:rPr>
          <w:b/>
          <w:bCs/>
          <w:lang w:val="fr-FR"/>
        </w:rPr>
        <w:t xml:space="preserve">ERASMUS+ </w:t>
      </w:r>
      <w:proofErr w:type="spellStart"/>
      <w:r w:rsidRPr="002E198B">
        <w:rPr>
          <w:b/>
          <w:bCs/>
          <w:lang w:val="fr-FR"/>
        </w:rPr>
        <w:t>sprijină</w:t>
      </w:r>
      <w:proofErr w:type="spellEnd"/>
      <w:r w:rsidRPr="002E198B">
        <w:rPr>
          <w:b/>
          <w:bCs/>
          <w:lang w:val="fr-FR"/>
        </w:rPr>
        <w:t xml:space="preserve"> </w:t>
      </w:r>
      <w:proofErr w:type="spellStart"/>
      <w:r w:rsidRPr="002E198B">
        <w:rPr>
          <w:b/>
          <w:bCs/>
          <w:lang w:val="fr-FR"/>
        </w:rPr>
        <w:t>colaborările</w:t>
      </w:r>
      <w:proofErr w:type="spellEnd"/>
      <w:r w:rsidRPr="002E198B">
        <w:rPr>
          <w:b/>
          <w:bCs/>
          <w:lang w:val="fr-FR"/>
        </w:rPr>
        <w:t xml:space="preserve"> </w:t>
      </w:r>
      <w:proofErr w:type="spellStart"/>
      <w:r w:rsidRPr="002E198B">
        <w:rPr>
          <w:b/>
          <w:bCs/>
          <w:lang w:val="fr-FR"/>
        </w:rPr>
        <w:t>în</w:t>
      </w:r>
      <w:proofErr w:type="spellEnd"/>
      <w:r w:rsidRPr="002E198B">
        <w:rPr>
          <w:b/>
          <w:bCs/>
          <w:lang w:val="fr-FR"/>
        </w:rPr>
        <w:t xml:space="preserve"> </w:t>
      </w:r>
      <w:proofErr w:type="spellStart"/>
      <w:r w:rsidRPr="002E198B">
        <w:rPr>
          <w:b/>
          <w:bCs/>
          <w:lang w:val="fr-FR"/>
        </w:rPr>
        <w:t>domeniul</w:t>
      </w:r>
      <w:proofErr w:type="spellEnd"/>
      <w:r w:rsidRPr="002E198B">
        <w:rPr>
          <w:b/>
          <w:bCs/>
          <w:lang w:val="fr-FR"/>
        </w:rPr>
        <w:t xml:space="preserve"> </w:t>
      </w:r>
      <w:proofErr w:type="spellStart"/>
      <w:r w:rsidRPr="002E198B">
        <w:rPr>
          <w:b/>
          <w:bCs/>
          <w:lang w:val="fr-FR"/>
        </w:rPr>
        <w:t>inovării</w:t>
      </w:r>
      <w:proofErr w:type="spellEnd"/>
      <w:r w:rsidRPr="002E198B">
        <w:rPr>
          <w:b/>
          <w:bCs/>
          <w:lang w:val="fr-FR"/>
        </w:rPr>
        <w:t xml:space="preserve"> </w:t>
      </w:r>
      <w:proofErr w:type="spellStart"/>
      <w:r w:rsidRPr="002E198B">
        <w:rPr>
          <w:b/>
          <w:bCs/>
          <w:lang w:val="fr-FR"/>
        </w:rPr>
        <w:t>în</w:t>
      </w:r>
      <w:proofErr w:type="spellEnd"/>
      <w:r w:rsidRPr="002E198B">
        <w:rPr>
          <w:b/>
          <w:bCs/>
          <w:lang w:val="fr-FR"/>
        </w:rPr>
        <w:t xml:space="preserve"> </w:t>
      </w:r>
      <w:proofErr w:type="spellStart"/>
      <w:r w:rsidRPr="002E198B">
        <w:rPr>
          <w:b/>
          <w:bCs/>
          <w:lang w:val="fr-FR"/>
        </w:rPr>
        <w:t>domeniul</w:t>
      </w:r>
      <w:proofErr w:type="spellEnd"/>
      <w:r w:rsidRPr="002E198B">
        <w:rPr>
          <w:b/>
          <w:bCs/>
          <w:lang w:val="fr-FR"/>
        </w:rPr>
        <w:t xml:space="preserve"> </w:t>
      </w:r>
      <w:proofErr w:type="spellStart"/>
      <w:r w:rsidRPr="00C17BE9">
        <w:rPr>
          <w:b/>
          <w:bCs/>
          <w:lang w:val="fr-FR"/>
        </w:rPr>
        <w:t>ecologiei</w:t>
      </w:r>
      <w:proofErr w:type="spellEnd"/>
      <w:r w:rsidRPr="00C17BE9">
        <w:rPr>
          <w:b/>
          <w:bCs/>
          <w:lang w:val="fr-FR"/>
        </w:rPr>
        <w:t xml:space="preserve"> </w:t>
      </w:r>
      <w:proofErr w:type="spellStart"/>
      <w:r w:rsidRPr="00C17BE9">
        <w:rPr>
          <w:b/>
          <w:bCs/>
          <w:lang w:val="fr-FR"/>
        </w:rPr>
        <w:t>urbane</w:t>
      </w:r>
      <w:proofErr w:type="spellEnd"/>
      <w:r w:rsidRPr="00C17BE9">
        <w:rPr>
          <w:b/>
          <w:bCs/>
          <w:lang w:val="fr-FR"/>
        </w:rPr>
        <w:t xml:space="preserve"> </w:t>
      </w:r>
    </w:p>
    <w:p w14:paraId="00952575" w14:textId="18B6D289" w:rsidR="00C17BE9" w:rsidRPr="00C17BE9" w:rsidRDefault="00C17BE9" w:rsidP="002E198B">
      <w:pPr>
        <w:jc w:val="both"/>
      </w:pPr>
      <w:proofErr w:type="spellStart"/>
      <w:r w:rsidRPr="00C17BE9">
        <w:t>În</w:t>
      </w:r>
      <w:proofErr w:type="spellEnd"/>
      <w:r w:rsidRPr="00C17BE9">
        <w:t xml:space="preserve"> </w:t>
      </w:r>
      <w:proofErr w:type="spellStart"/>
      <w:r w:rsidRPr="00C17BE9">
        <w:t>perioada</w:t>
      </w:r>
      <w:proofErr w:type="spellEnd"/>
      <w:r w:rsidRPr="00C17BE9">
        <w:t> </w:t>
      </w:r>
      <w:r w:rsidRPr="008C3A3B">
        <w:rPr>
          <w:b/>
          <w:bCs/>
        </w:rPr>
        <w:t xml:space="preserve">22-30 </w:t>
      </w:r>
      <w:proofErr w:type="spellStart"/>
      <w:r w:rsidRPr="008C3A3B">
        <w:rPr>
          <w:b/>
          <w:bCs/>
        </w:rPr>
        <w:t>aprilie</w:t>
      </w:r>
      <w:proofErr w:type="spellEnd"/>
      <w:r w:rsidRPr="008C3A3B">
        <w:rPr>
          <w:b/>
          <w:bCs/>
        </w:rPr>
        <w:t xml:space="preserve"> 2025</w:t>
      </w:r>
      <w:r w:rsidRPr="002E198B">
        <w:t xml:space="preserve"> s-a </w:t>
      </w:r>
      <w:proofErr w:type="spellStart"/>
      <w:r w:rsidRPr="002E198B">
        <w:t>derulat</w:t>
      </w:r>
      <w:proofErr w:type="spellEnd"/>
      <w:r w:rsidRPr="002E198B">
        <w:t xml:space="preserve"> </w:t>
      </w:r>
      <w:r w:rsidR="00AC526F">
        <w:t xml:space="preserve">un </w:t>
      </w:r>
      <w:proofErr w:type="spellStart"/>
      <w:r w:rsidRPr="002E198B">
        <w:t>stagiu</w:t>
      </w:r>
      <w:proofErr w:type="spellEnd"/>
      <w:r w:rsidRPr="002E198B">
        <w:t xml:space="preserve"> de</w:t>
      </w:r>
      <w:r w:rsidRPr="00C17BE9">
        <w:t xml:space="preserve"> </w:t>
      </w:r>
      <w:proofErr w:type="spellStart"/>
      <w:r w:rsidRPr="00C17BE9">
        <w:t>mobilit</w:t>
      </w:r>
      <w:r w:rsidR="00AC526F">
        <w:t>ate</w:t>
      </w:r>
      <w:proofErr w:type="spellEnd"/>
      <w:r w:rsidRPr="00C17BE9">
        <w:t xml:space="preserve"> din </w:t>
      </w:r>
      <w:proofErr w:type="spellStart"/>
      <w:r w:rsidRPr="00C17BE9">
        <w:t>cadrul</w:t>
      </w:r>
      <w:proofErr w:type="spellEnd"/>
      <w:r w:rsidRPr="00C17BE9">
        <w:t> </w:t>
      </w:r>
      <w:proofErr w:type="spellStart"/>
      <w:r w:rsidRPr="00C17BE9">
        <w:rPr>
          <w:i/>
          <w:iCs/>
        </w:rPr>
        <w:t>proiectului</w:t>
      </w:r>
      <w:proofErr w:type="spellEnd"/>
      <w:r w:rsidRPr="00C17BE9">
        <w:rPr>
          <w:i/>
          <w:iCs/>
        </w:rPr>
        <w:t xml:space="preserve"> </w:t>
      </w:r>
      <w:r w:rsidR="00AC526F" w:rsidRPr="00AC526F">
        <w:rPr>
          <w:i/>
          <w:iCs/>
        </w:rPr>
        <w:t>2022-1-RO01-KA171-HED-000074401</w:t>
      </w:r>
      <w:r w:rsidRPr="00C17BE9">
        <w:t xml:space="preserve">, </w:t>
      </w:r>
      <w:proofErr w:type="spellStart"/>
      <w:r w:rsidRPr="00C17BE9">
        <w:t>finanțat</w:t>
      </w:r>
      <w:proofErr w:type="spellEnd"/>
      <w:r w:rsidRPr="00C17BE9">
        <w:t xml:space="preserve"> </w:t>
      </w:r>
      <w:proofErr w:type="spellStart"/>
      <w:r w:rsidRPr="00C17BE9">
        <w:t>prin</w:t>
      </w:r>
      <w:proofErr w:type="spellEnd"/>
      <w:r w:rsidRPr="00C17BE9">
        <w:t xml:space="preserve"> </w:t>
      </w:r>
      <w:proofErr w:type="spellStart"/>
      <w:r w:rsidRPr="00C17BE9">
        <w:t>programul</w:t>
      </w:r>
      <w:proofErr w:type="spellEnd"/>
      <w:r w:rsidRPr="00C17BE9">
        <w:t> </w:t>
      </w:r>
      <w:r w:rsidRPr="00C17BE9">
        <w:rPr>
          <w:i/>
          <w:iCs/>
        </w:rPr>
        <w:t>ERASMUS+</w:t>
      </w:r>
      <w:r w:rsidRPr="00C17BE9">
        <w:t xml:space="preserve">, care </w:t>
      </w:r>
      <w:proofErr w:type="spellStart"/>
      <w:r w:rsidRPr="00C17BE9">
        <w:t>vizează</w:t>
      </w:r>
      <w:proofErr w:type="spellEnd"/>
      <w:r w:rsidRPr="00C17BE9">
        <w:t xml:space="preserve"> </w:t>
      </w:r>
      <w:proofErr w:type="spellStart"/>
      <w:r w:rsidRPr="00C17BE9">
        <w:t>consolidarea</w:t>
      </w:r>
      <w:proofErr w:type="spellEnd"/>
      <w:r w:rsidRPr="00C17BE9">
        <w:t xml:space="preserve"> </w:t>
      </w:r>
      <w:proofErr w:type="spellStart"/>
      <w:r w:rsidRPr="00C17BE9">
        <w:t>relațiilor</w:t>
      </w:r>
      <w:proofErr w:type="spellEnd"/>
      <w:r w:rsidRPr="00C17BE9">
        <w:t xml:space="preserve"> </w:t>
      </w:r>
      <w:proofErr w:type="spellStart"/>
      <w:r w:rsidRPr="00C17BE9">
        <w:t>dintre</w:t>
      </w:r>
      <w:proofErr w:type="spellEnd"/>
      <w:r w:rsidRPr="00C17BE9">
        <w:t xml:space="preserve"> </w:t>
      </w:r>
      <w:proofErr w:type="spellStart"/>
      <w:r w:rsidRPr="00C17BE9">
        <w:t>Universitatea</w:t>
      </w:r>
      <w:proofErr w:type="spellEnd"/>
      <w:r w:rsidRPr="00C17BE9">
        <w:t xml:space="preserve"> din </w:t>
      </w:r>
      <w:proofErr w:type="spellStart"/>
      <w:r w:rsidRPr="00C17BE9">
        <w:t>București</w:t>
      </w:r>
      <w:proofErr w:type="spellEnd"/>
      <w:r w:rsidRPr="002E198B">
        <w:t xml:space="preserve"> </w:t>
      </w:r>
      <w:proofErr w:type="spellStart"/>
      <w:r w:rsidRPr="002E198B">
        <w:t>și</w:t>
      </w:r>
      <w:proofErr w:type="spellEnd"/>
      <w:r w:rsidRPr="00C17BE9">
        <w:t xml:space="preserve"> </w:t>
      </w:r>
      <w:proofErr w:type="spellStart"/>
      <w:r w:rsidRPr="00C17BE9">
        <w:t>Universitatea</w:t>
      </w:r>
      <w:proofErr w:type="spellEnd"/>
      <w:r w:rsidRPr="00C17BE9">
        <w:t xml:space="preserve"> „Jiao Tong” din Shanghai, China.</w:t>
      </w:r>
    </w:p>
    <w:p w14:paraId="74CAAFF9" w14:textId="6669F557" w:rsidR="00C17BE9" w:rsidRPr="00C17BE9" w:rsidRDefault="00C17BE9" w:rsidP="002E198B">
      <w:pPr>
        <w:jc w:val="both"/>
      </w:pPr>
      <w:proofErr w:type="spellStart"/>
      <w:r w:rsidRPr="00C17BE9">
        <w:t>Activitățile</w:t>
      </w:r>
      <w:proofErr w:type="spellEnd"/>
      <w:r w:rsidRPr="00C17BE9">
        <w:t xml:space="preserve"> </w:t>
      </w:r>
      <w:proofErr w:type="spellStart"/>
      <w:r w:rsidRPr="00C17BE9">
        <w:t>didactice</w:t>
      </w:r>
      <w:proofErr w:type="spellEnd"/>
      <w:r w:rsidRPr="00C17BE9">
        <w:t xml:space="preserve"> s-au </w:t>
      </w:r>
      <w:proofErr w:type="spellStart"/>
      <w:r w:rsidRPr="00C17BE9">
        <w:t>desfășurat</w:t>
      </w:r>
      <w:proofErr w:type="spellEnd"/>
      <w:r w:rsidRPr="00C17BE9">
        <w:t xml:space="preserve"> </w:t>
      </w:r>
      <w:r w:rsidRPr="002E198B">
        <w:t xml:space="preserve">pe </w:t>
      </w:r>
      <w:proofErr w:type="spellStart"/>
      <w:r w:rsidRPr="002E198B">
        <w:t>parcursul</w:t>
      </w:r>
      <w:proofErr w:type="spellEnd"/>
      <w:r w:rsidRPr="002E198B">
        <w:t xml:space="preserve"> a </w:t>
      </w:r>
      <w:proofErr w:type="spellStart"/>
      <w:r w:rsidR="00AC526F">
        <w:t>cinci</w:t>
      </w:r>
      <w:proofErr w:type="spellEnd"/>
      <w:r w:rsidRPr="002E198B">
        <w:t xml:space="preserve"> </w:t>
      </w:r>
      <w:proofErr w:type="spellStart"/>
      <w:r w:rsidRPr="002E198B">
        <w:t>zile</w:t>
      </w:r>
      <w:proofErr w:type="spellEnd"/>
      <w:r w:rsidRPr="002E198B">
        <w:t xml:space="preserve"> </w:t>
      </w:r>
      <w:r w:rsidRPr="00C17BE9">
        <w:t xml:space="preserve">la </w:t>
      </w:r>
      <w:r w:rsidRPr="002E198B">
        <w:t>School of Urban Design</w:t>
      </w:r>
      <w:r w:rsidRPr="00C17BE9">
        <w:t xml:space="preserve"> a </w:t>
      </w:r>
      <w:proofErr w:type="spellStart"/>
      <w:r w:rsidRPr="002E198B">
        <w:t>Universității</w:t>
      </w:r>
      <w:proofErr w:type="spellEnd"/>
      <w:r w:rsidRPr="002E198B">
        <w:t xml:space="preserve"> Jiao Tong din Shanghai</w:t>
      </w:r>
      <w:r w:rsidRPr="00C17BE9">
        <w:t xml:space="preserve">, </w:t>
      </w:r>
      <w:proofErr w:type="spellStart"/>
      <w:r w:rsidRPr="00C17BE9">
        <w:t>în</w:t>
      </w:r>
      <w:proofErr w:type="spellEnd"/>
      <w:r w:rsidRPr="00C17BE9">
        <w:t xml:space="preserve"> </w:t>
      </w:r>
      <w:proofErr w:type="spellStart"/>
      <w:r w:rsidRPr="00C17BE9">
        <w:t>prezența</w:t>
      </w:r>
      <w:proofErr w:type="spellEnd"/>
      <w:r w:rsidRPr="00C17BE9">
        <w:t xml:space="preserve"> a </w:t>
      </w:r>
      <w:r w:rsidR="002E198B">
        <w:t>circa</w:t>
      </w:r>
      <w:r w:rsidRPr="00C17BE9">
        <w:t xml:space="preserve"> </w:t>
      </w:r>
      <w:r w:rsidR="002E198B">
        <w:t xml:space="preserve">50 </w:t>
      </w:r>
      <w:r w:rsidRPr="00C17BE9">
        <w:t xml:space="preserve">de </w:t>
      </w:r>
      <w:r w:rsidR="002E198B">
        <w:t xml:space="preserve">cadre </w:t>
      </w:r>
      <w:proofErr w:type="spellStart"/>
      <w:r w:rsidR="002E198B">
        <w:t>didactice</w:t>
      </w:r>
      <w:proofErr w:type="spellEnd"/>
      <w:r w:rsidR="002E198B">
        <w:t xml:space="preserve">, </w:t>
      </w:r>
      <w:proofErr w:type="spellStart"/>
      <w:r w:rsidRPr="002E198B">
        <w:t>masteranzi</w:t>
      </w:r>
      <w:proofErr w:type="spellEnd"/>
      <w:r w:rsidRPr="002E198B">
        <w:t xml:space="preserve"> </w:t>
      </w:r>
      <w:proofErr w:type="spellStart"/>
      <w:r w:rsidRPr="002E198B">
        <w:t>și</w:t>
      </w:r>
      <w:proofErr w:type="spellEnd"/>
      <w:r w:rsidRPr="002E198B">
        <w:t xml:space="preserve"> </w:t>
      </w:r>
      <w:proofErr w:type="spellStart"/>
      <w:r w:rsidRPr="002E198B">
        <w:t>doctoranzi</w:t>
      </w:r>
      <w:proofErr w:type="spellEnd"/>
      <w:r w:rsidRPr="00C17BE9">
        <w:t>.</w:t>
      </w:r>
    </w:p>
    <w:p w14:paraId="1ECDE5B0" w14:textId="075ED167" w:rsidR="00C17BE9" w:rsidRDefault="00C17BE9" w:rsidP="002E198B">
      <w:pPr>
        <w:jc w:val="both"/>
      </w:pPr>
      <w:proofErr w:type="spellStart"/>
      <w:r w:rsidRPr="002E198B">
        <w:t>Activitățile</w:t>
      </w:r>
      <w:proofErr w:type="spellEnd"/>
      <w:r w:rsidRPr="00C17BE9">
        <w:t xml:space="preserve"> au </w:t>
      </w:r>
      <w:proofErr w:type="spellStart"/>
      <w:r w:rsidRPr="00C17BE9">
        <w:t>inclus</w:t>
      </w:r>
      <w:proofErr w:type="spellEnd"/>
      <w:r w:rsidRPr="00C17BE9">
        <w:t xml:space="preserve"> </w:t>
      </w:r>
      <w:proofErr w:type="spellStart"/>
      <w:r w:rsidRPr="00C17BE9">
        <w:rPr>
          <w:b/>
          <w:bCs/>
        </w:rPr>
        <w:t>cursuri</w:t>
      </w:r>
      <w:proofErr w:type="spellEnd"/>
      <w:r w:rsidRPr="00C17BE9">
        <w:rPr>
          <w:b/>
          <w:bCs/>
        </w:rPr>
        <w:t xml:space="preserve"> interactive</w:t>
      </w:r>
      <w:r w:rsidRPr="00C17BE9">
        <w:t xml:space="preserve"> legate de </w:t>
      </w:r>
      <w:proofErr w:type="spellStart"/>
      <w:r w:rsidRPr="002E198B">
        <w:rPr>
          <w:i/>
          <w:iCs/>
        </w:rPr>
        <w:t>Dinamica</w:t>
      </w:r>
      <w:proofErr w:type="spellEnd"/>
      <w:r w:rsidRPr="002E198B">
        <w:rPr>
          <w:i/>
          <w:iCs/>
        </w:rPr>
        <w:t xml:space="preserve"> </w:t>
      </w:r>
      <w:proofErr w:type="spellStart"/>
      <w:r w:rsidRPr="002E198B">
        <w:rPr>
          <w:i/>
          <w:iCs/>
        </w:rPr>
        <w:t>urbană</w:t>
      </w:r>
      <w:proofErr w:type="spellEnd"/>
      <w:r w:rsidRPr="002E198B">
        <w:rPr>
          <w:i/>
          <w:iCs/>
        </w:rPr>
        <w:t xml:space="preserve">, </w:t>
      </w:r>
      <w:proofErr w:type="spellStart"/>
      <w:r w:rsidRPr="002E198B">
        <w:rPr>
          <w:i/>
          <w:iCs/>
        </w:rPr>
        <w:t>Managementul</w:t>
      </w:r>
      <w:proofErr w:type="spellEnd"/>
      <w:r w:rsidRPr="002E198B">
        <w:rPr>
          <w:i/>
          <w:iCs/>
        </w:rPr>
        <w:t xml:space="preserve"> </w:t>
      </w:r>
      <w:proofErr w:type="spellStart"/>
      <w:r w:rsidRPr="002E198B">
        <w:rPr>
          <w:i/>
          <w:iCs/>
        </w:rPr>
        <w:t>infrastructurilor</w:t>
      </w:r>
      <w:proofErr w:type="spellEnd"/>
      <w:r w:rsidRPr="002E198B">
        <w:rPr>
          <w:i/>
          <w:iCs/>
        </w:rPr>
        <w:t xml:space="preserve"> </w:t>
      </w:r>
      <w:proofErr w:type="spellStart"/>
      <w:r w:rsidRPr="002E198B">
        <w:rPr>
          <w:i/>
          <w:iCs/>
        </w:rPr>
        <w:t>verzi</w:t>
      </w:r>
      <w:proofErr w:type="spellEnd"/>
      <w:r w:rsidRPr="002E198B">
        <w:rPr>
          <w:i/>
          <w:iCs/>
        </w:rPr>
        <w:t xml:space="preserve"> urbane </w:t>
      </w:r>
      <w:proofErr w:type="spellStart"/>
      <w:r w:rsidRPr="002E198B">
        <w:rPr>
          <w:i/>
          <w:iCs/>
        </w:rPr>
        <w:t>și</w:t>
      </w:r>
      <w:proofErr w:type="spellEnd"/>
      <w:r w:rsidRPr="002E198B">
        <w:rPr>
          <w:i/>
          <w:iCs/>
        </w:rPr>
        <w:t xml:space="preserve"> </w:t>
      </w:r>
      <w:proofErr w:type="spellStart"/>
      <w:r w:rsidRPr="002E198B">
        <w:rPr>
          <w:i/>
          <w:iCs/>
        </w:rPr>
        <w:t>Planificarea</w:t>
      </w:r>
      <w:proofErr w:type="spellEnd"/>
      <w:r w:rsidRPr="002E198B">
        <w:rPr>
          <w:i/>
          <w:iCs/>
        </w:rPr>
        <w:t xml:space="preserve"> </w:t>
      </w:r>
      <w:proofErr w:type="spellStart"/>
      <w:r w:rsidRPr="002E198B">
        <w:rPr>
          <w:i/>
          <w:iCs/>
        </w:rPr>
        <w:t>teritoriului</w:t>
      </w:r>
      <w:proofErr w:type="spellEnd"/>
      <w:r w:rsidRPr="002E198B">
        <w:rPr>
          <w:i/>
          <w:iCs/>
        </w:rPr>
        <w:t xml:space="preserve"> </w:t>
      </w:r>
      <w:proofErr w:type="spellStart"/>
      <w:r w:rsidRPr="002E198B">
        <w:rPr>
          <w:i/>
          <w:iCs/>
        </w:rPr>
        <w:t>în</w:t>
      </w:r>
      <w:proofErr w:type="spellEnd"/>
      <w:r w:rsidRPr="002E198B">
        <w:rPr>
          <w:i/>
          <w:iCs/>
        </w:rPr>
        <w:t xml:space="preserve"> </w:t>
      </w:r>
      <w:proofErr w:type="spellStart"/>
      <w:r w:rsidRPr="002E198B">
        <w:rPr>
          <w:i/>
          <w:iCs/>
        </w:rPr>
        <w:t>România</w:t>
      </w:r>
      <w:proofErr w:type="spellEnd"/>
      <w:r w:rsidRPr="002E198B">
        <w:t xml:space="preserve">, la care s-au </w:t>
      </w:r>
      <w:proofErr w:type="spellStart"/>
      <w:r w:rsidRPr="002E198B">
        <w:t>adăugat</w:t>
      </w:r>
      <w:proofErr w:type="spellEnd"/>
      <w:r w:rsidRPr="002E198B">
        <w:t xml:space="preserve"> </w:t>
      </w:r>
      <w:proofErr w:type="spellStart"/>
      <w:r w:rsidRPr="002E198B">
        <w:rPr>
          <w:b/>
          <w:bCs/>
        </w:rPr>
        <w:t>activități</w:t>
      </w:r>
      <w:proofErr w:type="spellEnd"/>
      <w:r w:rsidRPr="002E198B">
        <w:rPr>
          <w:b/>
          <w:bCs/>
        </w:rPr>
        <w:t xml:space="preserve"> practice</w:t>
      </w:r>
      <w:r w:rsidRPr="002E198B">
        <w:t xml:space="preserve"> </w:t>
      </w:r>
      <w:proofErr w:type="spellStart"/>
      <w:r w:rsidRPr="002E198B">
        <w:t>în</w:t>
      </w:r>
      <w:proofErr w:type="spellEnd"/>
      <w:r w:rsidRPr="002E198B">
        <w:t xml:space="preserve"> aria </w:t>
      </w:r>
      <w:proofErr w:type="spellStart"/>
      <w:r w:rsidRPr="002E198B">
        <w:t>naturală</w:t>
      </w:r>
      <w:proofErr w:type="spellEnd"/>
      <w:r w:rsidRPr="002E198B">
        <w:t xml:space="preserve"> </w:t>
      </w:r>
      <w:proofErr w:type="spellStart"/>
      <w:r w:rsidRPr="002E198B">
        <w:t>protejată</w:t>
      </w:r>
      <w:proofErr w:type="spellEnd"/>
      <w:r w:rsidRPr="002E198B">
        <w:t xml:space="preserve"> </w:t>
      </w:r>
      <w:proofErr w:type="spellStart"/>
      <w:r w:rsidRPr="002E198B">
        <w:t>Chingming</w:t>
      </w:r>
      <w:proofErr w:type="spellEnd"/>
      <w:r w:rsidRPr="002E198B">
        <w:t xml:space="preserve"> </w:t>
      </w:r>
      <w:proofErr w:type="spellStart"/>
      <w:r w:rsidRPr="002E198B">
        <w:t>Dongtang</w:t>
      </w:r>
      <w:proofErr w:type="spellEnd"/>
      <w:r w:rsidRPr="002E198B">
        <w:t xml:space="preserve">, </w:t>
      </w:r>
      <w:proofErr w:type="spellStart"/>
      <w:r w:rsidRPr="002E198B">
        <w:t>în</w:t>
      </w:r>
      <w:proofErr w:type="spellEnd"/>
      <w:r w:rsidRPr="002E198B">
        <w:t xml:space="preserve"> zona </w:t>
      </w:r>
      <w:proofErr w:type="spellStart"/>
      <w:r w:rsidRPr="002E198B">
        <w:t>proiectelor</w:t>
      </w:r>
      <w:proofErr w:type="spellEnd"/>
      <w:r w:rsidRPr="002E198B">
        <w:t xml:space="preserve"> de </w:t>
      </w:r>
      <w:proofErr w:type="spellStart"/>
      <w:r w:rsidRPr="002E198B">
        <w:t>regenerare</w:t>
      </w:r>
      <w:proofErr w:type="spellEnd"/>
      <w:r w:rsidRPr="002E198B">
        <w:t xml:space="preserve"> </w:t>
      </w:r>
      <w:proofErr w:type="spellStart"/>
      <w:r w:rsidRPr="002E198B">
        <w:t>urbană</w:t>
      </w:r>
      <w:proofErr w:type="spellEnd"/>
      <w:r w:rsidRPr="002E198B">
        <w:t xml:space="preserve"> </w:t>
      </w:r>
      <w:r w:rsidR="002E198B" w:rsidRPr="002E198B">
        <w:t xml:space="preserve">Bund, </w:t>
      </w:r>
      <w:r w:rsidRPr="002E198B">
        <w:t>Suzhou Creek</w:t>
      </w:r>
      <w:r w:rsidR="002E198B" w:rsidRPr="002E198B">
        <w:t xml:space="preserve"> (</w:t>
      </w:r>
      <w:proofErr w:type="spellStart"/>
      <w:r w:rsidR="002E198B" w:rsidRPr="002E198B">
        <w:t>Suzhouhe</w:t>
      </w:r>
      <w:proofErr w:type="spellEnd"/>
      <w:r w:rsidR="002E198B" w:rsidRPr="002E198B">
        <w:t xml:space="preserve"> </w:t>
      </w:r>
      <w:proofErr w:type="spellStart"/>
      <w:r w:rsidR="002E198B" w:rsidRPr="002E198B">
        <w:t>Mengqing</w:t>
      </w:r>
      <w:proofErr w:type="spellEnd"/>
      <w:r w:rsidR="002E198B" w:rsidRPr="002E198B">
        <w:t xml:space="preserve"> Garden, </w:t>
      </w:r>
      <w:proofErr w:type="spellStart"/>
      <w:r w:rsidR="002E198B" w:rsidRPr="002E198B">
        <w:t>cartierul</w:t>
      </w:r>
      <w:proofErr w:type="spellEnd"/>
      <w:r w:rsidR="002E198B" w:rsidRPr="002E198B">
        <w:t xml:space="preserve"> </w:t>
      </w:r>
      <w:proofErr w:type="spellStart"/>
      <w:r w:rsidR="002E198B" w:rsidRPr="002E198B">
        <w:t>celor</w:t>
      </w:r>
      <w:proofErr w:type="spellEnd"/>
      <w:r w:rsidR="002E198B" w:rsidRPr="002E198B">
        <w:t xml:space="preserve"> 1000 de </w:t>
      </w:r>
      <w:proofErr w:type="spellStart"/>
      <w:r w:rsidR="002E198B" w:rsidRPr="002E198B">
        <w:t>arbori</w:t>
      </w:r>
      <w:proofErr w:type="spellEnd"/>
      <w:r w:rsidR="002E198B" w:rsidRPr="002E198B">
        <w:t xml:space="preserve">, </w:t>
      </w:r>
      <w:proofErr w:type="spellStart"/>
      <w:r w:rsidR="002E198B" w:rsidRPr="002E198B">
        <w:t>Grădina</w:t>
      </w:r>
      <w:proofErr w:type="spellEnd"/>
      <w:r w:rsidR="002E198B" w:rsidRPr="002E198B">
        <w:t xml:space="preserve"> Hudiewan, </w:t>
      </w:r>
      <w:proofErr w:type="spellStart"/>
      <w:r w:rsidR="002E198B" w:rsidRPr="002E198B">
        <w:t>Parcul</w:t>
      </w:r>
      <w:proofErr w:type="spellEnd"/>
      <w:r w:rsidR="002E198B" w:rsidRPr="002E198B">
        <w:t xml:space="preserve"> </w:t>
      </w:r>
      <w:proofErr w:type="spellStart"/>
      <w:r w:rsidR="002E198B" w:rsidRPr="002E198B">
        <w:t>Changshou</w:t>
      </w:r>
      <w:proofErr w:type="spellEnd"/>
      <w:r w:rsidR="002E198B" w:rsidRPr="002E198B">
        <w:t>)</w:t>
      </w:r>
      <w:r w:rsidR="002E198B">
        <w:t xml:space="preserve">, suburbia </w:t>
      </w:r>
      <w:proofErr w:type="spellStart"/>
      <w:r w:rsidR="002E198B">
        <w:t>Zhujiajiao</w:t>
      </w:r>
      <w:proofErr w:type="spellEnd"/>
      <w:r w:rsidRPr="002E198B">
        <w:t xml:space="preserve"> </w:t>
      </w:r>
      <w:proofErr w:type="spellStart"/>
      <w:r w:rsidRPr="002E198B">
        <w:t>și</w:t>
      </w:r>
      <w:proofErr w:type="spellEnd"/>
      <w:r w:rsidRPr="002E198B">
        <w:t xml:space="preserve"> Pudong</w:t>
      </w:r>
      <w:r w:rsidR="002E198B" w:rsidRPr="002E198B">
        <w:t xml:space="preserve"> (Century Park, </w:t>
      </w:r>
      <w:proofErr w:type="spellStart"/>
      <w:r w:rsidR="002E198B" w:rsidRPr="002E198B">
        <w:t>Centurii</w:t>
      </w:r>
      <w:proofErr w:type="spellEnd"/>
      <w:r w:rsidR="002E198B" w:rsidRPr="002E198B">
        <w:t xml:space="preserve"> Avenue)</w:t>
      </w:r>
      <w:r w:rsidRPr="002E198B">
        <w:t xml:space="preserve">, </w:t>
      </w:r>
      <w:proofErr w:type="spellStart"/>
      <w:r w:rsidRPr="002E198B">
        <w:t>în</w:t>
      </w:r>
      <w:proofErr w:type="spellEnd"/>
      <w:r w:rsidRPr="002E198B">
        <w:t xml:space="preserve"> </w:t>
      </w:r>
      <w:proofErr w:type="spellStart"/>
      <w:r w:rsidRPr="002E198B">
        <w:t>muzeele</w:t>
      </w:r>
      <w:proofErr w:type="spellEnd"/>
      <w:r w:rsidRPr="002E198B">
        <w:t xml:space="preserve"> de </w:t>
      </w:r>
      <w:proofErr w:type="spellStart"/>
      <w:r w:rsidRPr="002E198B">
        <w:t>planificarea</w:t>
      </w:r>
      <w:proofErr w:type="spellEnd"/>
      <w:r w:rsidRPr="002E198B">
        <w:t xml:space="preserve">  a </w:t>
      </w:r>
      <w:proofErr w:type="spellStart"/>
      <w:r w:rsidRPr="002E198B">
        <w:t>teritoriului</w:t>
      </w:r>
      <w:proofErr w:type="spellEnd"/>
      <w:r w:rsidRPr="002E198B">
        <w:t xml:space="preserve"> </w:t>
      </w:r>
      <w:r w:rsidR="002E198B" w:rsidRPr="002E198B">
        <w:t xml:space="preserve"> </w:t>
      </w:r>
      <w:proofErr w:type="spellStart"/>
      <w:r w:rsidR="002E198B" w:rsidRPr="002E198B">
        <w:t>și</w:t>
      </w:r>
      <w:proofErr w:type="spellEnd"/>
      <w:r w:rsidR="002E198B" w:rsidRPr="002E198B">
        <w:t xml:space="preserve"> de </w:t>
      </w:r>
      <w:proofErr w:type="spellStart"/>
      <w:r w:rsidR="002E198B" w:rsidRPr="002E198B">
        <w:t>științe</w:t>
      </w:r>
      <w:proofErr w:type="spellEnd"/>
      <w:r w:rsidR="002E198B" w:rsidRPr="002E198B">
        <w:t xml:space="preserve"> ale </w:t>
      </w:r>
      <w:proofErr w:type="spellStart"/>
      <w:r w:rsidR="002E198B" w:rsidRPr="002E198B">
        <w:t>naturii</w:t>
      </w:r>
      <w:proofErr w:type="spellEnd"/>
      <w:r w:rsidRPr="002E198B">
        <w:t xml:space="preserve"> (</w:t>
      </w:r>
      <w:proofErr w:type="spellStart"/>
      <w:r w:rsidRPr="002E198B">
        <w:t>inclusiv</w:t>
      </w:r>
      <w:proofErr w:type="spellEnd"/>
      <w:r w:rsidRPr="002E198B">
        <w:t xml:space="preserve"> </w:t>
      </w:r>
      <w:proofErr w:type="spellStart"/>
      <w:r w:rsidRPr="002E198B">
        <w:t>secțiunea</w:t>
      </w:r>
      <w:proofErr w:type="spellEnd"/>
      <w:r w:rsidRPr="002E198B">
        <w:t xml:space="preserve"> dedicate </w:t>
      </w:r>
      <w:proofErr w:type="spellStart"/>
      <w:r w:rsidRPr="002E198B">
        <w:t>naturii</w:t>
      </w:r>
      <w:proofErr w:type="spellEnd"/>
      <w:r w:rsidRPr="002E198B">
        <w:t xml:space="preserve"> urbane din Shanghai)</w:t>
      </w:r>
      <w:r w:rsidR="002E198B" w:rsidRPr="002E198B">
        <w:t xml:space="preserve"> </w:t>
      </w:r>
      <w:proofErr w:type="spellStart"/>
      <w:r w:rsidR="002E198B" w:rsidRPr="002E198B">
        <w:t>și</w:t>
      </w:r>
      <w:proofErr w:type="spellEnd"/>
      <w:r w:rsidR="002E198B" w:rsidRPr="002E198B">
        <w:t xml:space="preserve"> </w:t>
      </w:r>
      <w:proofErr w:type="spellStart"/>
      <w:r w:rsidR="002E198B" w:rsidRPr="002E198B">
        <w:t>în</w:t>
      </w:r>
      <w:proofErr w:type="spellEnd"/>
      <w:r w:rsidR="002E198B" w:rsidRPr="002E198B">
        <w:t xml:space="preserve"> </w:t>
      </w:r>
      <w:proofErr w:type="spellStart"/>
      <w:r w:rsidR="002E198B" w:rsidRPr="002E198B">
        <w:t>grădinile</w:t>
      </w:r>
      <w:proofErr w:type="spellEnd"/>
      <w:r w:rsidR="002E198B" w:rsidRPr="002E198B">
        <w:t xml:space="preserve"> </w:t>
      </w:r>
      <w:proofErr w:type="spellStart"/>
      <w:r w:rsidR="002E198B" w:rsidRPr="002E198B">
        <w:t>tradiționale</w:t>
      </w:r>
      <w:proofErr w:type="spellEnd"/>
      <w:r w:rsidR="002E198B" w:rsidRPr="002E198B">
        <w:t xml:space="preserve"> </w:t>
      </w:r>
      <w:proofErr w:type="spellStart"/>
      <w:r w:rsidR="002E198B" w:rsidRPr="002E198B">
        <w:t>chineze</w:t>
      </w:r>
      <w:proofErr w:type="spellEnd"/>
      <w:r w:rsidR="002E198B" w:rsidRPr="002E198B">
        <w:t xml:space="preserve"> din Shanghai </w:t>
      </w:r>
      <w:proofErr w:type="spellStart"/>
      <w:r w:rsidR="002E198B" w:rsidRPr="002E198B">
        <w:t>și</w:t>
      </w:r>
      <w:proofErr w:type="spellEnd"/>
      <w:r w:rsidR="002E198B" w:rsidRPr="002E198B">
        <w:t xml:space="preserve"> Suzhou</w:t>
      </w:r>
      <w:r w:rsidR="002E198B">
        <w:t xml:space="preserve"> (Yu, </w:t>
      </w:r>
      <w:proofErr w:type="spellStart"/>
      <w:r w:rsidR="002E198B" w:rsidRPr="002E198B">
        <w:t>Zhuōzhèng</w:t>
      </w:r>
      <w:proofErr w:type="spellEnd"/>
      <w:r w:rsidR="002E198B" w:rsidRPr="002E198B">
        <w:t xml:space="preserve"> yuan, Shī </w:t>
      </w:r>
      <w:proofErr w:type="spellStart"/>
      <w:r w:rsidR="002E198B" w:rsidRPr="002E198B">
        <w:t>Z</w:t>
      </w:r>
      <w:r w:rsidR="002E198B" w:rsidRPr="002E198B">
        <w:rPr>
          <w:rFonts w:ascii="Calibri" w:hAnsi="Calibri" w:cs="Calibri"/>
        </w:rPr>
        <w:t>ǐ</w:t>
      </w:r>
      <w:proofErr w:type="spellEnd"/>
      <w:r w:rsidR="002E198B" w:rsidRPr="002E198B">
        <w:t xml:space="preserve"> L</w:t>
      </w:r>
      <w:r w:rsidR="002E198B" w:rsidRPr="002E198B">
        <w:rPr>
          <w:rFonts w:ascii="Aptos" w:hAnsi="Aptos" w:cs="Aptos"/>
        </w:rPr>
        <w:t>í</w:t>
      </w:r>
      <w:r w:rsidR="002E198B" w:rsidRPr="002E198B">
        <w:t>n Yu</w:t>
      </w:r>
      <w:r w:rsidR="002E198B" w:rsidRPr="002E198B">
        <w:rPr>
          <w:rFonts w:ascii="Aptos" w:hAnsi="Aptos" w:cs="Aptos"/>
        </w:rPr>
        <w:t>á</w:t>
      </w:r>
      <w:r w:rsidR="002E198B" w:rsidRPr="002E198B">
        <w:t>n</w:t>
      </w:r>
      <w:r w:rsidR="002E198B">
        <w:t>)</w:t>
      </w:r>
      <w:r w:rsidR="002E198B" w:rsidRPr="002E198B">
        <w:t>.</w:t>
      </w:r>
    </w:p>
    <w:p w14:paraId="24E582C4" w14:textId="660E7CE4" w:rsidR="002E198B" w:rsidRPr="00C17BE9" w:rsidRDefault="002E198B" w:rsidP="002E198B">
      <w:pPr>
        <w:jc w:val="both"/>
      </w:pPr>
      <w:proofErr w:type="spellStart"/>
      <w:r w:rsidRPr="002E198B">
        <w:t>Activitățile</w:t>
      </w:r>
      <w:proofErr w:type="spellEnd"/>
      <w:r w:rsidRPr="002E198B">
        <w:t xml:space="preserve"> </w:t>
      </w:r>
      <w:proofErr w:type="spellStart"/>
      <w:r w:rsidRPr="002E198B">
        <w:t>didactice</w:t>
      </w:r>
      <w:proofErr w:type="spellEnd"/>
      <w:r w:rsidRPr="002E198B">
        <w:t xml:space="preserve"> au </w:t>
      </w:r>
      <w:proofErr w:type="spellStart"/>
      <w:r w:rsidRPr="002E198B">
        <w:t>fost</w:t>
      </w:r>
      <w:proofErr w:type="spellEnd"/>
      <w:r w:rsidRPr="002E198B">
        <w:t xml:space="preserve"> </w:t>
      </w:r>
      <w:proofErr w:type="spellStart"/>
      <w:r w:rsidRPr="002E198B">
        <w:t>completate</w:t>
      </w:r>
      <w:proofErr w:type="spellEnd"/>
      <w:r w:rsidRPr="002E198B">
        <w:t xml:space="preserve"> de </w:t>
      </w:r>
      <w:proofErr w:type="spellStart"/>
      <w:r w:rsidRPr="002E198B">
        <w:t>cele</w:t>
      </w:r>
      <w:proofErr w:type="spellEnd"/>
      <w:r w:rsidRPr="002E198B">
        <w:t xml:space="preserve"> administrative (</w:t>
      </w:r>
      <w:proofErr w:type="spellStart"/>
      <w:r w:rsidRPr="002E198B">
        <w:t>întâlniri</w:t>
      </w:r>
      <w:proofErr w:type="spellEnd"/>
      <w:r w:rsidRPr="002E198B">
        <w:t xml:space="preserve"> cu </w:t>
      </w:r>
      <w:proofErr w:type="spellStart"/>
      <w:r w:rsidRPr="002E198B">
        <w:t>reprezentanții</w:t>
      </w:r>
      <w:proofErr w:type="spellEnd"/>
      <w:r w:rsidRPr="002E198B">
        <w:t xml:space="preserve"> </w:t>
      </w:r>
      <w:proofErr w:type="spellStart"/>
      <w:r w:rsidRPr="002E198B">
        <w:t>facultății</w:t>
      </w:r>
      <w:proofErr w:type="spellEnd"/>
      <w:r w:rsidRPr="002E198B">
        <w:t xml:space="preserve"> </w:t>
      </w:r>
      <w:proofErr w:type="spellStart"/>
      <w:r w:rsidRPr="002E198B">
        <w:t>și</w:t>
      </w:r>
      <w:proofErr w:type="spellEnd"/>
      <w:r w:rsidRPr="002E198B">
        <w:t xml:space="preserve"> </w:t>
      </w:r>
      <w:proofErr w:type="spellStart"/>
      <w:r w:rsidRPr="002E198B">
        <w:t>departamentului</w:t>
      </w:r>
      <w:proofErr w:type="spellEnd"/>
      <w:r w:rsidRPr="002E198B">
        <w:t xml:space="preserve">, </w:t>
      </w:r>
      <w:proofErr w:type="spellStart"/>
      <w:r w:rsidRPr="002E198B">
        <w:t>responsabili</w:t>
      </w:r>
      <w:proofErr w:type="spellEnd"/>
      <w:r w:rsidRPr="002E198B">
        <w:t xml:space="preserve"> de </w:t>
      </w:r>
      <w:proofErr w:type="spellStart"/>
      <w:r w:rsidRPr="002E198B">
        <w:t>internaționalizare</w:t>
      </w:r>
      <w:proofErr w:type="spellEnd"/>
      <w:r w:rsidRPr="002E198B">
        <w:t xml:space="preserve">), </w:t>
      </w:r>
      <w:proofErr w:type="spellStart"/>
      <w:r w:rsidRPr="002E198B">
        <w:t>cercetare</w:t>
      </w:r>
      <w:proofErr w:type="spellEnd"/>
      <w:r w:rsidRPr="002E198B">
        <w:t xml:space="preserve"> </w:t>
      </w:r>
      <w:proofErr w:type="spellStart"/>
      <w:r w:rsidRPr="002E198B">
        <w:t>științifică</w:t>
      </w:r>
      <w:proofErr w:type="spellEnd"/>
      <w:r w:rsidRPr="002E198B">
        <w:t xml:space="preserve"> (</w:t>
      </w:r>
      <w:proofErr w:type="spellStart"/>
      <w:r w:rsidRPr="002E198B">
        <w:t>finalizarea</w:t>
      </w:r>
      <w:proofErr w:type="spellEnd"/>
      <w:r w:rsidRPr="002E198B">
        <w:t xml:space="preserve"> </w:t>
      </w:r>
      <w:proofErr w:type="spellStart"/>
      <w:r w:rsidRPr="002E198B">
        <w:t>unui</w:t>
      </w:r>
      <w:proofErr w:type="spellEnd"/>
      <w:r w:rsidRPr="002E198B">
        <w:t xml:space="preserve"> </w:t>
      </w:r>
      <w:proofErr w:type="spellStart"/>
      <w:r w:rsidRPr="002E198B">
        <w:t>articol</w:t>
      </w:r>
      <w:proofErr w:type="spellEnd"/>
      <w:r w:rsidRPr="002E198B">
        <w:t xml:space="preserve"> </w:t>
      </w:r>
      <w:proofErr w:type="spellStart"/>
      <w:r w:rsidRPr="002E198B">
        <w:t>științ</w:t>
      </w:r>
      <w:r>
        <w:t>ific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programarea</w:t>
      </w:r>
      <w:proofErr w:type="spellEnd"/>
      <w:r>
        <w:t xml:space="preserve"> </w:t>
      </w:r>
      <w:proofErr w:type="spellStart"/>
      <w:r>
        <w:t>activităților</w:t>
      </w:r>
      <w:proofErr w:type="spellEnd"/>
      <w:r>
        <w:t xml:space="preserve"> </w:t>
      </w:r>
      <w:proofErr w:type="spellStart"/>
      <w:r>
        <w:t>științifice</w:t>
      </w:r>
      <w:proofErr w:type="spellEnd"/>
      <w:r>
        <w:t xml:space="preserve"> </w:t>
      </w:r>
      <w:proofErr w:type="spellStart"/>
      <w:r>
        <w:t>următoare</w:t>
      </w:r>
      <w:proofErr w:type="spellEnd"/>
      <w:r>
        <w:t xml:space="preserve">) </w:t>
      </w:r>
      <w:proofErr w:type="spellStart"/>
      <w:r>
        <w:t>și</w:t>
      </w:r>
      <w:proofErr w:type="spellEnd"/>
      <w:r>
        <w:t xml:space="preserve"> de </w:t>
      </w:r>
      <w:proofErr w:type="spellStart"/>
      <w:r w:rsidR="00166D91">
        <w:t>planificare</w:t>
      </w:r>
      <w:proofErr w:type="spellEnd"/>
      <w:r w:rsidR="00166D91">
        <w:t xml:space="preserve"> </w:t>
      </w:r>
      <w:proofErr w:type="gramStart"/>
      <w:r w:rsidR="00166D91">
        <w:t>a</w:t>
      </w:r>
      <w:proofErr w:type="gramEnd"/>
      <w:r w:rsidR="00166D91">
        <w:t xml:space="preserve"> </w:t>
      </w:r>
      <w:proofErr w:type="spellStart"/>
      <w:r w:rsidR="00166D91">
        <w:t>activităților</w:t>
      </w:r>
      <w:proofErr w:type="spellEnd"/>
      <w:r w:rsidR="00166D91">
        <w:t xml:space="preserve"> </w:t>
      </w:r>
      <w:proofErr w:type="spellStart"/>
      <w:r w:rsidR="00166D91">
        <w:t>viitoare</w:t>
      </w:r>
      <w:proofErr w:type="spellEnd"/>
      <w:r w:rsidR="00166D91">
        <w:t xml:space="preserve">. </w:t>
      </w:r>
    </w:p>
    <w:p w14:paraId="5BF1441D" w14:textId="21DB6CD0" w:rsidR="00C17BE9" w:rsidRPr="00C17BE9" w:rsidRDefault="00C17BE9" w:rsidP="00C17BE9">
      <w:proofErr w:type="spellStart"/>
      <w:r w:rsidRPr="00C17BE9">
        <w:rPr>
          <w:lang w:val="fr-FR"/>
        </w:rPr>
        <w:t>În</w:t>
      </w:r>
      <w:proofErr w:type="spellEnd"/>
      <w:r w:rsidRPr="00C17BE9">
        <w:rPr>
          <w:lang w:val="fr-FR"/>
        </w:rPr>
        <w:t xml:space="preserve"> </w:t>
      </w:r>
      <w:proofErr w:type="spellStart"/>
      <w:r w:rsidRPr="00C17BE9">
        <w:rPr>
          <w:lang w:val="fr-FR"/>
        </w:rPr>
        <w:t>cadrul</w:t>
      </w:r>
      <w:proofErr w:type="spellEnd"/>
      <w:r w:rsidRPr="00C17BE9">
        <w:rPr>
          <w:lang w:val="fr-FR"/>
        </w:rPr>
        <w:t xml:space="preserve"> </w:t>
      </w:r>
      <w:proofErr w:type="spellStart"/>
      <w:r w:rsidRPr="00C17BE9">
        <w:rPr>
          <w:lang w:val="fr-FR"/>
        </w:rPr>
        <w:t>programului</w:t>
      </w:r>
      <w:proofErr w:type="spellEnd"/>
      <w:r w:rsidRPr="00C17BE9">
        <w:rPr>
          <w:lang w:val="fr-FR"/>
        </w:rPr>
        <w:t xml:space="preserve">, </w:t>
      </w:r>
      <w:proofErr w:type="spellStart"/>
      <w:r w:rsidRPr="00C17BE9">
        <w:rPr>
          <w:lang w:val="fr-FR"/>
        </w:rPr>
        <w:t>Universitatea</w:t>
      </w:r>
      <w:proofErr w:type="spellEnd"/>
      <w:r w:rsidRPr="00C17BE9">
        <w:rPr>
          <w:lang w:val="fr-FR"/>
        </w:rPr>
        <w:t xml:space="preserve"> </w:t>
      </w:r>
      <w:proofErr w:type="spellStart"/>
      <w:r w:rsidRPr="00C17BE9">
        <w:rPr>
          <w:lang w:val="fr-FR"/>
        </w:rPr>
        <w:t>din</w:t>
      </w:r>
      <w:proofErr w:type="spellEnd"/>
      <w:r w:rsidRPr="00C17BE9">
        <w:rPr>
          <w:lang w:val="fr-FR"/>
        </w:rPr>
        <w:t xml:space="preserve"> </w:t>
      </w:r>
      <w:proofErr w:type="spellStart"/>
      <w:r w:rsidRPr="00C17BE9">
        <w:rPr>
          <w:lang w:val="fr-FR"/>
        </w:rPr>
        <w:t>București</w:t>
      </w:r>
      <w:proofErr w:type="spellEnd"/>
      <w:r w:rsidRPr="00C17BE9">
        <w:rPr>
          <w:lang w:val="fr-FR"/>
        </w:rPr>
        <w:t xml:space="preserve"> este </w:t>
      </w:r>
      <w:proofErr w:type="spellStart"/>
      <w:r w:rsidRPr="00C17BE9">
        <w:rPr>
          <w:lang w:val="fr-FR"/>
        </w:rPr>
        <w:t>reprezentată</w:t>
      </w:r>
      <w:proofErr w:type="spellEnd"/>
      <w:r w:rsidRPr="00C17BE9">
        <w:rPr>
          <w:lang w:val="fr-FR"/>
        </w:rPr>
        <w:t xml:space="preserve"> de prof. </w:t>
      </w:r>
      <w:proofErr w:type="spellStart"/>
      <w:r w:rsidRPr="00C17BE9">
        <w:rPr>
          <w:lang w:val="fr-FR"/>
        </w:rPr>
        <w:t>univ</w:t>
      </w:r>
      <w:proofErr w:type="spellEnd"/>
      <w:r w:rsidRPr="00C17BE9">
        <w:rPr>
          <w:lang w:val="fr-FR"/>
        </w:rPr>
        <w:t xml:space="preserve">. </w:t>
      </w:r>
      <w:proofErr w:type="spellStart"/>
      <w:r w:rsidRPr="00C17BE9">
        <w:rPr>
          <w:lang w:val="fr-FR"/>
        </w:rPr>
        <w:t>dr</w:t>
      </w:r>
      <w:proofErr w:type="spellEnd"/>
      <w:r w:rsidRPr="00C17BE9">
        <w:rPr>
          <w:lang w:val="fr-FR"/>
        </w:rPr>
        <w:t xml:space="preserve">. </w:t>
      </w:r>
      <w:proofErr w:type="spellStart"/>
      <w:r w:rsidRPr="00C17BE9">
        <w:rPr>
          <w:lang w:val="fr-FR"/>
        </w:rPr>
        <w:t>habil</w:t>
      </w:r>
      <w:proofErr w:type="spellEnd"/>
      <w:r w:rsidRPr="00C17BE9">
        <w:rPr>
          <w:lang w:val="fr-FR"/>
        </w:rPr>
        <w:t xml:space="preserve">. Ioan-Cristian </w:t>
      </w:r>
      <w:proofErr w:type="spellStart"/>
      <w:r w:rsidRPr="00C17BE9">
        <w:rPr>
          <w:lang w:val="fr-FR"/>
        </w:rPr>
        <w:t>Iojă</w:t>
      </w:r>
      <w:proofErr w:type="spellEnd"/>
      <w:r w:rsidRPr="00C17BE9">
        <w:rPr>
          <w:lang w:val="fr-FR"/>
        </w:rPr>
        <w:t xml:space="preserve">, </w:t>
      </w:r>
      <w:proofErr w:type="spellStart"/>
      <w:r w:rsidRPr="00C17BE9">
        <w:rPr>
          <w:lang w:val="fr-FR"/>
        </w:rPr>
        <w:t>cadru</w:t>
      </w:r>
      <w:proofErr w:type="spellEnd"/>
      <w:r w:rsidRPr="00C17BE9">
        <w:rPr>
          <w:lang w:val="fr-FR"/>
        </w:rPr>
        <w:t xml:space="preserve"> </w:t>
      </w:r>
      <w:proofErr w:type="spellStart"/>
      <w:r w:rsidRPr="00C17BE9">
        <w:rPr>
          <w:lang w:val="fr-FR"/>
        </w:rPr>
        <w:t>didactic</w:t>
      </w:r>
      <w:proofErr w:type="spellEnd"/>
      <w:r w:rsidRPr="00C17BE9">
        <w:rPr>
          <w:lang w:val="fr-FR"/>
        </w:rPr>
        <w:t xml:space="preserve"> la </w:t>
      </w:r>
      <w:proofErr w:type="spellStart"/>
      <w:r w:rsidRPr="00C17BE9">
        <w:rPr>
          <w:lang w:val="fr-FR"/>
        </w:rPr>
        <w:t>Facultatea</w:t>
      </w:r>
      <w:proofErr w:type="spellEnd"/>
      <w:r w:rsidRPr="00C17BE9">
        <w:rPr>
          <w:lang w:val="fr-FR"/>
        </w:rPr>
        <w:t xml:space="preserve"> de </w:t>
      </w:r>
      <w:proofErr w:type="spellStart"/>
      <w:r w:rsidRPr="00C17BE9">
        <w:rPr>
          <w:lang w:val="fr-FR"/>
        </w:rPr>
        <w:t>Geografie</w:t>
      </w:r>
      <w:proofErr w:type="spellEnd"/>
      <w:r w:rsidRPr="00C17BE9">
        <w:rPr>
          <w:lang w:val="fr-FR"/>
        </w:rPr>
        <w:t xml:space="preserve"> a UB </w:t>
      </w:r>
      <w:proofErr w:type="spellStart"/>
      <w:r w:rsidRPr="00C17BE9">
        <w:rPr>
          <w:lang w:val="fr-FR"/>
        </w:rPr>
        <w:t>și</w:t>
      </w:r>
      <w:proofErr w:type="spellEnd"/>
      <w:r w:rsidRPr="00C17BE9">
        <w:rPr>
          <w:lang w:val="fr-FR"/>
        </w:rPr>
        <w:t xml:space="preserve"> </w:t>
      </w:r>
      <w:proofErr w:type="spellStart"/>
      <w:r w:rsidRPr="00C17BE9">
        <w:rPr>
          <w:lang w:val="fr-FR"/>
        </w:rPr>
        <w:t>cercetător</w:t>
      </w:r>
      <w:proofErr w:type="spellEnd"/>
      <w:r w:rsidRPr="00C17BE9">
        <w:rPr>
          <w:lang w:val="fr-FR"/>
        </w:rPr>
        <w:t xml:space="preserve"> </w:t>
      </w:r>
      <w:proofErr w:type="spellStart"/>
      <w:r w:rsidRPr="00C17BE9">
        <w:rPr>
          <w:lang w:val="fr-FR"/>
        </w:rPr>
        <w:t>științific</w:t>
      </w:r>
      <w:proofErr w:type="spellEnd"/>
      <w:r w:rsidRPr="00C17BE9">
        <w:rPr>
          <w:lang w:val="fr-FR"/>
        </w:rPr>
        <w:t xml:space="preserve"> la </w:t>
      </w:r>
      <w:proofErr w:type="spellStart"/>
      <w:r w:rsidRPr="00C17BE9">
        <w:rPr>
          <w:lang w:val="fr-FR"/>
        </w:rPr>
        <w:t>Centrul</w:t>
      </w:r>
      <w:proofErr w:type="spellEnd"/>
      <w:r w:rsidRPr="00C17BE9">
        <w:rPr>
          <w:lang w:val="fr-FR"/>
        </w:rPr>
        <w:t xml:space="preserve"> de </w:t>
      </w:r>
      <w:proofErr w:type="spellStart"/>
      <w:r w:rsidRPr="00C17BE9">
        <w:rPr>
          <w:lang w:val="fr-FR"/>
        </w:rPr>
        <w:t>Cercetare</w:t>
      </w:r>
      <w:proofErr w:type="spellEnd"/>
      <w:r w:rsidRPr="00C17BE9">
        <w:rPr>
          <w:lang w:val="fr-FR"/>
        </w:rPr>
        <w:t xml:space="preserve"> a </w:t>
      </w:r>
      <w:proofErr w:type="spellStart"/>
      <w:r w:rsidRPr="00C17BE9">
        <w:rPr>
          <w:lang w:val="fr-FR"/>
        </w:rPr>
        <w:t>Mediului</w:t>
      </w:r>
      <w:proofErr w:type="spellEnd"/>
      <w:r w:rsidRPr="00C17BE9">
        <w:rPr>
          <w:lang w:val="fr-FR"/>
        </w:rPr>
        <w:t xml:space="preserve"> </w:t>
      </w:r>
      <w:proofErr w:type="spellStart"/>
      <w:r w:rsidRPr="00C17BE9">
        <w:rPr>
          <w:lang w:val="fr-FR"/>
        </w:rPr>
        <w:t>și</w:t>
      </w:r>
      <w:proofErr w:type="spellEnd"/>
      <w:r w:rsidRPr="00C17BE9">
        <w:rPr>
          <w:lang w:val="fr-FR"/>
        </w:rPr>
        <w:t xml:space="preserve"> </w:t>
      </w:r>
      <w:proofErr w:type="spellStart"/>
      <w:r w:rsidRPr="00C17BE9">
        <w:rPr>
          <w:lang w:val="fr-FR"/>
        </w:rPr>
        <w:t>Efectuare</w:t>
      </w:r>
      <w:proofErr w:type="spellEnd"/>
      <w:r w:rsidRPr="00C17BE9">
        <w:rPr>
          <w:lang w:val="fr-FR"/>
        </w:rPr>
        <w:t xml:space="preserve"> a </w:t>
      </w:r>
      <w:proofErr w:type="spellStart"/>
      <w:r w:rsidRPr="00C17BE9">
        <w:rPr>
          <w:lang w:val="fr-FR"/>
        </w:rPr>
        <w:t>Studiilor</w:t>
      </w:r>
      <w:proofErr w:type="spellEnd"/>
      <w:r w:rsidRPr="00C17BE9">
        <w:rPr>
          <w:lang w:val="fr-FR"/>
        </w:rPr>
        <w:t xml:space="preserve"> </w:t>
      </w:r>
      <w:proofErr w:type="gramStart"/>
      <w:r w:rsidRPr="00C17BE9">
        <w:rPr>
          <w:lang w:val="fr-FR"/>
        </w:rPr>
        <w:t>de Impact</w:t>
      </w:r>
      <w:proofErr w:type="gramEnd"/>
      <w:r w:rsidRPr="00C17BE9">
        <w:rPr>
          <w:lang w:val="fr-FR"/>
        </w:rPr>
        <w:t xml:space="preserve"> (CCMESI), </w:t>
      </w:r>
      <w:proofErr w:type="spellStart"/>
      <w:r w:rsidRPr="00C17BE9">
        <w:rPr>
          <w:lang w:val="fr-FR"/>
        </w:rPr>
        <w:t>coordonator</w:t>
      </w:r>
      <w:proofErr w:type="spellEnd"/>
      <w:r w:rsidRPr="00C17BE9">
        <w:rPr>
          <w:lang w:val="fr-FR"/>
        </w:rPr>
        <w:t xml:space="preserve"> al </w:t>
      </w:r>
      <w:proofErr w:type="spellStart"/>
      <w:r w:rsidRPr="00C17BE9">
        <w:rPr>
          <w:lang w:val="fr-FR"/>
        </w:rPr>
        <w:t>proiectului</w:t>
      </w:r>
      <w:proofErr w:type="spellEnd"/>
      <w:r w:rsidRPr="00C17BE9">
        <w:rPr>
          <w:lang w:val="fr-FR"/>
        </w:rPr>
        <w:t xml:space="preserve">, </w:t>
      </w:r>
      <w:proofErr w:type="spellStart"/>
      <w:r w:rsidRPr="00C17BE9">
        <w:rPr>
          <w:lang w:val="fr-FR"/>
        </w:rPr>
        <w:t>iar</w:t>
      </w:r>
      <w:proofErr w:type="spellEnd"/>
      <w:r w:rsidRPr="00C17BE9">
        <w:rPr>
          <w:lang w:val="fr-FR"/>
        </w:rPr>
        <w:t xml:space="preserve"> </w:t>
      </w:r>
      <w:proofErr w:type="spellStart"/>
      <w:r w:rsidRPr="00C17BE9">
        <w:rPr>
          <w:lang w:val="fr-FR"/>
        </w:rPr>
        <w:t>din</w:t>
      </w:r>
      <w:proofErr w:type="spellEnd"/>
      <w:r w:rsidRPr="00C17BE9">
        <w:rPr>
          <w:lang w:val="fr-FR"/>
        </w:rPr>
        <w:t xml:space="preserve"> </w:t>
      </w:r>
      <w:proofErr w:type="spellStart"/>
      <w:r w:rsidRPr="00C17BE9">
        <w:rPr>
          <w:lang w:val="fr-FR"/>
        </w:rPr>
        <w:t>partea</w:t>
      </w:r>
      <w:proofErr w:type="spellEnd"/>
      <w:r w:rsidRPr="00C17BE9">
        <w:rPr>
          <w:lang w:val="fr-FR"/>
        </w:rPr>
        <w:t xml:space="preserve"> </w:t>
      </w:r>
      <w:proofErr w:type="spellStart"/>
      <w:r w:rsidR="002E198B" w:rsidRPr="00C17BE9">
        <w:rPr>
          <w:lang w:val="fr-FR"/>
        </w:rPr>
        <w:t>Universit</w:t>
      </w:r>
      <w:r w:rsidR="002E198B">
        <w:rPr>
          <w:lang w:val="fr-FR"/>
        </w:rPr>
        <w:t>ății</w:t>
      </w:r>
      <w:proofErr w:type="spellEnd"/>
      <w:r w:rsidR="002E198B" w:rsidRPr="00C17BE9">
        <w:rPr>
          <w:lang w:val="fr-FR"/>
        </w:rPr>
        <w:t xml:space="preserve"> „</w:t>
      </w:r>
      <w:proofErr w:type="spellStart"/>
      <w:r w:rsidR="002E198B" w:rsidRPr="00C17BE9">
        <w:rPr>
          <w:lang w:val="fr-FR"/>
        </w:rPr>
        <w:t>Jiao</w:t>
      </w:r>
      <w:proofErr w:type="spellEnd"/>
      <w:r w:rsidR="002E198B" w:rsidRPr="00C17BE9">
        <w:rPr>
          <w:lang w:val="fr-FR"/>
        </w:rPr>
        <w:t xml:space="preserve"> Tong” </w:t>
      </w:r>
      <w:proofErr w:type="spellStart"/>
      <w:r w:rsidR="002E198B" w:rsidRPr="00C17BE9">
        <w:rPr>
          <w:lang w:val="fr-FR"/>
        </w:rPr>
        <w:t>din</w:t>
      </w:r>
      <w:proofErr w:type="spellEnd"/>
      <w:r w:rsidR="002E198B" w:rsidRPr="00C17BE9">
        <w:rPr>
          <w:lang w:val="fr-FR"/>
        </w:rPr>
        <w:t xml:space="preserve"> Shanghai (</w:t>
      </w:r>
      <w:proofErr w:type="spellStart"/>
      <w:r w:rsidR="002E198B" w:rsidRPr="00C17BE9">
        <w:rPr>
          <w:lang w:val="fr-FR"/>
        </w:rPr>
        <w:t>aflată</w:t>
      </w:r>
      <w:proofErr w:type="spellEnd"/>
      <w:r w:rsidR="002E198B" w:rsidRPr="00C17BE9">
        <w:rPr>
          <w:lang w:val="fr-FR"/>
        </w:rPr>
        <w:t xml:space="preserve"> </w:t>
      </w:r>
      <w:proofErr w:type="spellStart"/>
      <w:r w:rsidR="002E198B" w:rsidRPr="00C17BE9">
        <w:rPr>
          <w:lang w:val="fr-FR"/>
        </w:rPr>
        <w:t>în</w:t>
      </w:r>
      <w:proofErr w:type="spellEnd"/>
      <w:r w:rsidR="002E198B" w:rsidRPr="00C17BE9">
        <w:rPr>
          <w:lang w:val="fr-FR"/>
        </w:rPr>
        <w:t> </w:t>
      </w:r>
      <w:r w:rsidR="002E198B" w:rsidRPr="00C17BE9">
        <w:rPr>
          <w:i/>
          <w:iCs/>
          <w:lang w:val="fr-FR"/>
        </w:rPr>
        <w:t>Top 50 Shanghai</w:t>
      </w:r>
      <w:r w:rsidR="002E198B" w:rsidRPr="00C17BE9">
        <w:rPr>
          <w:lang w:val="fr-FR"/>
        </w:rPr>
        <w:t xml:space="preserve"> la </w:t>
      </w:r>
      <w:proofErr w:type="spellStart"/>
      <w:r w:rsidR="002E198B" w:rsidRPr="00C17BE9">
        <w:rPr>
          <w:lang w:val="fr-FR"/>
        </w:rPr>
        <w:t>nivel</w:t>
      </w:r>
      <w:proofErr w:type="spellEnd"/>
      <w:r w:rsidR="002E198B" w:rsidRPr="00C17BE9">
        <w:rPr>
          <w:lang w:val="fr-FR"/>
        </w:rPr>
        <w:t xml:space="preserve"> global)</w:t>
      </w:r>
      <w:r w:rsidRPr="00C17BE9">
        <w:rPr>
          <w:lang w:val="fr-FR"/>
        </w:rPr>
        <w:t xml:space="preserve">, </w:t>
      </w:r>
      <w:r w:rsidR="002E198B">
        <w:rPr>
          <w:lang w:val="fr-FR"/>
        </w:rPr>
        <w:t>de</w:t>
      </w:r>
      <w:r w:rsidRPr="00C17BE9">
        <w:rPr>
          <w:lang w:val="fr-FR"/>
        </w:rPr>
        <w:t xml:space="preserve"> prof. </w:t>
      </w:r>
      <w:proofErr w:type="spellStart"/>
      <w:r w:rsidRPr="00C17BE9">
        <w:rPr>
          <w:lang w:val="fr-FR"/>
        </w:rPr>
        <w:t>univ</w:t>
      </w:r>
      <w:proofErr w:type="spellEnd"/>
      <w:r w:rsidRPr="00C17BE9">
        <w:rPr>
          <w:lang w:val="fr-FR"/>
        </w:rPr>
        <w:t xml:space="preserve">. </w:t>
      </w:r>
      <w:proofErr w:type="spellStart"/>
      <w:r w:rsidRPr="00C17BE9">
        <w:rPr>
          <w:lang w:val="fr-FR"/>
        </w:rPr>
        <w:t>dr</w:t>
      </w:r>
      <w:proofErr w:type="spellEnd"/>
      <w:r w:rsidRPr="00C17BE9">
        <w:rPr>
          <w:lang w:val="fr-FR"/>
        </w:rPr>
        <w:t xml:space="preserve">. </w:t>
      </w:r>
      <w:r w:rsidRPr="00C17BE9">
        <w:t>Junxiang Li</w:t>
      </w:r>
      <w:r w:rsidR="002E198B" w:rsidRPr="002E198B">
        <w:t xml:space="preserve">, </w:t>
      </w:r>
      <w:proofErr w:type="spellStart"/>
      <w:r w:rsidR="002E198B" w:rsidRPr="002E198B">
        <w:t>vicepreședinte</w:t>
      </w:r>
      <w:proofErr w:type="spellEnd"/>
      <w:r w:rsidR="002E198B" w:rsidRPr="002E198B">
        <w:t xml:space="preserve"> al Society for Urban Ecology – China chapter.</w:t>
      </w:r>
      <w:r w:rsidRPr="00C17BE9">
        <w:t xml:space="preserve"> </w:t>
      </w:r>
    </w:p>
    <w:p w14:paraId="09C1DE8B" w14:textId="77777777" w:rsidR="00C17BE9" w:rsidRPr="00C17BE9" w:rsidRDefault="00C17BE9" w:rsidP="00C17BE9">
      <w:pPr>
        <w:rPr>
          <w:lang w:val="fr-FR"/>
        </w:rPr>
      </w:pPr>
      <w:proofErr w:type="spellStart"/>
      <w:r w:rsidRPr="00C17BE9">
        <w:rPr>
          <w:lang w:val="fr-FR"/>
        </w:rPr>
        <w:t>Activitățile</w:t>
      </w:r>
      <w:proofErr w:type="spellEnd"/>
      <w:r w:rsidRPr="00C17BE9">
        <w:rPr>
          <w:lang w:val="fr-FR"/>
        </w:rPr>
        <w:t xml:space="preserve"> </w:t>
      </w:r>
      <w:proofErr w:type="spellStart"/>
      <w:r w:rsidRPr="00C17BE9">
        <w:rPr>
          <w:lang w:val="fr-FR"/>
        </w:rPr>
        <w:t>desfășurate</w:t>
      </w:r>
      <w:proofErr w:type="spellEnd"/>
      <w:r w:rsidRPr="00C17BE9">
        <w:rPr>
          <w:lang w:val="fr-FR"/>
        </w:rPr>
        <w:t xml:space="preserve"> au </w:t>
      </w:r>
      <w:proofErr w:type="spellStart"/>
      <w:r w:rsidRPr="00C17BE9">
        <w:rPr>
          <w:lang w:val="fr-FR"/>
        </w:rPr>
        <w:t>fost</w:t>
      </w:r>
      <w:proofErr w:type="spellEnd"/>
      <w:r w:rsidRPr="00C17BE9">
        <w:rPr>
          <w:lang w:val="fr-FR"/>
        </w:rPr>
        <w:t xml:space="preserve"> </w:t>
      </w:r>
      <w:proofErr w:type="spellStart"/>
      <w:r w:rsidRPr="00C17BE9">
        <w:rPr>
          <w:lang w:val="fr-FR"/>
        </w:rPr>
        <w:t>apreciate</w:t>
      </w:r>
      <w:proofErr w:type="spellEnd"/>
      <w:r w:rsidRPr="00C17BE9">
        <w:rPr>
          <w:lang w:val="fr-FR"/>
        </w:rPr>
        <w:t xml:space="preserve"> </w:t>
      </w:r>
      <w:proofErr w:type="spellStart"/>
      <w:r w:rsidRPr="00C17BE9">
        <w:rPr>
          <w:lang w:val="fr-FR"/>
        </w:rPr>
        <w:t>atât</w:t>
      </w:r>
      <w:proofErr w:type="spellEnd"/>
      <w:r w:rsidRPr="00C17BE9">
        <w:rPr>
          <w:lang w:val="fr-FR"/>
        </w:rPr>
        <w:t xml:space="preserve"> de </w:t>
      </w:r>
      <w:proofErr w:type="spellStart"/>
      <w:r w:rsidRPr="00C17BE9">
        <w:rPr>
          <w:lang w:val="fr-FR"/>
        </w:rPr>
        <w:t>către</w:t>
      </w:r>
      <w:proofErr w:type="spellEnd"/>
      <w:r w:rsidRPr="00C17BE9">
        <w:rPr>
          <w:lang w:val="fr-FR"/>
        </w:rPr>
        <w:t xml:space="preserve"> </w:t>
      </w:r>
      <w:proofErr w:type="spellStart"/>
      <w:r w:rsidRPr="00C17BE9">
        <w:rPr>
          <w:lang w:val="fr-FR"/>
        </w:rPr>
        <w:t>studenții</w:t>
      </w:r>
      <w:proofErr w:type="spellEnd"/>
      <w:r w:rsidRPr="00C17BE9">
        <w:rPr>
          <w:lang w:val="fr-FR"/>
        </w:rPr>
        <w:t xml:space="preserve"> </w:t>
      </w:r>
      <w:proofErr w:type="spellStart"/>
      <w:r w:rsidRPr="00C17BE9">
        <w:rPr>
          <w:lang w:val="fr-FR"/>
        </w:rPr>
        <w:t>participanți</w:t>
      </w:r>
      <w:proofErr w:type="spellEnd"/>
      <w:r w:rsidRPr="00C17BE9">
        <w:rPr>
          <w:lang w:val="fr-FR"/>
        </w:rPr>
        <w:t xml:space="preserve">, </w:t>
      </w:r>
      <w:proofErr w:type="spellStart"/>
      <w:r w:rsidRPr="00C17BE9">
        <w:rPr>
          <w:lang w:val="fr-FR"/>
        </w:rPr>
        <w:t>cât</w:t>
      </w:r>
      <w:proofErr w:type="spellEnd"/>
      <w:r w:rsidRPr="00C17BE9">
        <w:rPr>
          <w:lang w:val="fr-FR"/>
        </w:rPr>
        <w:t xml:space="preserve"> </w:t>
      </w:r>
      <w:proofErr w:type="spellStart"/>
      <w:r w:rsidRPr="00C17BE9">
        <w:rPr>
          <w:lang w:val="fr-FR"/>
        </w:rPr>
        <w:t>și</w:t>
      </w:r>
      <w:proofErr w:type="spellEnd"/>
      <w:r w:rsidRPr="00C17BE9">
        <w:rPr>
          <w:lang w:val="fr-FR"/>
        </w:rPr>
        <w:t xml:space="preserve"> de </w:t>
      </w:r>
      <w:proofErr w:type="spellStart"/>
      <w:r w:rsidRPr="00C17BE9">
        <w:rPr>
          <w:lang w:val="fr-FR"/>
        </w:rPr>
        <w:t>către</w:t>
      </w:r>
      <w:proofErr w:type="spellEnd"/>
      <w:r w:rsidRPr="00C17BE9">
        <w:rPr>
          <w:lang w:val="fr-FR"/>
        </w:rPr>
        <w:t xml:space="preserve"> </w:t>
      </w:r>
      <w:proofErr w:type="spellStart"/>
      <w:r w:rsidRPr="00C17BE9">
        <w:rPr>
          <w:lang w:val="fr-FR"/>
        </w:rPr>
        <w:t>cadrele</w:t>
      </w:r>
      <w:proofErr w:type="spellEnd"/>
      <w:r w:rsidRPr="00C17BE9">
        <w:rPr>
          <w:lang w:val="fr-FR"/>
        </w:rPr>
        <w:t xml:space="preserve"> </w:t>
      </w:r>
      <w:proofErr w:type="spellStart"/>
      <w:r w:rsidRPr="00C17BE9">
        <w:rPr>
          <w:lang w:val="fr-FR"/>
        </w:rPr>
        <w:t>didactice</w:t>
      </w:r>
      <w:proofErr w:type="spellEnd"/>
      <w:r w:rsidRPr="00C17BE9">
        <w:rPr>
          <w:lang w:val="fr-FR"/>
        </w:rPr>
        <w:t xml:space="preserve"> participante.</w:t>
      </w:r>
    </w:p>
    <w:p w14:paraId="3AE1EEC6" w14:textId="77777777" w:rsidR="002E198B" w:rsidRDefault="00C17BE9" w:rsidP="00C17BE9">
      <w:pPr>
        <w:rPr>
          <w:lang w:val="fr-FR"/>
        </w:rPr>
      </w:pPr>
      <w:proofErr w:type="spellStart"/>
      <w:r w:rsidRPr="00C17BE9">
        <w:rPr>
          <w:lang w:val="fr-FR"/>
        </w:rPr>
        <w:t>Tematica</w:t>
      </w:r>
      <w:proofErr w:type="spellEnd"/>
      <w:r w:rsidRPr="00C17BE9">
        <w:rPr>
          <w:lang w:val="fr-FR"/>
        </w:rPr>
        <w:t xml:space="preserve"> </w:t>
      </w:r>
      <w:proofErr w:type="spellStart"/>
      <w:r w:rsidRPr="00C17BE9">
        <w:rPr>
          <w:lang w:val="fr-FR"/>
        </w:rPr>
        <w:t>proiectului</w:t>
      </w:r>
      <w:proofErr w:type="spellEnd"/>
      <w:r w:rsidRPr="00C17BE9">
        <w:rPr>
          <w:lang w:val="fr-FR"/>
        </w:rPr>
        <w:t xml:space="preserve"> se </w:t>
      </w:r>
      <w:proofErr w:type="spellStart"/>
      <w:r w:rsidRPr="00C17BE9">
        <w:rPr>
          <w:lang w:val="fr-FR"/>
        </w:rPr>
        <w:t>înscrie</w:t>
      </w:r>
      <w:proofErr w:type="spellEnd"/>
      <w:r w:rsidRPr="00C17BE9">
        <w:rPr>
          <w:lang w:val="fr-FR"/>
        </w:rPr>
        <w:t xml:space="preserve"> </w:t>
      </w:r>
      <w:proofErr w:type="spellStart"/>
      <w:r w:rsidRPr="00C17BE9">
        <w:rPr>
          <w:lang w:val="fr-FR"/>
        </w:rPr>
        <w:t>în</w:t>
      </w:r>
      <w:proofErr w:type="spellEnd"/>
      <w:r w:rsidRPr="00C17BE9">
        <w:rPr>
          <w:lang w:val="fr-FR"/>
        </w:rPr>
        <w:t xml:space="preserve"> </w:t>
      </w:r>
      <w:proofErr w:type="spellStart"/>
      <w:r w:rsidRPr="00C17BE9">
        <w:rPr>
          <w:lang w:val="fr-FR"/>
        </w:rPr>
        <w:t>domeniul</w:t>
      </w:r>
      <w:proofErr w:type="spellEnd"/>
      <w:r w:rsidRPr="00C17BE9">
        <w:rPr>
          <w:lang w:val="fr-FR"/>
        </w:rPr>
        <w:t xml:space="preserve"> </w:t>
      </w:r>
      <w:proofErr w:type="spellStart"/>
      <w:r w:rsidRPr="00C17BE9">
        <w:rPr>
          <w:lang w:val="fr-FR"/>
        </w:rPr>
        <w:t>ecologiei</w:t>
      </w:r>
      <w:proofErr w:type="spellEnd"/>
      <w:r w:rsidRPr="00C17BE9">
        <w:rPr>
          <w:lang w:val="fr-FR"/>
        </w:rPr>
        <w:t xml:space="preserve"> </w:t>
      </w:r>
      <w:proofErr w:type="spellStart"/>
      <w:r w:rsidRPr="00C17BE9">
        <w:rPr>
          <w:lang w:val="fr-FR"/>
        </w:rPr>
        <w:t>urbane</w:t>
      </w:r>
      <w:proofErr w:type="spellEnd"/>
      <w:r w:rsidRPr="00C17BE9">
        <w:rPr>
          <w:lang w:val="fr-FR"/>
        </w:rPr>
        <w:t>, </w:t>
      </w:r>
      <w:proofErr w:type="spellStart"/>
      <w:r w:rsidRPr="00C17BE9">
        <w:rPr>
          <w:lang w:val="fr-FR"/>
        </w:rPr>
        <w:t>scopul</w:t>
      </w:r>
      <w:proofErr w:type="spellEnd"/>
      <w:r w:rsidRPr="00C17BE9">
        <w:rPr>
          <w:lang w:val="fr-FR"/>
        </w:rPr>
        <w:t xml:space="preserve"> principal </w:t>
      </w:r>
      <w:proofErr w:type="spellStart"/>
      <w:r w:rsidRPr="00C17BE9">
        <w:rPr>
          <w:lang w:val="fr-FR"/>
        </w:rPr>
        <w:t>fiind</w:t>
      </w:r>
      <w:proofErr w:type="spellEnd"/>
      <w:r w:rsidRPr="00C17BE9">
        <w:rPr>
          <w:lang w:val="fr-FR"/>
        </w:rPr>
        <w:t xml:space="preserve"> </w:t>
      </w:r>
      <w:proofErr w:type="spellStart"/>
      <w:r w:rsidRPr="00C17BE9">
        <w:rPr>
          <w:lang w:val="fr-FR"/>
        </w:rPr>
        <w:t>îmbunătățirea</w:t>
      </w:r>
      <w:proofErr w:type="spellEnd"/>
      <w:r w:rsidRPr="00C17BE9">
        <w:rPr>
          <w:lang w:val="fr-FR"/>
        </w:rPr>
        <w:t xml:space="preserve"> </w:t>
      </w:r>
      <w:proofErr w:type="spellStart"/>
      <w:r w:rsidRPr="00C17BE9">
        <w:rPr>
          <w:lang w:val="fr-FR"/>
        </w:rPr>
        <w:t>modului</w:t>
      </w:r>
      <w:proofErr w:type="spellEnd"/>
      <w:r w:rsidRPr="00C17BE9">
        <w:rPr>
          <w:lang w:val="fr-FR"/>
        </w:rPr>
        <w:t xml:space="preserve"> de </w:t>
      </w:r>
      <w:proofErr w:type="spellStart"/>
      <w:r w:rsidRPr="00C17BE9">
        <w:rPr>
          <w:lang w:val="fr-FR"/>
        </w:rPr>
        <w:t>înțelegere</w:t>
      </w:r>
      <w:proofErr w:type="spellEnd"/>
      <w:r w:rsidRPr="00C17BE9">
        <w:rPr>
          <w:lang w:val="fr-FR"/>
        </w:rPr>
        <w:t xml:space="preserve"> al </w:t>
      </w:r>
      <w:proofErr w:type="spellStart"/>
      <w:r w:rsidRPr="00C17BE9">
        <w:rPr>
          <w:lang w:val="fr-FR"/>
        </w:rPr>
        <w:t>provocărilor</w:t>
      </w:r>
      <w:proofErr w:type="spellEnd"/>
      <w:r w:rsidRPr="00C17BE9">
        <w:rPr>
          <w:lang w:val="fr-FR"/>
        </w:rPr>
        <w:t xml:space="preserve"> de </w:t>
      </w:r>
      <w:proofErr w:type="spellStart"/>
      <w:r w:rsidRPr="00C17BE9">
        <w:rPr>
          <w:lang w:val="fr-FR"/>
        </w:rPr>
        <w:t>mediu</w:t>
      </w:r>
      <w:proofErr w:type="spellEnd"/>
      <w:r w:rsidRPr="00C17BE9">
        <w:rPr>
          <w:lang w:val="fr-FR"/>
        </w:rPr>
        <w:t xml:space="preserve"> </w:t>
      </w:r>
      <w:proofErr w:type="spellStart"/>
      <w:r w:rsidRPr="00C17BE9">
        <w:rPr>
          <w:lang w:val="fr-FR"/>
        </w:rPr>
        <w:t>cu</w:t>
      </w:r>
      <w:proofErr w:type="spellEnd"/>
      <w:r w:rsidRPr="00C17BE9">
        <w:rPr>
          <w:lang w:val="fr-FR"/>
        </w:rPr>
        <w:t xml:space="preserve"> care se </w:t>
      </w:r>
      <w:proofErr w:type="spellStart"/>
      <w:r w:rsidRPr="00C17BE9">
        <w:rPr>
          <w:lang w:val="fr-FR"/>
        </w:rPr>
        <w:t>confruntă</w:t>
      </w:r>
      <w:proofErr w:type="spellEnd"/>
      <w:r w:rsidRPr="00C17BE9">
        <w:rPr>
          <w:lang w:val="fr-FR"/>
        </w:rPr>
        <w:t xml:space="preserve"> </w:t>
      </w:r>
      <w:proofErr w:type="spellStart"/>
      <w:r w:rsidRPr="00C17BE9">
        <w:rPr>
          <w:lang w:val="fr-FR"/>
        </w:rPr>
        <w:t>orașele</w:t>
      </w:r>
      <w:proofErr w:type="spellEnd"/>
      <w:r w:rsidRPr="00C17BE9">
        <w:rPr>
          <w:lang w:val="fr-FR"/>
        </w:rPr>
        <w:t xml:space="preserve"> </w:t>
      </w:r>
      <w:proofErr w:type="spellStart"/>
      <w:r w:rsidRPr="00C17BE9">
        <w:rPr>
          <w:lang w:val="fr-FR"/>
        </w:rPr>
        <w:t>și</w:t>
      </w:r>
      <w:proofErr w:type="spellEnd"/>
      <w:r w:rsidRPr="00C17BE9">
        <w:rPr>
          <w:lang w:val="fr-FR"/>
        </w:rPr>
        <w:t xml:space="preserve"> </w:t>
      </w:r>
      <w:proofErr w:type="gramStart"/>
      <w:r w:rsidRPr="00C17BE9">
        <w:rPr>
          <w:lang w:val="fr-FR"/>
        </w:rPr>
        <w:t>de a</w:t>
      </w:r>
      <w:proofErr w:type="gramEnd"/>
      <w:r w:rsidRPr="00C17BE9">
        <w:rPr>
          <w:lang w:val="fr-FR"/>
        </w:rPr>
        <w:t xml:space="preserve"> </w:t>
      </w:r>
      <w:proofErr w:type="spellStart"/>
      <w:r w:rsidRPr="00C17BE9">
        <w:rPr>
          <w:lang w:val="fr-FR"/>
        </w:rPr>
        <w:t>conștientiza</w:t>
      </w:r>
      <w:proofErr w:type="spellEnd"/>
      <w:r w:rsidRPr="00C17BE9">
        <w:rPr>
          <w:lang w:val="fr-FR"/>
        </w:rPr>
        <w:t xml:space="preserve"> </w:t>
      </w:r>
      <w:proofErr w:type="spellStart"/>
      <w:r w:rsidRPr="00C17BE9">
        <w:rPr>
          <w:lang w:val="fr-FR"/>
        </w:rPr>
        <w:t>soluțiile</w:t>
      </w:r>
      <w:proofErr w:type="spellEnd"/>
      <w:r w:rsidRPr="00C17BE9">
        <w:rPr>
          <w:lang w:val="fr-FR"/>
        </w:rPr>
        <w:t xml:space="preserve"> care pot fi </w:t>
      </w:r>
      <w:proofErr w:type="spellStart"/>
      <w:r w:rsidRPr="00C17BE9">
        <w:rPr>
          <w:lang w:val="fr-FR"/>
        </w:rPr>
        <w:t>adaptate</w:t>
      </w:r>
      <w:proofErr w:type="spellEnd"/>
      <w:r w:rsidRPr="00C17BE9">
        <w:rPr>
          <w:lang w:val="fr-FR"/>
        </w:rPr>
        <w:t xml:space="preserve"> </w:t>
      </w:r>
      <w:proofErr w:type="spellStart"/>
      <w:r w:rsidRPr="00C17BE9">
        <w:rPr>
          <w:lang w:val="fr-FR"/>
        </w:rPr>
        <w:t>în</w:t>
      </w:r>
      <w:proofErr w:type="spellEnd"/>
      <w:r w:rsidRPr="00C17BE9">
        <w:rPr>
          <w:lang w:val="fr-FR"/>
        </w:rPr>
        <w:t xml:space="preserve"> </w:t>
      </w:r>
      <w:proofErr w:type="spellStart"/>
      <w:r w:rsidRPr="00C17BE9">
        <w:rPr>
          <w:lang w:val="fr-FR"/>
        </w:rPr>
        <w:t>diferite</w:t>
      </w:r>
      <w:proofErr w:type="spellEnd"/>
      <w:r w:rsidRPr="00C17BE9">
        <w:rPr>
          <w:lang w:val="fr-FR"/>
        </w:rPr>
        <w:t xml:space="preserve"> contexte </w:t>
      </w:r>
      <w:proofErr w:type="spellStart"/>
      <w:r w:rsidRPr="00C17BE9">
        <w:rPr>
          <w:lang w:val="fr-FR"/>
        </w:rPr>
        <w:t>biofizice</w:t>
      </w:r>
      <w:proofErr w:type="spellEnd"/>
      <w:r w:rsidRPr="00C17BE9">
        <w:rPr>
          <w:lang w:val="fr-FR"/>
        </w:rPr>
        <w:t xml:space="preserve"> </w:t>
      </w:r>
      <w:proofErr w:type="spellStart"/>
      <w:r w:rsidRPr="00C17BE9">
        <w:rPr>
          <w:lang w:val="fr-FR"/>
        </w:rPr>
        <w:t>și</w:t>
      </w:r>
      <w:proofErr w:type="spellEnd"/>
      <w:r w:rsidRPr="00C17BE9">
        <w:rPr>
          <w:lang w:val="fr-FR"/>
        </w:rPr>
        <w:t xml:space="preserve"> </w:t>
      </w:r>
      <w:proofErr w:type="spellStart"/>
      <w:r w:rsidRPr="00C17BE9">
        <w:rPr>
          <w:lang w:val="fr-FR"/>
        </w:rPr>
        <w:t>socioeconomice</w:t>
      </w:r>
      <w:proofErr w:type="spellEnd"/>
      <w:r w:rsidRPr="00C17BE9">
        <w:rPr>
          <w:lang w:val="fr-FR"/>
        </w:rPr>
        <w:t>.</w:t>
      </w:r>
    </w:p>
    <w:sectPr w:rsidR="002E198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1B1580"/>
    <w:multiLevelType w:val="multilevel"/>
    <w:tmpl w:val="EE14FC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794541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7BE9"/>
    <w:rsid w:val="00166D91"/>
    <w:rsid w:val="002E198B"/>
    <w:rsid w:val="004E5C99"/>
    <w:rsid w:val="006473B8"/>
    <w:rsid w:val="0073157C"/>
    <w:rsid w:val="008C3A3B"/>
    <w:rsid w:val="00AC526F"/>
    <w:rsid w:val="00BF2F81"/>
    <w:rsid w:val="00C17BE9"/>
    <w:rsid w:val="00D003DE"/>
    <w:rsid w:val="00D97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6CA2D95"/>
  <w15:chartTrackingRefBased/>
  <w15:docId w15:val="{EF06FF99-998D-4935-9E80-9B881D619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lu1">
    <w:name w:val="heading 1"/>
    <w:basedOn w:val="Normal"/>
    <w:next w:val="Normal"/>
    <w:link w:val="Titlu1Caracter"/>
    <w:uiPriority w:val="9"/>
    <w:qFormat/>
    <w:rsid w:val="00C17B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C17B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C17BE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C17BE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C17BE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C17BE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C17BE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C17BE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C17BE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C17BE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C17BE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C17BE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C17BE9"/>
    <w:rPr>
      <w:rFonts w:eastAsiaTheme="majorEastAsia" w:cstheme="majorBidi"/>
      <w:i/>
      <w:iCs/>
      <w:color w:val="0F4761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C17BE9"/>
    <w:rPr>
      <w:rFonts w:eastAsiaTheme="majorEastAsia" w:cstheme="majorBidi"/>
      <w:color w:val="0F4761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C17BE9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C17BE9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C17BE9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C17BE9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C17BE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C17B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C17BE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uCaracter">
    <w:name w:val="Subtitlu Caracter"/>
    <w:basedOn w:val="Fontdeparagrafimplicit"/>
    <w:link w:val="Subtitlu"/>
    <w:uiPriority w:val="11"/>
    <w:rsid w:val="00C17B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C17B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C17BE9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C17BE9"/>
    <w:pPr>
      <w:ind w:left="720"/>
      <w:contextualSpacing/>
    </w:pPr>
  </w:style>
  <w:style w:type="character" w:styleId="Accentuareintens">
    <w:name w:val="Intense Emphasis"/>
    <w:basedOn w:val="Fontdeparagrafimplicit"/>
    <w:uiPriority w:val="21"/>
    <w:qFormat/>
    <w:rsid w:val="00C17BE9"/>
    <w:rPr>
      <w:i/>
      <w:iCs/>
      <w:color w:val="0F4761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C17BE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C17BE9"/>
    <w:rPr>
      <w:i/>
      <w:iCs/>
      <w:color w:val="0F4761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C17BE9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Fontdeparagrafimplicit"/>
    <w:uiPriority w:val="99"/>
    <w:unhideWhenUsed/>
    <w:rsid w:val="00C17BE9"/>
    <w:rPr>
      <w:color w:val="467886" w:themeColor="hyperlink"/>
      <w:u w:val="single"/>
    </w:rPr>
  </w:style>
  <w:style w:type="character" w:styleId="MeniuneNerezolvat">
    <w:name w:val="Unresolved Mention"/>
    <w:basedOn w:val="Fontdeparagrafimplicit"/>
    <w:uiPriority w:val="99"/>
    <w:semiHidden/>
    <w:unhideWhenUsed/>
    <w:rsid w:val="00C17BE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87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211980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429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9727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9657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158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93228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004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4132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5010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5687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48702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525577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67348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99827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96512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98823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52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678499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118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431689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350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757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407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615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38342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296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4300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8213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7566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4149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426043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88171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56631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94083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43877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52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613497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362</Words>
  <Characters>2100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CRISTIAN IOJA</dc:creator>
  <cp:keywords/>
  <dc:description/>
  <cp:lastModifiedBy>DCRP UB</cp:lastModifiedBy>
  <cp:revision>3</cp:revision>
  <dcterms:created xsi:type="dcterms:W3CDTF">2025-05-06T12:19:00Z</dcterms:created>
  <dcterms:modified xsi:type="dcterms:W3CDTF">2025-05-06T13:22:00Z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99f96a4e-da75-42d9-8523-cba70907703c</vt:lpwstr>
  </property>
</Properties>
</file>